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185C" w:rsidRPr="00AF185C" w:rsidRDefault="00AF185C">
      <w:pPr>
        <w:widowControl w:val="0"/>
        <w:autoSpaceDE w:val="0"/>
        <w:autoSpaceDN w:val="0"/>
        <w:adjustRightInd w:val="0"/>
        <w:spacing w:after="0" w:line="240" w:lineRule="auto"/>
        <w:jc w:val="center"/>
        <w:outlineLvl w:val="0"/>
        <w:rPr>
          <w:rFonts w:ascii="Times New Roman" w:hAnsi="Times New Roman" w:cs="Times New Roman"/>
          <w:sz w:val="28"/>
          <w:szCs w:val="28"/>
        </w:rPr>
      </w:pP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ПЛЕНУМ ВЕРХОВНОГО СУДА РОССИЙСКОЙ ФЕДЕРАЦИИ</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ПОСТАНОВЛЕНИЕ</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от 9 июля 2013 г. N 24</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О СУДЕБНОЙ ПРАКТИКЕ</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ПО ДЕЛАМ О ВЗЯТОЧНИЧЕСТВЕ И ОБ ИНЫХ</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b/>
          <w:bCs/>
          <w:sz w:val="28"/>
          <w:szCs w:val="28"/>
        </w:rPr>
      </w:pPr>
      <w:r w:rsidRPr="00AF185C">
        <w:rPr>
          <w:rFonts w:ascii="Times New Roman" w:hAnsi="Times New Roman" w:cs="Times New Roman"/>
          <w:b/>
          <w:bCs/>
          <w:sz w:val="28"/>
          <w:szCs w:val="28"/>
        </w:rPr>
        <w:t>КОРРУПЦИОННЫХ ПРЕСТУПЛЕНИЯХ</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sz w:val="28"/>
          <w:szCs w:val="28"/>
        </w:rPr>
      </w:pPr>
    </w:p>
    <w:p w:rsidR="00AF185C" w:rsidRPr="00AF185C" w:rsidRDefault="00AF185C">
      <w:pPr>
        <w:widowControl w:val="0"/>
        <w:autoSpaceDE w:val="0"/>
        <w:autoSpaceDN w:val="0"/>
        <w:adjustRightInd w:val="0"/>
        <w:spacing w:after="0" w:line="240" w:lineRule="auto"/>
        <w:jc w:val="center"/>
        <w:rPr>
          <w:rFonts w:ascii="Times New Roman" w:hAnsi="Times New Roman" w:cs="Times New Roman"/>
          <w:sz w:val="28"/>
          <w:szCs w:val="28"/>
        </w:rPr>
      </w:pPr>
      <w:r w:rsidRPr="00AF185C">
        <w:rPr>
          <w:rFonts w:ascii="Times New Roman" w:hAnsi="Times New Roman" w:cs="Times New Roman"/>
          <w:sz w:val="28"/>
          <w:szCs w:val="28"/>
        </w:rPr>
        <w:t xml:space="preserve">(в ред. </w:t>
      </w:r>
      <w:hyperlink r:id="rId4" w:history="1">
        <w:r w:rsidRPr="00AF185C">
          <w:rPr>
            <w:rFonts w:ascii="Times New Roman" w:hAnsi="Times New Roman" w:cs="Times New Roman"/>
            <w:color w:val="0000FF"/>
            <w:sz w:val="28"/>
            <w:szCs w:val="28"/>
          </w:rPr>
          <w:t>Постановления</w:t>
        </w:r>
      </w:hyperlink>
      <w:r w:rsidRPr="00AF185C">
        <w:rPr>
          <w:rFonts w:ascii="Times New Roman" w:hAnsi="Times New Roman" w:cs="Times New Roman"/>
          <w:sz w:val="28"/>
          <w:szCs w:val="28"/>
        </w:rPr>
        <w:t xml:space="preserve"> Пленума Верховного Суда РФ</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sz w:val="28"/>
          <w:szCs w:val="28"/>
        </w:rPr>
      </w:pPr>
      <w:r w:rsidRPr="00AF185C">
        <w:rPr>
          <w:rFonts w:ascii="Times New Roman" w:hAnsi="Times New Roman" w:cs="Times New Roman"/>
          <w:sz w:val="28"/>
          <w:szCs w:val="28"/>
        </w:rPr>
        <w:t>от 03.12.2013 N 33)</w:t>
      </w:r>
    </w:p>
    <w:p w:rsidR="00AF185C" w:rsidRPr="00AF185C" w:rsidRDefault="00AF185C">
      <w:pPr>
        <w:widowControl w:val="0"/>
        <w:autoSpaceDE w:val="0"/>
        <w:autoSpaceDN w:val="0"/>
        <w:adjustRightInd w:val="0"/>
        <w:spacing w:after="0" w:line="240" w:lineRule="auto"/>
        <w:jc w:val="center"/>
        <w:rPr>
          <w:rFonts w:ascii="Times New Roman" w:hAnsi="Times New Roman" w:cs="Times New Roman"/>
          <w:sz w:val="28"/>
          <w:szCs w:val="28"/>
        </w:rPr>
      </w:pP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5" w:history="1">
        <w:r w:rsidRPr="00AF185C">
          <w:rPr>
            <w:rFonts w:ascii="Times New Roman" w:hAnsi="Times New Roman" w:cs="Times New Roman"/>
            <w:color w:val="0000FF"/>
            <w:sz w:val="28"/>
            <w:szCs w:val="28"/>
          </w:rPr>
          <w:t>Конвенция</w:t>
        </w:r>
      </w:hyperlink>
      <w:r w:rsidRPr="00AF185C">
        <w:rPr>
          <w:rFonts w:ascii="Times New Roman" w:hAnsi="Times New Roman" w:cs="Times New Roman"/>
          <w:sz w:val="28"/>
          <w:szCs w:val="28"/>
        </w:rPr>
        <w:t xml:space="preserve"> против коррупции), </w:t>
      </w:r>
      <w:hyperlink r:id="rId6" w:history="1">
        <w:r w:rsidRPr="00AF185C">
          <w:rPr>
            <w:rFonts w:ascii="Times New Roman" w:hAnsi="Times New Roman" w:cs="Times New Roman"/>
            <w:color w:val="0000FF"/>
            <w:sz w:val="28"/>
            <w:szCs w:val="28"/>
          </w:rPr>
          <w:t>Конвенция</w:t>
        </w:r>
      </w:hyperlink>
      <w:r w:rsidRPr="00AF185C">
        <w:rPr>
          <w:rFonts w:ascii="Times New Roman" w:hAnsi="Times New Roman" w:cs="Times New Roman"/>
          <w:sz w:val="28"/>
          <w:szCs w:val="28"/>
        </w:rPr>
        <w:t xml:space="preserve"> Совета Европы об уголовной ответственности за коррупцию, </w:t>
      </w:r>
      <w:hyperlink r:id="rId7" w:history="1">
        <w:r w:rsidRPr="00AF185C">
          <w:rPr>
            <w:rFonts w:ascii="Times New Roman" w:hAnsi="Times New Roman" w:cs="Times New Roman"/>
            <w:color w:val="0000FF"/>
            <w:sz w:val="28"/>
            <w:szCs w:val="28"/>
          </w:rPr>
          <w:t>Конвенция</w:t>
        </w:r>
      </w:hyperlink>
      <w:r w:rsidRPr="00AF185C">
        <w:rPr>
          <w:rFonts w:ascii="Times New Roman" w:hAnsi="Times New Roman" w:cs="Times New Roman"/>
          <w:sz w:val="28"/>
          <w:szCs w:val="28"/>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В Российской Федерации правовую основу противодействия коррупции составляют </w:t>
      </w:r>
      <w:hyperlink r:id="rId8" w:history="1">
        <w:r w:rsidRPr="00AF185C">
          <w:rPr>
            <w:rFonts w:ascii="Times New Roman" w:hAnsi="Times New Roman" w:cs="Times New Roman"/>
            <w:color w:val="0000FF"/>
            <w:sz w:val="28"/>
            <w:szCs w:val="28"/>
          </w:rPr>
          <w:t>Конституция</w:t>
        </w:r>
      </w:hyperlink>
      <w:r w:rsidRPr="00AF185C">
        <w:rPr>
          <w:rFonts w:ascii="Times New Roman" w:hAnsi="Times New Roman" w:cs="Times New Roman"/>
          <w:sz w:val="28"/>
          <w:szCs w:val="28"/>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9" w:history="1">
        <w:r w:rsidRPr="00AF185C">
          <w:rPr>
            <w:rFonts w:ascii="Times New Roman" w:hAnsi="Times New Roman" w:cs="Times New Roman"/>
            <w:color w:val="0000FF"/>
            <w:sz w:val="28"/>
            <w:szCs w:val="28"/>
          </w:rPr>
          <w:t>закон</w:t>
        </w:r>
      </w:hyperlink>
      <w:r w:rsidRPr="00AF185C">
        <w:rPr>
          <w:rFonts w:ascii="Times New Roman" w:hAnsi="Times New Roman" w:cs="Times New Roman"/>
          <w:sz w:val="28"/>
          <w:szCs w:val="28"/>
        </w:rPr>
        <w:t xml:space="preserve"> от 25 декабря 2008 года N 273-ФЗ "О противодействии коррупции", Федеральный </w:t>
      </w:r>
      <w:hyperlink r:id="rId10" w:history="1">
        <w:r w:rsidRPr="00AF185C">
          <w:rPr>
            <w:rFonts w:ascii="Times New Roman" w:hAnsi="Times New Roman" w:cs="Times New Roman"/>
            <w:color w:val="0000FF"/>
            <w:sz w:val="28"/>
            <w:szCs w:val="28"/>
          </w:rPr>
          <w:t>закон</w:t>
        </w:r>
      </w:hyperlink>
      <w:r w:rsidRPr="00AF185C">
        <w:rPr>
          <w:rFonts w:ascii="Times New Roman" w:hAnsi="Times New Roman" w:cs="Times New Roman"/>
          <w:sz w:val="28"/>
          <w:szCs w:val="28"/>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11" w:history="1">
        <w:r w:rsidRPr="00AF185C">
          <w:rPr>
            <w:rFonts w:ascii="Times New Roman" w:hAnsi="Times New Roman" w:cs="Times New Roman"/>
            <w:color w:val="0000FF"/>
            <w:sz w:val="28"/>
            <w:szCs w:val="28"/>
          </w:rPr>
          <w:t>кодекс</w:t>
        </w:r>
      </w:hyperlink>
      <w:r w:rsidRPr="00AF185C">
        <w:rPr>
          <w:rFonts w:ascii="Times New Roman" w:hAnsi="Times New Roman" w:cs="Times New Roman"/>
          <w:sz w:val="28"/>
          <w:szCs w:val="28"/>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Правосудие по делам о взяточничестве и об иных коррупционных </w:t>
      </w:r>
      <w:r w:rsidRPr="00AF185C">
        <w:rPr>
          <w:rFonts w:ascii="Times New Roman" w:hAnsi="Times New Roman" w:cs="Times New Roman"/>
          <w:sz w:val="28"/>
          <w:szCs w:val="28"/>
        </w:rPr>
        <w:lastRenderedPageBreak/>
        <w:t>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связи с вопросами, возникающими у судов при рассмотрении уголовных дел о взяточничестве (</w:t>
      </w:r>
      <w:hyperlink r:id="rId12" w:history="1">
        <w:r w:rsidRPr="00AF185C">
          <w:rPr>
            <w:rFonts w:ascii="Times New Roman" w:hAnsi="Times New Roman" w:cs="Times New Roman"/>
            <w:color w:val="0000FF"/>
            <w:sz w:val="28"/>
            <w:szCs w:val="28"/>
          </w:rPr>
          <w:t>статьи 290</w:t>
        </w:r>
      </w:hyperlink>
      <w:r w:rsidRPr="00AF185C">
        <w:rPr>
          <w:rFonts w:ascii="Times New Roman" w:hAnsi="Times New Roman" w:cs="Times New Roman"/>
          <w:sz w:val="28"/>
          <w:szCs w:val="28"/>
        </w:rPr>
        <w:t xml:space="preserve">, </w:t>
      </w:r>
      <w:hyperlink r:id="rId13" w:history="1">
        <w:r w:rsidRPr="00AF185C">
          <w:rPr>
            <w:rFonts w:ascii="Times New Roman" w:hAnsi="Times New Roman" w:cs="Times New Roman"/>
            <w:color w:val="0000FF"/>
            <w:sz w:val="28"/>
            <w:szCs w:val="28"/>
          </w:rPr>
          <w:t>291</w:t>
        </w:r>
      </w:hyperlink>
      <w:r w:rsidRPr="00AF185C">
        <w:rPr>
          <w:rFonts w:ascii="Times New Roman" w:hAnsi="Times New Roman" w:cs="Times New Roman"/>
          <w:sz w:val="28"/>
          <w:szCs w:val="28"/>
        </w:rPr>
        <w:t xml:space="preserve"> и </w:t>
      </w:r>
      <w:hyperlink r:id="rId14" w:history="1">
        <w:r w:rsidRPr="00AF185C">
          <w:rPr>
            <w:rFonts w:ascii="Times New Roman" w:hAnsi="Times New Roman" w:cs="Times New Roman"/>
            <w:color w:val="0000FF"/>
            <w:sz w:val="28"/>
            <w:szCs w:val="28"/>
          </w:rPr>
          <w:t>291.1</w:t>
        </w:r>
      </w:hyperlink>
      <w:r w:rsidRPr="00AF185C">
        <w:rPr>
          <w:rFonts w:ascii="Times New Roman" w:hAnsi="Times New Roman" w:cs="Times New Roman"/>
          <w:sz w:val="28"/>
          <w:szCs w:val="28"/>
        </w:rPr>
        <w:t xml:space="preserve"> УК РФ) и об иных связанных с ним преступлениях, в том числе коррупционных (в частности, предусмотренных </w:t>
      </w:r>
      <w:hyperlink r:id="rId15" w:history="1">
        <w:r w:rsidRPr="00AF185C">
          <w:rPr>
            <w:rFonts w:ascii="Times New Roman" w:hAnsi="Times New Roman" w:cs="Times New Roman"/>
            <w:color w:val="0000FF"/>
            <w:sz w:val="28"/>
            <w:szCs w:val="28"/>
          </w:rPr>
          <w:t>статьями 159</w:t>
        </w:r>
      </w:hyperlink>
      <w:r w:rsidRPr="00AF185C">
        <w:rPr>
          <w:rFonts w:ascii="Times New Roman" w:hAnsi="Times New Roman" w:cs="Times New Roman"/>
          <w:sz w:val="28"/>
          <w:szCs w:val="28"/>
        </w:rPr>
        <w:t xml:space="preserve">, </w:t>
      </w:r>
      <w:hyperlink r:id="rId16" w:history="1">
        <w:r w:rsidRPr="00AF185C">
          <w:rPr>
            <w:rFonts w:ascii="Times New Roman" w:hAnsi="Times New Roman" w:cs="Times New Roman"/>
            <w:color w:val="0000FF"/>
            <w:sz w:val="28"/>
            <w:szCs w:val="28"/>
          </w:rPr>
          <w:t>160</w:t>
        </w:r>
      </w:hyperlink>
      <w:r w:rsidRPr="00AF185C">
        <w:rPr>
          <w:rFonts w:ascii="Times New Roman" w:hAnsi="Times New Roman" w:cs="Times New Roman"/>
          <w:sz w:val="28"/>
          <w:szCs w:val="28"/>
        </w:rPr>
        <w:t xml:space="preserve">, </w:t>
      </w:r>
      <w:hyperlink r:id="rId17" w:history="1">
        <w:r w:rsidRPr="00AF185C">
          <w:rPr>
            <w:rFonts w:ascii="Times New Roman" w:hAnsi="Times New Roman" w:cs="Times New Roman"/>
            <w:color w:val="0000FF"/>
            <w:sz w:val="28"/>
            <w:szCs w:val="28"/>
          </w:rPr>
          <w:t>204</w:t>
        </w:r>
      </w:hyperlink>
      <w:r w:rsidRPr="00AF185C">
        <w:rPr>
          <w:rFonts w:ascii="Times New Roman" w:hAnsi="Times New Roman" w:cs="Times New Roman"/>
          <w:sz w:val="28"/>
          <w:szCs w:val="28"/>
        </w:rPr>
        <w:t xml:space="preserve">, </w:t>
      </w:r>
      <w:hyperlink r:id="rId18" w:history="1">
        <w:r w:rsidRPr="00AF185C">
          <w:rPr>
            <w:rFonts w:ascii="Times New Roman" w:hAnsi="Times New Roman" w:cs="Times New Roman"/>
            <w:color w:val="0000FF"/>
            <w:sz w:val="28"/>
            <w:szCs w:val="28"/>
          </w:rPr>
          <w:t>292</w:t>
        </w:r>
      </w:hyperlink>
      <w:r w:rsidRPr="00AF185C">
        <w:rPr>
          <w:rFonts w:ascii="Times New Roman" w:hAnsi="Times New Roman" w:cs="Times New Roman"/>
          <w:sz w:val="28"/>
          <w:szCs w:val="28"/>
        </w:rPr>
        <w:t xml:space="preserve">, </w:t>
      </w:r>
      <w:hyperlink r:id="rId19" w:history="1">
        <w:r w:rsidRPr="00AF185C">
          <w:rPr>
            <w:rFonts w:ascii="Times New Roman" w:hAnsi="Times New Roman" w:cs="Times New Roman"/>
            <w:color w:val="0000FF"/>
            <w:sz w:val="28"/>
            <w:szCs w:val="28"/>
          </w:rPr>
          <w:t>304</w:t>
        </w:r>
      </w:hyperlink>
      <w:r w:rsidRPr="00AF185C">
        <w:rPr>
          <w:rFonts w:ascii="Times New Roman" w:hAnsi="Times New Roman" w:cs="Times New Roman"/>
          <w:sz w:val="28"/>
          <w:szCs w:val="28"/>
        </w:rPr>
        <w:t xml:space="preserve"> УК РФ), и в целях обеспечения единства судебной практики Пленум Верховного Суда Российской Федерации, руководствуясь </w:t>
      </w:r>
      <w:hyperlink r:id="rId20" w:history="1">
        <w:r w:rsidRPr="00AF185C">
          <w:rPr>
            <w:rFonts w:ascii="Times New Roman" w:hAnsi="Times New Roman" w:cs="Times New Roman"/>
            <w:color w:val="0000FF"/>
            <w:sz w:val="28"/>
            <w:szCs w:val="28"/>
          </w:rPr>
          <w:t>статьей 126</w:t>
        </w:r>
      </w:hyperlink>
      <w:r w:rsidRPr="00AF185C">
        <w:rPr>
          <w:rFonts w:ascii="Times New Roman" w:hAnsi="Times New Roman" w:cs="Times New Roman"/>
          <w:sz w:val="28"/>
          <w:szCs w:val="28"/>
        </w:rPr>
        <w:t xml:space="preserve"> Конституции Российской Федерации, </w:t>
      </w:r>
      <w:hyperlink r:id="rId21" w:history="1">
        <w:r w:rsidRPr="00AF185C">
          <w:rPr>
            <w:rFonts w:ascii="Times New Roman" w:hAnsi="Times New Roman" w:cs="Times New Roman"/>
            <w:color w:val="0000FF"/>
            <w:sz w:val="28"/>
            <w:szCs w:val="28"/>
          </w:rPr>
          <w:t>статьями 9</w:t>
        </w:r>
      </w:hyperlink>
      <w:r w:rsidRPr="00AF185C">
        <w:rPr>
          <w:rFonts w:ascii="Times New Roman" w:hAnsi="Times New Roman" w:cs="Times New Roman"/>
          <w:sz w:val="28"/>
          <w:szCs w:val="28"/>
        </w:rPr>
        <w:t xml:space="preserve">, </w:t>
      </w:r>
      <w:hyperlink r:id="rId22" w:history="1">
        <w:r w:rsidRPr="00AF185C">
          <w:rPr>
            <w:rFonts w:ascii="Times New Roman" w:hAnsi="Times New Roman" w:cs="Times New Roman"/>
            <w:color w:val="0000FF"/>
            <w:sz w:val="28"/>
            <w:szCs w:val="28"/>
          </w:rPr>
          <w:t>14</w:t>
        </w:r>
      </w:hyperlink>
      <w:r w:rsidRPr="00AF185C">
        <w:rPr>
          <w:rFonts w:ascii="Times New Roman" w:hAnsi="Times New Roman" w:cs="Times New Roman"/>
          <w:sz w:val="28"/>
          <w:szCs w:val="28"/>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23" w:history="1">
        <w:r w:rsidRPr="00AF185C">
          <w:rPr>
            <w:rFonts w:ascii="Times New Roman" w:hAnsi="Times New Roman" w:cs="Times New Roman"/>
            <w:color w:val="0000FF"/>
            <w:sz w:val="28"/>
            <w:szCs w:val="28"/>
          </w:rPr>
          <w:t>примечаниями 1</w:t>
        </w:r>
      </w:hyperlink>
      <w:r w:rsidRPr="00AF185C">
        <w:rPr>
          <w:rFonts w:ascii="Times New Roman" w:hAnsi="Times New Roman" w:cs="Times New Roman"/>
          <w:sz w:val="28"/>
          <w:szCs w:val="28"/>
        </w:rPr>
        <w:t xml:space="preserve">, </w:t>
      </w:r>
      <w:hyperlink r:id="rId24" w:history="1">
        <w:r w:rsidRPr="00AF185C">
          <w:rPr>
            <w:rFonts w:ascii="Times New Roman" w:hAnsi="Times New Roman" w:cs="Times New Roman"/>
            <w:color w:val="0000FF"/>
            <w:sz w:val="28"/>
            <w:szCs w:val="28"/>
          </w:rPr>
          <w:t>2</w:t>
        </w:r>
      </w:hyperlink>
      <w:r w:rsidRPr="00AF185C">
        <w:rPr>
          <w:rFonts w:ascii="Times New Roman" w:hAnsi="Times New Roman" w:cs="Times New Roman"/>
          <w:sz w:val="28"/>
          <w:szCs w:val="28"/>
        </w:rPr>
        <w:t xml:space="preserve"> и </w:t>
      </w:r>
      <w:hyperlink r:id="rId25" w:history="1">
        <w:r w:rsidRPr="00AF185C">
          <w:rPr>
            <w:rFonts w:ascii="Times New Roman" w:hAnsi="Times New Roman" w:cs="Times New Roman"/>
            <w:color w:val="0000FF"/>
            <w:sz w:val="28"/>
            <w:szCs w:val="28"/>
          </w:rPr>
          <w:t>3</w:t>
        </w:r>
      </w:hyperlink>
      <w:r w:rsidRPr="00AF185C">
        <w:rPr>
          <w:rFonts w:ascii="Times New Roman" w:hAnsi="Times New Roman" w:cs="Times New Roman"/>
          <w:sz w:val="28"/>
          <w:szCs w:val="28"/>
        </w:rPr>
        <w:t xml:space="preserve"> к статье 285, </w:t>
      </w:r>
      <w:hyperlink r:id="rId26" w:history="1">
        <w:r w:rsidRPr="00AF185C">
          <w:rPr>
            <w:rFonts w:ascii="Times New Roman" w:hAnsi="Times New Roman" w:cs="Times New Roman"/>
            <w:color w:val="0000FF"/>
            <w:sz w:val="28"/>
            <w:szCs w:val="28"/>
          </w:rPr>
          <w:t>примечанием 2</w:t>
        </w:r>
      </w:hyperlink>
      <w:r w:rsidRPr="00AF185C">
        <w:rPr>
          <w:rFonts w:ascii="Times New Roman" w:hAnsi="Times New Roman" w:cs="Times New Roman"/>
          <w:sz w:val="28"/>
          <w:szCs w:val="28"/>
        </w:rPr>
        <w:t xml:space="preserve"> к статье 290, </w:t>
      </w:r>
      <w:hyperlink r:id="rId27" w:history="1">
        <w:r w:rsidRPr="00AF185C">
          <w:rPr>
            <w:rFonts w:ascii="Times New Roman" w:hAnsi="Times New Roman" w:cs="Times New Roman"/>
            <w:color w:val="0000FF"/>
            <w:sz w:val="28"/>
            <w:szCs w:val="28"/>
          </w:rPr>
          <w:t>примечанием 1</w:t>
        </w:r>
      </w:hyperlink>
      <w:r w:rsidRPr="00AF185C">
        <w:rPr>
          <w:rFonts w:ascii="Times New Roman" w:hAnsi="Times New Roman" w:cs="Times New Roman"/>
          <w:sz w:val="28"/>
          <w:szCs w:val="28"/>
        </w:rPr>
        <w:t xml:space="preserve"> к статье 201 УК РФ, учитывая при этом соответствующие разъяснения, содержащиеся в </w:t>
      </w:r>
      <w:hyperlink r:id="rId28" w:history="1">
        <w:r w:rsidRPr="00AF185C">
          <w:rPr>
            <w:rFonts w:ascii="Times New Roman" w:hAnsi="Times New Roman" w:cs="Times New Roman"/>
            <w:color w:val="0000FF"/>
            <w:sz w:val="28"/>
            <w:szCs w:val="28"/>
          </w:rPr>
          <w:t>постановлении</w:t>
        </w:r>
      </w:hyperlink>
      <w:r w:rsidRPr="00AF185C">
        <w:rPr>
          <w:rFonts w:ascii="Times New Roman" w:hAnsi="Times New Roman" w:cs="Times New Roman"/>
          <w:sz w:val="28"/>
          <w:szCs w:val="28"/>
        </w:rPr>
        <w:t xml:space="preserve"> Пленума Верховного Суда Российской Федерации от 16 октября 2009 года N 19 "О судебной практике по делам о злоупотреблении должностными полномочиями и о превышении должностных полномочий".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Обратить внимание судов на то, что к иностранным должностным лицам и должностным лицам публичной международной организации в </w:t>
      </w:r>
      <w:hyperlink r:id="rId29" w:history="1">
        <w:r w:rsidRPr="00AF185C">
          <w:rPr>
            <w:rFonts w:ascii="Times New Roman" w:hAnsi="Times New Roman" w:cs="Times New Roman"/>
            <w:color w:val="0000FF"/>
            <w:sz w:val="28"/>
            <w:szCs w:val="28"/>
          </w:rPr>
          <w:t>статьях 290</w:t>
        </w:r>
      </w:hyperlink>
      <w:r w:rsidRPr="00AF185C">
        <w:rPr>
          <w:rFonts w:ascii="Times New Roman" w:hAnsi="Times New Roman" w:cs="Times New Roman"/>
          <w:sz w:val="28"/>
          <w:szCs w:val="28"/>
        </w:rPr>
        <w:t xml:space="preserve">, </w:t>
      </w:r>
      <w:hyperlink r:id="rId30" w:history="1">
        <w:r w:rsidRPr="00AF185C">
          <w:rPr>
            <w:rFonts w:ascii="Times New Roman" w:hAnsi="Times New Roman" w:cs="Times New Roman"/>
            <w:color w:val="0000FF"/>
            <w:sz w:val="28"/>
            <w:szCs w:val="28"/>
          </w:rPr>
          <w:t>291</w:t>
        </w:r>
      </w:hyperlink>
      <w:r w:rsidRPr="00AF185C">
        <w:rPr>
          <w:rFonts w:ascii="Times New Roman" w:hAnsi="Times New Roman" w:cs="Times New Roman"/>
          <w:sz w:val="28"/>
          <w:szCs w:val="28"/>
        </w:rPr>
        <w:t xml:space="preserve"> и </w:t>
      </w:r>
      <w:hyperlink r:id="rId31" w:history="1">
        <w:r w:rsidRPr="00AF185C">
          <w:rPr>
            <w:rFonts w:ascii="Times New Roman" w:hAnsi="Times New Roman" w:cs="Times New Roman"/>
            <w:color w:val="0000FF"/>
            <w:sz w:val="28"/>
            <w:szCs w:val="28"/>
          </w:rPr>
          <w:t>291.1</w:t>
        </w:r>
      </w:hyperlink>
      <w:r w:rsidRPr="00AF185C">
        <w:rPr>
          <w:rFonts w:ascii="Times New Roman" w:hAnsi="Times New Roman" w:cs="Times New Roman"/>
          <w:sz w:val="28"/>
          <w:szCs w:val="28"/>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 При рассмотрении дел о преступлениях, предусмотренных </w:t>
      </w:r>
      <w:hyperlink r:id="rId32" w:history="1">
        <w:r w:rsidRPr="00AF185C">
          <w:rPr>
            <w:rFonts w:ascii="Times New Roman" w:hAnsi="Times New Roman" w:cs="Times New Roman"/>
            <w:color w:val="0000FF"/>
            <w:sz w:val="28"/>
            <w:szCs w:val="28"/>
          </w:rPr>
          <w:t>статьей 290</w:t>
        </w:r>
      </w:hyperlink>
      <w:r w:rsidRPr="00AF185C">
        <w:rPr>
          <w:rFonts w:ascii="Times New Roman" w:hAnsi="Times New Roman" w:cs="Times New Roman"/>
          <w:sz w:val="28"/>
          <w:szCs w:val="28"/>
        </w:rPr>
        <w:t xml:space="preserve"> УК РФ, судам необходимо иметь в виду, что в этой статье установлена </w:t>
      </w:r>
      <w:r w:rsidRPr="00AF185C">
        <w:rPr>
          <w:rFonts w:ascii="Times New Roman" w:hAnsi="Times New Roman" w:cs="Times New Roman"/>
          <w:sz w:val="28"/>
          <w:szCs w:val="28"/>
        </w:rPr>
        <w:lastRenderedPageBreak/>
        <w:t>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33" w:history="1">
        <w:r w:rsidRPr="00AF185C">
          <w:rPr>
            <w:rFonts w:ascii="Times New Roman" w:hAnsi="Times New Roman" w:cs="Times New Roman"/>
            <w:color w:val="0000FF"/>
            <w:sz w:val="28"/>
            <w:szCs w:val="28"/>
          </w:rPr>
          <w:t>статье 290</w:t>
        </w:r>
      </w:hyperlink>
      <w:r w:rsidRPr="00AF185C">
        <w:rPr>
          <w:rFonts w:ascii="Times New Roman" w:hAnsi="Times New Roman" w:cs="Times New Roman"/>
          <w:sz w:val="28"/>
          <w:szCs w:val="28"/>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Относящиеся к общему покровительству или попустительству по службе </w:t>
      </w:r>
      <w:r w:rsidRPr="00AF185C">
        <w:rPr>
          <w:rFonts w:ascii="Times New Roman" w:hAnsi="Times New Roman" w:cs="Times New Roman"/>
          <w:sz w:val="28"/>
          <w:szCs w:val="28"/>
        </w:rPr>
        <w:lastRenderedPageBreak/>
        <w:t>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6. Под незаконными действиями (бездействием), за совершение которых должностное лицо получило взятку (</w:t>
      </w:r>
      <w:hyperlink r:id="rId34" w:history="1">
        <w:r w:rsidRPr="00AF185C">
          <w:rPr>
            <w:rFonts w:ascii="Times New Roman" w:hAnsi="Times New Roman" w:cs="Times New Roman"/>
            <w:color w:val="0000FF"/>
            <w:sz w:val="28"/>
            <w:szCs w:val="28"/>
          </w:rPr>
          <w:t>часть 3 статьи 290</w:t>
        </w:r>
      </w:hyperlink>
      <w:r w:rsidRPr="00AF185C">
        <w:rPr>
          <w:rFonts w:ascii="Times New Roman" w:hAnsi="Times New Roman" w:cs="Times New Roman"/>
          <w:sz w:val="28"/>
          <w:szCs w:val="28"/>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35" w:history="1">
        <w:r w:rsidRPr="00AF185C">
          <w:rPr>
            <w:rFonts w:ascii="Times New Roman" w:hAnsi="Times New Roman" w:cs="Times New Roman"/>
            <w:color w:val="0000FF"/>
            <w:sz w:val="28"/>
            <w:szCs w:val="28"/>
          </w:rPr>
          <w:t>части 3 статьи 290</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9. Предметом взяточничества (</w:t>
      </w:r>
      <w:hyperlink r:id="rId36" w:history="1">
        <w:r w:rsidRPr="00AF185C">
          <w:rPr>
            <w:rFonts w:ascii="Times New Roman" w:hAnsi="Times New Roman" w:cs="Times New Roman"/>
            <w:color w:val="0000FF"/>
            <w:sz w:val="28"/>
            <w:szCs w:val="28"/>
          </w:rPr>
          <w:t>статьи 290</w:t>
        </w:r>
      </w:hyperlink>
      <w:r w:rsidRPr="00AF185C">
        <w:rPr>
          <w:rFonts w:ascii="Times New Roman" w:hAnsi="Times New Roman" w:cs="Times New Roman"/>
          <w:sz w:val="28"/>
          <w:szCs w:val="28"/>
        </w:rPr>
        <w:t xml:space="preserve">, </w:t>
      </w:r>
      <w:hyperlink r:id="rId37" w:history="1">
        <w:r w:rsidRPr="00AF185C">
          <w:rPr>
            <w:rFonts w:ascii="Times New Roman" w:hAnsi="Times New Roman" w:cs="Times New Roman"/>
            <w:color w:val="0000FF"/>
            <w:sz w:val="28"/>
            <w:szCs w:val="28"/>
          </w:rPr>
          <w:t>291</w:t>
        </w:r>
      </w:hyperlink>
      <w:r w:rsidRPr="00AF185C">
        <w:rPr>
          <w:rFonts w:ascii="Times New Roman" w:hAnsi="Times New Roman" w:cs="Times New Roman"/>
          <w:sz w:val="28"/>
          <w:szCs w:val="28"/>
        </w:rPr>
        <w:t xml:space="preserve"> и </w:t>
      </w:r>
      <w:hyperlink r:id="rId38" w:history="1">
        <w:r w:rsidRPr="00AF185C">
          <w:rPr>
            <w:rFonts w:ascii="Times New Roman" w:hAnsi="Times New Roman" w:cs="Times New Roman"/>
            <w:color w:val="0000FF"/>
            <w:sz w:val="28"/>
            <w:szCs w:val="28"/>
          </w:rPr>
          <w:t>291.1</w:t>
        </w:r>
      </w:hyperlink>
      <w:r w:rsidRPr="00AF185C">
        <w:rPr>
          <w:rFonts w:ascii="Times New Roman" w:hAnsi="Times New Roman" w:cs="Times New Roman"/>
          <w:sz w:val="28"/>
          <w:szCs w:val="28"/>
        </w:rPr>
        <w:t xml:space="preserve"> УК РФ) и коммерческого подкупа (</w:t>
      </w:r>
      <w:hyperlink r:id="rId39" w:history="1">
        <w:r w:rsidRPr="00AF185C">
          <w:rPr>
            <w:rFonts w:ascii="Times New Roman" w:hAnsi="Times New Roman" w:cs="Times New Roman"/>
            <w:color w:val="0000FF"/>
            <w:sz w:val="28"/>
            <w:szCs w:val="28"/>
          </w:rPr>
          <w:t>статья 204</w:t>
        </w:r>
      </w:hyperlink>
      <w:r w:rsidRPr="00AF185C">
        <w:rPr>
          <w:rFonts w:ascii="Times New Roman" w:hAnsi="Times New Roman" w:cs="Times New Roman"/>
          <w:sz w:val="28"/>
          <w:szCs w:val="28"/>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w:t>
      </w:r>
      <w:r w:rsidRPr="00AF185C">
        <w:rPr>
          <w:rFonts w:ascii="Times New Roman" w:hAnsi="Times New Roman" w:cs="Times New Roman"/>
          <w:sz w:val="28"/>
          <w:szCs w:val="28"/>
        </w:rPr>
        <w:lastRenderedPageBreak/>
        <w:t>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40" w:history="1">
        <w:r w:rsidRPr="00AF185C">
          <w:rPr>
            <w:rFonts w:ascii="Times New Roman" w:hAnsi="Times New Roman" w:cs="Times New Roman"/>
            <w:color w:val="0000FF"/>
            <w:sz w:val="28"/>
            <w:szCs w:val="28"/>
          </w:rPr>
          <w:t>статья 1225</w:t>
        </w:r>
      </w:hyperlink>
      <w:r w:rsidRPr="00AF185C">
        <w:rPr>
          <w:rFonts w:ascii="Times New Roman" w:hAnsi="Times New Roman" w:cs="Times New Roman"/>
          <w:sz w:val="28"/>
          <w:szCs w:val="28"/>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41" w:history="1">
        <w:r w:rsidRPr="00AF185C">
          <w:rPr>
            <w:rFonts w:ascii="Times New Roman" w:hAnsi="Times New Roman" w:cs="Times New Roman"/>
            <w:color w:val="0000FF"/>
            <w:sz w:val="28"/>
            <w:szCs w:val="28"/>
          </w:rPr>
          <w:t>пункту "в" части 5 статьи 290</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w:t>
      </w:r>
      <w:r w:rsidRPr="00AF185C">
        <w:rPr>
          <w:rFonts w:ascii="Times New Roman" w:hAnsi="Times New Roman" w:cs="Times New Roman"/>
          <w:sz w:val="28"/>
          <w:szCs w:val="28"/>
        </w:rPr>
        <w:lastRenderedPageBreak/>
        <w:t>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42" w:history="1">
        <w:r w:rsidRPr="00AF185C">
          <w:rPr>
            <w:rFonts w:ascii="Times New Roman" w:hAnsi="Times New Roman" w:cs="Times New Roman"/>
            <w:color w:val="0000FF"/>
            <w:sz w:val="28"/>
            <w:szCs w:val="28"/>
          </w:rPr>
          <w:t>статьей 291</w:t>
        </w:r>
      </w:hyperlink>
      <w:r w:rsidRPr="00AF185C">
        <w:rPr>
          <w:rFonts w:ascii="Times New Roman" w:hAnsi="Times New Roman" w:cs="Times New Roman"/>
          <w:sz w:val="28"/>
          <w:szCs w:val="28"/>
        </w:rPr>
        <w:t xml:space="preserve"> или </w:t>
      </w:r>
      <w:hyperlink r:id="rId43" w:history="1">
        <w:r w:rsidRPr="00AF185C">
          <w:rPr>
            <w:rFonts w:ascii="Times New Roman" w:hAnsi="Times New Roman" w:cs="Times New Roman"/>
            <w:color w:val="0000FF"/>
            <w:sz w:val="28"/>
            <w:szCs w:val="28"/>
          </w:rPr>
          <w:t>статьей 291.1</w:t>
        </w:r>
      </w:hyperlink>
      <w:r w:rsidRPr="00AF185C">
        <w:rPr>
          <w:rFonts w:ascii="Times New Roman" w:hAnsi="Times New Roman" w:cs="Times New Roman"/>
          <w:sz w:val="28"/>
          <w:szCs w:val="28"/>
        </w:rPr>
        <w:t xml:space="preserve"> УК РФ, </w:t>
      </w:r>
      <w:hyperlink r:id="rId44" w:history="1">
        <w:r w:rsidRPr="00AF185C">
          <w:rPr>
            <w:rFonts w:ascii="Times New Roman" w:hAnsi="Times New Roman" w:cs="Times New Roman"/>
            <w:color w:val="0000FF"/>
            <w:sz w:val="28"/>
            <w:szCs w:val="28"/>
          </w:rPr>
          <w:t>частью 1</w:t>
        </w:r>
      </w:hyperlink>
      <w:r w:rsidRPr="00AF185C">
        <w:rPr>
          <w:rFonts w:ascii="Times New Roman" w:hAnsi="Times New Roman" w:cs="Times New Roman"/>
          <w:sz w:val="28"/>
          <w:szCs w:val="28"/>
        </w:rPr>
        <w:t xml:space="preserve"> или </w:t>
      </w:r>
      <w:hyperlink r:id="rId45" w:history="1">
        <w:r w:rsidRPr="00AF185C">
          <w:rPr>
            <w:rFonts w:ascii="Times New Roman" w:hAnsi="Times New Roman" w:cs="Times New Roman"/>
            <w:color w:val="0000FF"/>
            <w:sz w:val="28"/>
            <w:szCs w:val="28"/>
          </w:rPr>
          <w:t>частью 2 статьи 204</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46" w:history="1">
        <w:r w:rsidRPr="00AF185C">
          <w:rPr>
            <w:rFonts w:ascii="Times New Roman" w:hAnsi="Times New Roman" w:cs="Times New Roman"/>
            <w:color w:val="0000FF"/>
            <w:sz w:val="28"/>
            <w:szCs w:val="28"/>
          </w:rPr>
          <w:t>часть 1 статьи 30</w:t>
        </w:r>
      </w:hyperlink>
      <w:r w:rsidRPr="00AF185C">
        <w:rPr>
          <w:rFonts w:ascii="Times New Roman" w:hAnsi="Times New Roman" w:cs="Times New Roman"/>
          <w:sz w:val="28"/>
          <w:szCs w:val="28"/>
        </w:rPr>
        <w:t xml:space="preserve"> и соответственно </w:t>
      </w:r>
      <w:hyperlink r:id="rId47" w:history="1">
        <w:r w:rsidRPr="00AF185C">
          <w:rPr>
            <w:rFonts w:ascii="Times New Roman" w:hAnsi="Times New Roman" w:cs="Times New Roman"/>
            <w:color w:val="0000FF"/>
            <w:sz w:val="28"/>
            <w:szCs w:val="28"/>
          </w:rPr>
          <w:t>части 3</w:t>
        </w:r>
      </w:hyperlink>
      <w:r w:rsidRPr="00AF185C">
        <w:rPr>
          <w:rFonts w:ascii="Times New Roman" w:hAnsi="Times New Roman" w:cs="Times New Roman"/>
          <w:sz w:val="28"/>
          <w:szCs w:val="28"/>
        </w:rPr>
        <w:t xml:space="preserve"> - </w:t>
      </w:r>
      <w:hyperlink r:id="rId48" w:history="1">
        <w:r w:rsidRPr="00AF185C">
          <w:rPr>
            <w:rFonts w:ascii="Times New Roman" w:hAnsi="Times New Roman" w:cs="Times New Roman"/>
            <w:color w:val="0000FF"/>
            <w:sz w:val="28"/>
            <w:szCs w:val="28"/>
          </w:rPr>
          <w:t>5 статьи 291</w:t>
        </w:r>
      </w:hyperlink>
      <w:r w:rsidRPr="00AF185C">
        <w:rPr>
          <w:rFonts w:ascii="Times New Roman" w:hAnsi="Times New Roman" w:cs="Times New Roman"/>
          <w:sz w:val="28"/>
          <w:szCs w:val="28"/>
        </w:rPr>
        <w:t xml:space="preserve"> УК РФ) или к получению взятки (</w:t>
      </w:r>
      <w:hyperlink r:id="rId49" w:history="1">
        <w:r w:rsidRPr="00AF185C">
          <w:rPr>
            <w:rFonts w:ascii="Times New Roman" w:hAnsi="Times New Roman" w:cs="Times New Roman"/>
            <w:color w:val="0000FF"/>
            <w:sz w:val="28"/>
            <w:szCs w:val="28"/>
          </w:rPr>
          <w:t>часть 1 статьи 30</w:t>
        </w:r>
      </w:hyperlink>
      <w:r w:rsidRPr="00AF185C">
        <w:rPr>
          <w:rFonts w:ascii="Times New Roman" w:hAnsi="Times New Roman" w:cs="Times New Roman"/>
          <w:sz w:val="28"/>
          <w:szCs w:val="28"/>
        </w:rPr>
        <w:t xml:space="preserve"> и соответственно </w:t>
      </w:r>
      <w:hyperlink r:id="rId50" w:history="1">
        <w:r w:rsidRPr="00AF185C">
          <w:rPr>
            <w:rFonts w:ascii="Times New Roman" w:hAnsi="Times New Roman" w:cs="Times New Roman"/>
            <w:color w:val="0000FF"/>
            <w:sz w:val="28"/>
            <w:szCs w:val="28"/>
          </w:rPr>
          <w:t>части 2</w:t>
        </w:r>
      </w:hyperlink>
      <w:r w:rsidRPr="00AF185C">
        <w:rPr>
          <w:rFonts w:ascii="Times New Roman" w:hAnsi="Times New Roman" w:cs="Times New Roman"/>
          <w:sz w:val="28"/>
          <w:szCs w:val="28"/>
        </w:rPr>
        <w:t xml:space="preserve"> - </w:t>
      </w:r>
      <w:hyperlink r:id="rId51" w:history="1">
        <w:r w:rsidRPr="00AF185C">
          <w:rPr>
            <w:rFonts w:ascii="Times New Roman" w:hAnsi="Times New Roman" w:cs="Times New Roman"/>
            <w:color w:val="0000FF"/>
            <w:sz w:val="28"/>
            <w:szCs w:val="28"/>
          </w:rPr>
          <w:t>6 статьи 290</w:t>
        </w:r>
      </w:hyperlink>
      <w:r w:rsidRPr="00AF185C">
        <w:rPr>
          <w:rFonts w:ascii="Times New Roman" w:hAnsi="Times New Roman" w:cs="Times New Roman"/>
          <w:sz w:val="28"/>
          <w:szCs w:val="28"/>
        </w:rPr>
        <w:t xml:space="preserve"> УК РФ), а равно к коммерческому подкупу (</w:t>
      </w:r>
      <w:hyperlink r:id="rId52" w:history="1">
        <w:r w:rsidRPr="00AF185C">
          <w:rPr>
            <w:rFonts w:ascii="Times New Roman" w:hAnsi="Times New Roman" w:cs="Times New Roman"/>
            <w:color w:val="0000FF"/>
            <w:sz w:val="28"/>
            <w:szCs w:val="28"/>
          </w:rPr>
          <w:t>часть 1 статьи 30</w:t>
        </w:r>
      </w:hyperlink>
      <w:r w:rsidRPr="00AF185C">
        <w:rPr>
          <w:rFonts w:ascii="Times New Roman" w:hAnsi="Times New Roman" w:cs="Times New Roman"/>
          <w:sz w:val="28"/>
          <w:szCs w:val="28"/>
        </w:rPr>
        <w:t xml:space="preserve"> и соответственно </w:t>
      </w:r>
      <w:hyperlink r:id="rId53" w:history="1">
        <w:r w:rsidRPr="00AF185C">
          <w:rPr>
            <w:rFonts w:ascii="Times New Roman" w:hAnsi="Times New Roman" w:cs="Times New Roman"/>
            <w:color w:val="0000FF"/>
            <w:sz w:val="28"/>
            <w:szCs w:val="28"/>
          </w:rPr>
          <w:t>части 2</w:t>
        </w:r>
      </w:hyperlink>
      <w:r w:rsidRPr="00AF185C">
        <w:rPr>
          <w:rFonts w:ascii="Times New Roman" w:hAnsi="Times New Roman" w:cs="Times New Roman"/>
          <w:sz w:val="28"/>
          <w:szCs w:val="28"/>
        </w:rPr>
        <w:t xml:space="preserve"> - </w:t>
      </w:r>
      <w:hyperlink r:id="rId54" w:history="1">
        <w:r w:rsidRPr="00AF185C">
          <w:rPr>
            <w:rFonts w:ascii="Times New Roman" w:hAnsi="Times New Roman" w:cs="Times New Roman"/>
            <w:color w:val="0000FF"/>
            <w:sz w:val="28"/>
            <w:szCs w:val="28"/>
          </w:rPr>
          <w:t>4 статьи 204</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w:t>
      </w:r>
      <w:r w:rsidRPr="00AF185C">
        <w:rPr>
          <w:rFonts w:ascii="Times New Roman" w:hAnsi="Times New Roman" w:cs="Times New Roman"/>
          <w:sz w:val="28"/>
          <w:szCs w:val="28"/>
        </w:rPr>
        <w:lastRenderedPageBreak/>
        <w:t>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Действия лиц, не обладающих признаками специального субъекта, предусмотренными </w:t>
      </w:r>
      <w:hyperlink r:id="rId55" w:history="1">
        <w:r w:rsidRPr="00AF185C">
          <w:rPr>
            <w:rFonts w:ascii="Times New Roman" w:hAnsi="Times New Roman" w:cs="Times New Roman"/>
            <w:color w:val="0000FF"/>
            <w:sz w:val="28"/>
            <w:szCs w:val="28"/>
          </w:rPr>
          <w:t>статьей 290</w:t>
        </w:r>
      </w:hyperlink>
      <w:r w:rsidRPr="00AF185C">
        <w:rPr>
          <w:rFonts w:ascii="Times New Roman" w:hAnsi="Times New Roman" w:cs="Times New Roman"/>
          <w:sz w:val="28"/>
          <w:szCs w:val="28"/>
        </w:rPr>
        <w:t xml:space="preserve"> или </w:t>
      </w:r>
      <w:hyperlink r:id="rId56" w:history="1">
        <w:r w:rsidRPr="00AF185C">
          <w:rPr>
            <w:rFonts w:ascii="Times New Roman" w:hAnsi="Times New Roman" w:cs="Times New Roman"/>
            <w:color w:val="0000FF"/>
            <w:sz w:val="28"/>
            <w:szCs w:val="28"/>
          </w:rPr>
          <w:t>статьей 204</w:t>
        </w:r>
      </w:hyperlink>
      <w:r w:rsidRPr="00AF185C">
        <w:rPr>
          <w:rFonts w:ascii="Times New Roman" w:hAnsi="Times New Roman" w:cs="Times New Roman"/>
          <w:sz w:val="28"/>
          <w:szCs w:val="28"/>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57" w:history="1">
        <w:r w:rsidRPr="00AF185C">
          <w:rPr>
            <w:rFonts w:ascii="Times New Roman" w:hAnsi="Times New Roman" w:cs="Times New Roman"/>
            <w:color w:val="0000FF"/>
            <w:sz w:val="28"/>
            <w:szCs w:val="28"/>
          </w:rPr>
          <w:t>статья 291.1</w:t>
        </w:r>
      </w:hyperlink>
      <w:r w:rsidRPr="00AF185C">
        <w:rPr>
          <w:rFonts w:ascii="Times New Roman" w:hAnsi="Times New Roman" w:cs="Times New Roman"/>
          <w:sz w:val="28"/>
          <w:szCs w:val="28"/>
        </w:rPr>
        <w:t xml:space="preserve"> УК РФ) или соучастие в коммерческом подкупе (</w:t>
      </w:r>
      <w:hyperlink r:id="rId58" w:history="1">
        <w:r w:rsidRPr="00AF185C">
          <w:rPr>
            <w:rFonts w:ascii="Times New Roman" w:hAnsi="Times New Roman" w:cs="Times New Roman"/>
            <w:color w:val="0000FF"/>
            <w:sz w:val="28"/>
            <w:szCs w:val="28"/>
          </w:rPr>
          <w:t>статья 204</w:t>
        </w:r>
      </w:hyperlink>
      <w:r w:rsidRPr="00AF185C">
        <w:rPr>
          <w:rFonts w:ascii="Times New Roman" w:hAnsi="Times New Roman" w:cs="Times New Roman"/>
          <w:sz w:val="28"/>
          <w:szCs w:val="28"/>
        </w:rPr>
        <w:t xml:space="preserve"> УК РФ со ссылкой на </w:t>
      </w:r>
      <w:hyperlink r:id="rId59" w:history="1">
        <w:r w:rsidRPr="00AF185C">
          <w:rPr>
            <w:rFonts w:ascii="Times New Roman" w:hAnsi="Times New Roman" w:cs="Times New Roman"/>
            <w:color w:val="0000FF"/>
            <w:sz w:val="28"/>
            <w:szCs w:val="28"/>
          </w:rPr>
          <w:t>статью 33</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16. Исходя из положений </w:t>
      </w:r>
      <w:hyperlink r:id="rId60" w:history="1">
        <w:r w:rsidRPr="00AF185C">
          <w:rPr>
            <w:rFonts w:ascii="Times New Roman" w:hAnsi="Times New Roman" w:cs="Times New Roman"/>
            <w:color w:val="0000FF"/>
            <w:sz w:val="28"/>
            <w:szCs w:val="28"/>
          </w:rPr>
          <w:t>статьи 35</w:t>
        </w:r>
      </w:hyperlink>
      <w:r w:rsidRPr="00AF185C">
        <w:rPr>
          <w:rFonts w:ascii="Times New Roman" w:hAnsi="Times New Roman" w:cs="Times New Roman"/>
          <w:sz w:val="28"/>
          <w:szCs w:val="28"/>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организованную группу (</w:t>
      </w:r>
      <w:hyperlink r:id="rId61" w:history="1">
        <w:r w:rsidRPr="00AF185C">
          <w:rPr>
            <w:rFonts w:ascii="Times New Roman" w:hAnsi="Times New Roman" w:cs="Times New Roman"/>
            <w:color w:val="0000FF"/>
            <w:sz w:val="28"/>
            <w:szCs w:val="28"/>
          </w:rPr>
          <w:t>пункт "а" части 5 статьи 290</w:t>
        </w:r>
      </w:hyperlink>
      <w:r w:rsidRPr="00AF185C">
        <w:rPr>
          <w:rFonts w:ascii="Times New Roman" w:hAnsi="Times New Roman" w:cs="Times New Roman"/>
          <w:sz w:val="28"/>
          <w:szCs w:val="28"/>
        </w:rPr>
        <w:t xml:space="preserve"> УК РФ и </w:t>
      </w:r>
      <w:hyperlink r:id="rId62" w:history="1">
        <w:r w:rsidRPr="00AF185C">
          <w:rPr>
            <w:rFonts w:ascii="Times New Roman" w:hAnsi="Times New Roman" w:cs="Times New Roman"/>
            <w:color w:val="0000FF"/>
            <w:sz w:val="28"/>
            <w:szCs w:val="28"/>
          </w:rPr>
          <w:t>пункт "а" части 4 статьи 204</w:t>
        </w:r>
      </w:hyperlink>
      <w:r w:rsidRPr="00AF185C">
        <w:rPr>
          <w:rFonts w:ascii="Times New Roman" w:hAnsi="Times New Roman" w:cs="Times New Roman"/>
          <w:sz w:val="28"/>
          <w:szCs w:val="28"/>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63" w:history="1">
        <w:r w:rsidRPr="00AF185C">
          <w:rPr>
            <w:rFonts w:ascii="Times New Roman" w:hAnsi="Times New Roman" w:cs="Times New Roman"/>
            <w:color w:val="0000FF"/>
            <w:sz w:val="28"/>
            <w:szCs w:val="28"/>
          </w:rPr>
          <w:t>статьи 290</w:t>
        </w:r>
      </w:hyperlink>
      <w:r w:rsidRPr="00AF185C">
        <w:rPr>
          <w:rFonts w:ascii="Times New Roman" w:hAnsi="Times New Roman" w:cs="Times New Roman"/>
          <w:sz w:val="28"/>
          <w:szCs w:val="28"/>
        </w:rPr>
        <w:t xml:space="preserve"> или </w:t>
      </w:r>
      <w:hyperlink r:id="rId64" w:history="1">
        <w:r w:rsidRPr="00AF185C">
          <w:rPr>
            <w:rFonts w:ascii="Times New Roman" w:hAnsi="Times New Roman" w:cs="Times New Roman"/>
            <w:color w:val="0000FF"/>
            <w:sz w:val="28"/>
            <w:szCs w:val="28"/>
          </w:rPr>
          <w:t>статьи 204</w:t>
        </w:r>
      </w:hyperlink>
      <w:r w:rsidRPr="00AF185C">
        <w:rPr>
          <w:rFonts w:ascii="Times New Roman" w:hAnsi="Times New Roman" w:cs="Times New Roman"/>
          <w:sz w:val="28"/>
          <w:szCs w:val="28"/>
        </w:rPr>
        <w:t xml:space="preserve"> УК РФ без ссылки на </w:t>
      </w:r>
      <w:hyperlink r:id="rId65" w:history="1">
        <w:r w:rsidRPr="00AF185C">
          <w:rPr>
            <w:rFonts w:ascii="Times New Roman" w:hAnsi="Times New Roman" w:cs="Times New Roman"/>
            <w:color w:val="0000FF"/>
            <w:sz w:val="28"/>
            <w:szCs w:val="28"/>
          </w:rPr>
          <w:t>статью 33</w:t>
        </w:r>
      </w:hyperlink>
      <w:r w:rsidRPr="00AF185C">
        <w:rPr>
          <w:rFonts w:ascii="Times New Roman" w:hAnsi="Times New Roman" w:cs="Times New Roman"/>
          <w:sz w:val="28"/>
          <w:szCs w:val="28"/>
        </w:rPr>
        <w:t xml:space="preserve"> УК РФ. Преступление признается оконченным с момента принятия незаконного вознаграждения любым членом организованной группы.</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17. Решая вопрос о квалификации получения взятки или предмета коммерческого подкупа в 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18. Под вымогательством взятки (</w:t>
      </w:r>
      <w:hyperlink r:id="rId66" w:history="1">
        <w:r w:rsidRPr="00AF185C">
          <w:rPr>
            <w:rFonts w:ascii="Times New Roman" w:hAnsi="Times New Roman" w:cs="Times New Roman"/>
            <w:color w:val="0000FF"/>
            <w:sz w:val="28"/>
            <w:szCs w:val="28"/>
          </w:rPr>
          <w:t>пункт "б" части 5 статьи 290</w:t>
        </w:r>
      </w:hyperlink>
      <w:r w:rsidRPr="00AF185C">
        <w:rPr>
          <w:rFonts w:ascii="Times New Roman" w:hAnsi="Times New Roman" w:cs="Times New Roman"/>
          <w:sz w:val="28"/>
          <w:szCs w:val="28"/>
        </w:rPr>
        <w:t xml:space="preserve"> УК РФ) или предмета коммерческого подкупа (</w:t>
      </w:r>
      <w:hyperlink r:id="rId67" w:history="1">
        <w:r w:rsidRPr="00AF185C">
          <w:rPr>
            <w:rFonts w:ascii="Times New Roman" w:hAnsi="Times New Roman" w:cs="Times New Roman"/>
            <w:color w:val="0000FF"/>
            <w:sz w:val="28"/>
            <w:szCs w:val="28"/>
          </w:rPr>
          <w:t>пункт "б" части 4 статьи 204</w:t>
        </w:r>
      </w:hyperlink>
      <w:r w:rsidRPr="00AF185C">
        <w:rPr>
          <w:rFonts w:ascii="Times New Roman" w:hAnsi="Times New Roman" w:cs="Times New Roman"/>
          <w:sz w:val="28"/>
          <w:szCs w:val="28"/>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w:t>
      </w:r>
      <w:r w:rsidRPr="00AF185C">
        <w:rPr>
          <w:rFonts w:ascii="Times New Roman" w:hAnsi="Times New Roman" w:cs="Times New Roman"/>
          <w:sz w:val="28"/>
          <w:szCs w:val="28"/>
        </w:rPr>
        <w:lastRenderedPageBreak/>
        <w:t>(бездействие),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Для квалификации содеянного по </w:t>
      </w:r>
      <w:hyperlink r:id="rId68" w:history="1">
        <w:r w:rsidRPr="00AF185C">
          <w:rPr>
            <w:rFonts w:ascii="Times New Roman" w:hAnsi="Times New Roman" w:cs="Times New Roman"/>
            <w:color w:val="0000FF"/>
            <w:sz w:val="28"/>
            <w:szCs w:val="28"/>
          </w:rPr>
          <w:t>пункту "б" части 5 статьи 290</w:t>
        </w:r>
      </w:hyperlink>
      <w:r w:rsidRPr="00AF185C">
        <w:rPr>
          <w:rFonts w:ascii="Times New Roman" w:hAnsi="Times New Roman" w:cs="Times New Roman"/>
          <w:sz w:val="28"/>
          <w:szCs w:val="28"/>
        </w:rPr>
        <w:t xml:space="preserve"> УК РФ либо по </w:t>
      </w:r>
      <w:hyperlink r:id="rId69" w:history="1">
        <w:r w:rsidRPr="00AF185C">
          <w:rPr>
            <w:rFonts w:ascii="Times New Roman" w:hAnsi="Times New Roman" w:cs="Times New Roman"/>
            <w:color w:val="0000FF"/>
            <w:sz w:val="28"/>
            <w:szCs w:val="28"/>
          </w:rPr>
          <w:t>пункту "б" части 4 статьи 204</w:t>
        </w:r>
      </w:hyperlink>
      <w:r w:rsidRPr="00AF185C">
        <w:rPr>
          <w:rFonts w:ascii="Times New Roman" w:hAnsi="Times New Roman" w:cs="Times New Roman"/>
          <w:sz w:val="28"/>
          <w:szCs w:val="28"/>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70" w:history="1">
        <w:r w:rsidRPr="00AF185C">
          <w:rPr>
            <w:rFonts w:ascii="Times New Roman" w:hAnsi="Times New Roman" w:cs="Times New Roman"/>
            <w:color w:val="0000FF"/>
            <w:sz w:val="28"/>
            <w:szCs w:val="28"/>
          </w:rPr>
          <w:t>статье 285</w:t>
        </w:r>
      </w:hyperlink>
      <w:r w:rsidRPr="00AF185C">
        <w:rPr>
          <w:rFonts w:ascii="Times New Roman" w:hAnsi="Times New Roman" w:cs="Times New Roman"/>
          <w:sz w:val="28"/>
          <w:szCs w:val="28"/>
        </w:rPr>
        <w:t xml:space="preserve">, </w:t>
      </w:r>
      <w:hyperlink r:id="rId71" w:history="1">
        <w:r w:rsidRPr="00AF185C">
          <w:rPr>
            <w:rFonts w:ascii="Times New Roman" w:hAnsi="Times New Roman" w:cs="Times New Roman"/>
            <w:color w:val="0000FF"/>
            <w:sz w:val="28"/>
            <w:szCs w:val="28"/>
          </w:rPr>
          <w:t>286</w:t>
        </w:r>
      </w:hyperlink>
      <w:r w:rsidRPr="00AF185C">
        <w:rPr>
          <w:rFonts w:ascii="Times New Roman" w:hAnsi="Times New Roman" w:cs="Times New Roman"/>
          <w:sz w:val="28"/>
          <w:szCs w:val="28"/>
        </w:rPr>
        <w:t xml:space="preserve"> или </w:t>
      </w:r>
      <w:hyperlink r:id="rId72" w:history="1">
        <w:r w:rsidRPr="00AF185C">
          <w:rPr>
            <w:rFonts w:ascii="Times New Roman" w:hAnsi="Times New Roman" w:cs="Times New Roman"/>
            <w:color w:val="0000FF"/>
            <w:sz w:val="28"/>
            <w:szCs w:val="28"/>
          </w:rPr>
          <w:t>201</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19. По </w:t>
      </w:r>
      <w:hyperlink r:id="rId73" w:history="1">
        <w:r w:rsidRPr="00AF185C">
          <w:rPr>
            <w:rFonts w:ascii="Times New Roman" w:hAnsi="Times New Roman" w:cs="Times New Roman"/>
            <w:color w:val="0000FF"/>
            <w:sz w:val="28"/>
            <w:szCs w:val="28"/>
          </w:rPr>
          <w:t>пункту "б" части 5 статьи 290</w:t>
        </w:r>
      </w:hyperlink>
      <w:r w:rsidRPr="00AF185C">
        <w:rPr>
          <w:rFonts w:ascii="Times New Roman" w:hAnsi="Times New Roman" w:cs="Times New Roman"/>
          <w:sz w:val="28"/>
          <w:szCs w:val="28"/>
        </w:rPr>
        <w:t xml:space="preserve"> УК РФ либо по </w:t>
      </w:r>
      <w:hyperlink r:id="rId74" w:history="1">
        <w:r w:rsidRPr="00AF185C">
          <w:rPr>
            <w:rFonts w:ascii="Times New Roman" w:hAnsi="Times New Roman" w:cs="Times New Roman"/>
            <w:color w:val="0000FF"/>
            <w:sz w:val="28"/>
            <w:szCs w:val="28"/>
          </w:rPr>
          <w:t>пункту "б" части 4 статьи 204</w:t>
        </w:r>
      </w:hyperlink>
      <w:r w:rsidRPr="00AF185C">
        <w:rPr>
          <w:rFonts w:ascii="Times New Roman" w:hAnsi="Times New Roman" w:cs="Times New Roman"/>
          <w:sz w:val="28"/>
          <w:szCs w:val="28"/>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75" w:history="1">
        <w:r w:rsidRPr="00AF185C">
          <w:rPr>
            <w:rFonts w:ascii="Times New Roman" w:hAnsi="Times New Roman" w:cs="Times New Roman"/>
            <w:color w:val="0000FF"/>
            <w:sz w:val="28"/>
            <w:szCs w:val="28"/>
          </w:rPr>
          <w:t>статьи 291.1</w:t>
        </w:r>
      </w:hyperlink>
      <w:r w:rsidRPr="00AF185C">
        <w:rPr>
          <w:rFonts w:ascii="Times New Roman" w:hAnsi="Times New Roman" w:cs="Times New Roman"/>
          <w:sz w:val="28"/>
          <w:szCs w:val="28"/>
        </w:rPr>
        <w:t xml:space="preserve"> УК РФ либо как пособничество в коммерческом подкупе по </w:t>
      </w:r>
      <w:hyperlink r:id="rId76" w:history="1">
        <w:r w:rsidRPr="00AF185C">
          <w:rPr>
            <w:rFonts w:ascii="Times New Roman" w:hAnsi="Times New Roman" w:cs="Times New Roman"/>
            <w:color w:val="0000FF"/>
            <w:sz w:val="28"/>
            <w:szCs w:val="28"/>
          </w:rPr>
          <w:t>части 5 статьи 33</w:t>
        </w:r>
      </w:hyperlink>
      <w:r w:rsidRPr="00AF185C">
        <w:rPr>
          <w:rFonts w:ascii="Times New Roman" w:hAnsi="Times New Roman" w:cs="Times New Roman"/>
          <w:sz w:val="28"/>
          <w:szCs w:val="28"/>
        </w:rPr>
        <w:t xml:space="preserve"> и </w:t>
      </w:r>
      <w:hyperlink r:id="rId77" w:history="1">
        <w:r w:rsidRPr="00AF185C">
          <w:rPr>
            <w:rFonts w:ascii="Times New Roman" w:hAnsi="Times New Roman" w:cs="Times New Roman"/>
            <w:color w:val="0000FF"/>
            <w:sz w:val="28"/>
            <w:szCs w:val="28"/>
          </w:rPr>
          <w:t>пункту "б" части 4 статьи 204</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w:t>
      </w:r>
      <w:r w:rsidRPr="00AF185C">
        <w:rPr>
          <w:rFonts w:ascii="Times New Roman" w:hAnsi="Times New Roman" w:cs="Times New Roman"/>
          <w:sz w:val="28"/>
          <w:szCs w:val="28"/>
        </w:rPr>
        <w:lastRenderedPageBreak/>
        <w:t>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предусмотренных </w:t>
      </w:r>
      <w:hyperlink r:id="rId78" w:history="1">
        <w:r w:rsidRPr="00AF185C">
          <w:rPr>
            <w:rFonts w:ascii="Times New Roman" w:hAnsi="Times New Roman" w:cs="Times New Roman"/>
            <w:color w:val="0000FF"/>
            <w:sz w:val="28"/>
            <w:szCs w:val="28"/>
          </w:rPr>
          <w:t>статьей 290</w:t>
        </w:r>
      </w:hyperlink>
      <w:r w:rsidRPr="00AF185C">
        <w:rPr>
          <w:rFonts w:ascii="Times New Roman" w:hAnsi="Times New Roman" w:cs="Times New Roman"/>
          <w:sz w:val="28"/>
          <w:szCs w:val="28"/>
        </w:rPr>
        <w:t xml:space="preserve"> и </w:t>
      </w:r>
      <w:hyperlink r:id="rId79" w:history="1">
        <w:r w:rsidRPr="00AF185C">
          <w:rPr>
            <w:rFonts w:ascii="Times New Roman" w:hAnsi="Times New Roman" w:cs="Times New Roman"/>
            <w:color w:val="0000FF"/>
            <w:sz w:val="28"/>
            <w:szCs w:val="28"/>
          </w:rPr>
          <w:t>частями 3</w:t>
        </w:r>
      </w:hyperlink>
      <w:r w:rsidRPr="00AF185C">
        <w:rPr>
          <w:rFonts w:ascii="Times New Roman" w:hAnsi="Times New Roman" w:cs="Times New Roman"/>
          <w:sz w:val="28"/>
          <w:szCs w:val="28"/>
        </w:rPr>
        <w:t xml:space="preserve"> и </w:t>
      </w:r>
      <w:hyperlink r:id="rId80" w:history="1">
        <w:r w:rsidRPr="00AF185C">
          <w:rPr>
            <w:rFonts w:ascii="Times New Roman" w:hAnsi="Times New Roman" w:cs="Times New Roman"/>
            <w:color w:val="0000FF"/>
            <w:sz w:val="28"/>
            <w:szCs w:val="28"/>
          </w:rPr>
          <w:t>4 статьи 204</w:t>
        </w:r>
      </w:hyperlink>
      <w:r w:rsidRPr="00AF185C">
        <w:rPr>
          <w:rFonts w:ascii="Times New Roman" w:hAnsi="Times New Roman" w:cs="Times New Roman"/>
          <w:sz w:val="28"/>
          <w:szCs w:val="28"/>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81" w:history="1">
        <w:r w:rsidRPr="00AF185C">
          <w:rPr>
            <w:rFonts w:ascii="Times New Roman" w:hAnsi="Times New Roman" w:cs="Times New Roman"/>
            <w:color w:val="0000FF"/>
            <w:sz w:val="28"/>
            <w:szCs w:val="28"/>
          </w:rPr>
          <w:t>Особенной части</w:t>
        </w:r>
      </w:hyperlink>
      <w:r w:rsidRPr="00AF185C">
        <w:rPr>
          <w:rFonts w:ascii="Times New Roman" w:hAnsi="Times New Roman" w:cs="Times New Roman"/>
          <w:sz w:val="28"/>
          <w:szCs w:val="28"/>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w:t>
      </w:r>
      <w:r w:rsidRPr="00AF185C">
        <w:rPr>
          <w:rFonts w:ascii="Times New Roman" w:hAnsi="Times New Roman" w:cs="Times New Roman"/>
          <w:sz w:val="28"/>
          <w:szCs w:val="28"/>
        </w:rPr>
        <w:lastRenderedPageBreak/>
        <w:t>злоупотребление должностными полномочиями либо как превышение должностных полномочий.</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82" w:history="1">
        <w:r w:rsidRPr="00AF185C">
          <w:rPr>
            <w:rFonts w:ascii="Times New Roman" w:hAnsi="Times New Roman" w:cs="Times New Roman"/>
            <w:color w:val="0000FF"/>
            <w:sz w:val="28"/>
            <w:szCs w:val="28"/>
          </w:rPr>
          <w:t>статьей 291</w:t>
        </w:r>
      </w:hyperlink>
      <w:r w:rsidRPr="00AF185C">
        <w:rPr>
          <w:rFonts w:ascii="Times New Roman" w:hAnsi="Times New Roman" w:cs="Times New Roman"/>
          <w:sz w:val="28"/>
          <w:szCs w:val="28"/>
        </w:rPr>
        <w:t xml:space="preserve"> либо </w:t>
      </w:r>
      <w:hyperlink r:id="rId83" w:history="1">
        <w:r w:rsidRPr="00AF185C">
          <w:rPr>
            <w:rFonts w:ascii="Times New Roman" w:hAnsi="Times New Roman" w:cs="Times New Roman"/>
            <w:color w:val="0000FF"/>
            <w:sz w:val="28"/>
            <w:szCs w:val="28"/>
          </w:rPr>
          <w:t>статьей 291.1</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84" w:history="1">
        <w:r w:rsidRPr="00AF185C">
          <w:rPr>
            <w:rFonts w:ascii="Times New Roman" w:hAnsi="Times New Roman" w:cs="Times New Roman"/>
            <w:color w:val="0000FF"/>
            <w:sz w:val="28"/>
            <w:szCs w:val="28"/>
          </w:rPr>
          <w:t>статья 160</w:t>
        </w:r>
      </w:hyperlink>
      <w:r w:rsidRPr="00AF185C">
        <w:rPr>
          <w:rFonts w:ascii="Times New Roman" w:hAnsi="Times New Roman" w:cs="Times New Roman"/>
          <w:sz w:val="28"/>
          <w:szCs w:val="28"/>
        </w:rPr>
        <w:t xml:space="preserve"> УК РФ) и как получение взятки (</w:t>
      </w:r>
      <w:hyperlink r:id="rId85" w:history="1">
        <w:r w:rsidRPr="00AF185C">
          <w:rPr>
            <w:rFonts w:ascii="Times New Roman" w:hAnsi="Times New Roman" w:cs="Times New Roman"/>
            <w:color w:val="0000FF"/>
            <w:sz w:val="28"/>
            <w:szCs w:val="28"/>
          </w:rPr>
          <w:t>статья 290</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26. Обещание или предложение посредничества во взяточничестве </w:t>
      </w:r>
      <w:r w:rsidRPr="00AF185C">
        <w:rPr>
          <w:rFonts w:ascii="Times New Roman" w:hAnsi="Times New Roman" w:cs="Times New Roman"/>
          <w:sz w:val="28"/>
          <w:szCs w:val="28"/>
        </w:rPr>
        <w:lastRenderedPageBreak/>
        <w:t>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86" w:history="1">
        <w:r w:rsidRPr="00AF185C">
          <w:rPr>
            <w:rFonts w:ascii="Times New Roman" w:hAnsi="Times New Roman" w:cs="Times New Roman"/>
            <w:color w:val="0000FF"/>
            <w:sz w:val="28"/>
            <w:szCs w:val="28"/>
          </w:rPr>
          <w:t>частями 1</w:t>
        </w:r>
      </w:hyperlink>
      <w:r w:rsidRPr="00AF185C">
        <w:rPr>
          <w:rFonts w:ascii="Times New Roman" w:hAnsi="Times New Roman" w:cs="Times New Roman"/>
          <w:sz w:val="28"/>
          <w:szCs w:val="28"/>
        </w:rPr>
        <w:t xml:space="preserve"> - </w:t>
      </w:r>
      <w:hyperlink r:id="rId87" w:history="1">
        <w:r w:rsidRPr="00AF185C">
          <w:rPr>
            <w:rFonts w:ascii="Times New Roman" w:hAnsi="Times New Roman" w:cs="Times New Roman"/>
            <w:color w:val="0000FF"/>
            <w:sz w:val="28"/>
            <w:szCs w:val="28"/>
          </w:rPr>
          <w:t>4 статьи 291.1</w:t>
        </w:r>
      </w:hyperlink>
      <w:r w:rsidRPr="00AF185C">
        <w:rPr>
          <w:rFonts w:ascii="Times New Roman" w:hAnsi="Times New Roman" w:cs="Times New Roman"/>
          <w:sz w:val="28"/>
          <w:szCs w:val="28"/>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88" w:history="1">
        <w:r w:rsidRPr="00AF185C">
          <w:rPr>
            <w:rFonts w:ascii="Times New Roman" w:hAnsi="Times New Roman" w:cs="Times New Roman"/>
            <w:color w:val="0000FF"/>
            <w:sz w:val="28"/>
            <w:szCs w:val="28"/>
          </w:rPr>
          <w:t>частью 5 статьи 291.1</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89" w:history="1">
        <w:r w:rsidRPr="00AF185C">
          <w:rPr>
            <w:rFonts w:ascii="Times New Roman" w:hAnsi="Times New Roman" w:cs="Times New Roman"/>
            <w:color w:val="0000FF"/>
            <w:sz w:val="28"/>
            <w:szCs w:val="28"/>
          </w:rPr>
          <w:t>частью 5 статьи 291.1</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90" w:history="1">
        <w:r w:rsidRPr="00AF185C">
          <w:rPr>
            <w:rFonts w:ascii="Times New Roman" w:hAnsi="Times New Roman" w:cs="Times New Roman"/>
            <w:color w:val="0000FF"/>
            <w:sz w:val="28"/>
            <w:szCs w:val="28"/>
          </w:rPr>
          <w:t>статье 291</w:t>
        </w:r>
      </w:hyperlink>
      <w:r w:rsidRPr="00AF185C">
        <w:rPr>
          <w:rFonts w:ascii="Times New Roman" w:hAnsi="Times New Roman" w:cs="Times New Roman"/>
          <w:sz w:val="28"/>
          <w:szCs w:val="28"/>
        </w:rPr>
        <w:t xml:space="preserve"> УК РФ за дачу взятки, а работник, выполнивший его поручение, - при наличии оснований, по </w:t>
      </w:r>
      <w:hyperlink r:id="rId91" w:history="1">
        <w:r w:rsidRPr="00AF185C">
          <w:rPr>
            <w:rFonts w:ascii="Times New Roman" w:hAnsi="Times New Roman" w:cs="Times New Roman"/>
            <w:color w:val="0000FF"/>
            <w:sz w:val="28"/>
            <w:szCs w:val="28"/>
          </w:rPr>
          <w:t>статье 291.1</w:t>
        </w:r>
      </w:hyperlink>
      <w:r w:rsidRPr="00AF185C">
        <w:rPr>
          <w:rFonts w:ascii="Times New Roman" w:hAnsi="Times New Roman" w:cs="Times New Roman"/>
          <w:sz w:val="28"/>
          <w:szCs w:val="28"/>
        </w:rPr>
        <w:t xml:space="preserve"> УК РФ за посредничество во взяточничестве.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92" w:history="1">
        <w:r w:rsidRPr="00AF185C">
          <w:rPr>
            <w:rFonts w:ascii="Times New Roman" w:hAnsi="Times New Roman" w:cs="Times New Roman"/>
            <w:color w:val="0000FF"/>
            <w:sz w:val="28"/>
            <w:szCs w:val="28"/>
          </w:rPr>
          <w:t>части 1</w:t>
        </w:r>
      </w:hyperlink>
      <w:r w:rsidRPr="00AF185C">
        <w:rPr>
          <w:rFonts w:ascii="Times New Roman" w:hAnsi="Times New Roman" w:cs="Times New Roman"/>
          <w:sz w:val="28"/>
          <w:szCs w:val="28"/>
        </w:rPr>
        <w:t xml:space="preserve"> или </w:t>
      </w:r>
      <w:hyperlink r:id="rId93" w:history="1">
        <w:r w:rsidRPr="00AF185C">
          <w:rPr>
            <w:rFonts w:ascii="Times New Roman" w:hAnsi="Times New Roman" w:cs="Times New Roman"/>
            <w:color w:val="0000FF"/>
            <w:sz w:val="28"/>
            <w:szCs w:val="28"/>
          </w:rPr>
          <w:t>части 2 статьи 204</w:t>
        </w:r>
      </w:hyperlink>
      <w:r w:rsidRPr="00AF185C">
        <w:rPr>
          <w:rFonts w:ascii="Times New Roman" w:hAnsi="Times New Roman" w:cs="Times New Roman"/>
          <w:sz w:val="28"/>
          <w:szCs w:val="28"/>
        </w:rPr>
        <w:t xml:space="preserve"> УК РФ, а работник, выполнивший его поручение, - по </w:t>
      </w:r>
      <w:hyperlink r:id="rId94" w:history="1">
        <w:r w:rsidRPr="00AF185C">
          <w:rPr>
            <w:rFonts w:ascii="Times New Roman" w:hAnsi="Times New Roman" w:cs="Times New Roman"/>
            <w:color w:val="0000FF"/>
            <w:sz w:val="28"/>
            <w:szCs w:val="28"/>
          </w:rPr>
          <w:t>части 5 статьи 33</w:t>
        </w:r>
      </w:hyperlink>
      <w:r w:rsidRPr="00AF185C">
        <w:rPr>
          <w:rFonts w:ascii="Times New Roman" w:hAnsi="Times New Roman" w:cs="Times New Roman"/>
          <w:sz w:val="28"/>
          <w:szCs w:val="28"/>
        </w:rPr>
        <w:t xml:space="preserve"> и </w:t>
      </w:r>
      <w:hyperlink r:id="rId95" w:history="1">
        <w:r w:rsidRPr="00AF185C">
          <w:rPr>
            <w:rFonts w:ascii="Times New Roman" w:hAnsi="Times New Roman" w:cs="Times New Roman"/>
            <w:color w:val="0000FF"/>
            <w:sz w:val="28"/>
            <w:szCs w:val="28"/>
          </w:rPr>
          <w:t>части 1</w:t>
        </w:r>
      </w:hyperlink>
      <w:r w:rsidRPr="00AF185C">
        <w:rPr>
          <w:rFonts w:ascii="Times New Roman" w:hAnsi="Times New Roman" w:cs="Times New Roman"/>
          <w:sz w:val="28"/>
          <w:szCs w:val="28"/>
        </w:rPr>
        <w:t xml:space="preserve"> или </w:t>
      </w:r>
      <w:hyperlink r:id="rId96" w:history="1">
        <w:r w:rsidRPr="00AF185C">
          <w:rPr>
            <w:rFonts w:ascii="Times New Roman" w:hAnsi="Times New Roman" w:cs="Times New Roman"/>
            <w:color w:val="0000FF"/>
            <w:sz w:val="28"/>
            <w:szCs w:val="28"/>
          </w:rPr>
          <w:t>части 2 статьи 204</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97" w:history="1">
        <w:r w:rsidRPr="00AF185C">
          <w:rPr>
            <w:rFonts w:ascii="Times New Roman" w:hAnsi="Times New Roman" w:cs="Times New Roman"/>
            <w:color w:val="0000FF"/>
            <w:sz w:val="28"/>
            <w:szCs w:val="28"/>
          </w:rPr>
          <w:t>статьей 19.28</w:t>
        </w:r>
      </w:hyperlink>
      <w:r w:rsidRPr="00AF185C">
        <w:rPr>
          <w:rFonts w:ascii="Times New Roman" w:hAnsi="Times New Roman" w:cs="Times New Roman"/>
          <w:sz w:val="28"/>
          <w:szCs w:val="28"/>
        </w:rPr>
        <w:t xml:space="preserve"> Кодекса Российской Федерации об административных </w:t>
      </w:r>
      <w:r w:rsidRPr="00AF185C">
        <w:rPr>
          <w:rFonts w:ascii="Times New Roman" w:hAnsi="Times New Roman" w:cs="Times New Roman"/>
          <w:sz w:val="28"/>
          <w:szCs w:val="28"/>
        </w:rPr>
        <w:lastRenderedPageBreak/>
        <w:t>правонарушениях.</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29. К числу обязательных условий освобождения от уголовной ответственности за совершение преступлений, предусмотренных </w:t>
      </w:r>
      <w:hyperlink r:id="rId98" w:history="1">
        <w:r w:rsidRPr="00AF185C">
          <w:rPr>
            <w:rFonts w:ascii="Times New Roman" w:hAnsi="Times New Roman" w:cs="Times New Roman"/>
            <w:color w:val="0000FF"/>
            <w:sz w:val="28"/>
            <w:szCs w:val="28"/>
          </w:rPr>
          <w:t>статьями 291</w:t>
        </w:r>
      </w:hyperlink>
      <w:r w:rsidRPr="00AF185C">
        <w:rPr>
          <w:rFonts w:ascii="Times New Roman" w:hAnsi="Times New Roman" w:cs="Times New Roman"/>
          <w:sz w:val="28"/>
          <w:szCs w:val="28"/>
        </w:rPr>
        <w:t xml:space="preserve">, </w:t>
      </w:r>
      <w:hyperlink r:id="rId99" w:history="1">
        <w:r w:rsidRPr="00AF185C">
          <w:rPr>
            <w:rFonts w:ascii="Times New Roman" w:hAnsi="Times New Roman" w:cs="Times New Roman"/>
            <w:color w:val="0000FF"/>
            <w:sz w:val="28"/>
            <w:szCs w:val="28"/>
          </w:rPr>
          <w:t>291.1</w:t>
        </w:r>
      </w:hyperlink>
      <w:r w:rsidRPr="00AF185C">
        <w:rPr>
          <w:rFonts w:ascii="Times New Roman" w:hAnsi="Times New Roman" w:cs="Times New Roman"/>
          <w:sz w:val="28"/>
          <w:szCs w:val="28"/>
        </w:rPr>
        <w:t xml:space="preserve"> и </w:t>
      </w:r>
      <w:hyperlink r:id="rId100" w:history="1">
        <w:r w:rsidRPr="00AF185C">
          <w:rPr>
            <w:rFonts w:ascii="Times New Roman" w:hAnsi="Times New Roman" w:cs="Times New Roman"/>
            <w:color w:val="0000FF"/>
            <w:sz w:val="28"/>
            <w:szCs w:val="28"/>
          </w:rPr>
          <w:t>частью 1</w:t>
        </w:r>
      </w:hyperlink>
      <w:r w:rsidRPr="00AF185C">
        <w:rPr>
          <w:rFonts w:ascii="Times New Roman" w:hAnsi="Times New Roman" w:cs="Times New Roman"/>
          <w:sz w:val="28"/>
          <w:szCs w:val="28"/>
        </w:rPr>
        <w:t xml:space="preserve"> или </w:t>
      </w:r>
      <w:hyperlink r:id="rId101" w:history="1">
        <w:r w:rsidRPr="00AF185C">
          <w:rPr>
            <w:rFonts w:ascii="Times New Roman" w:hAnsi="Times New Roman" w:cs="Times New Roman"/>
            <w:color w:val="0000FF"/>
            <w:sz w:val="28"/>
            <w:szCs w:val="28"/>
          </w:rPr>
          <w:t>частью 2 статьи 204</w:t>
        </w:r>
      </w:hyperlink>
      <w:r w:rsidRPr="00AF185C">
        <w:rPr>
          <w:rFonts w:ascii="Times New Roman" w:hAnsi="Times New Roman" w:cs="Times New Roman"/>
          <w:sz w:val="28"/>
          <w:szCs w:val="28"/>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02" w:history="1">
        <w:r w:rsidRPr="00AF185C">
          <w:rPr>
            <w:rFonts w:ascii="Times New Roman" w:hAnsi="Times New Roman" w:cs="Times New Roman"/>
            <w:color w:val="0000FF"/>
            <w:sz w:val="28"/>
            <w:szCs w:val="28"/>
          </w:rPr>
          <w:t>статья 39</w:t>
        </w:r>
      </w:hyperlink>
      <w:r w:rsidRPr="00AF185C">
        <w:rPr>
          <w:rFonts w:ascii="Times New Roman" w:hAnsi="Times New Roman" w:cs="Times New Roman"/>
          <w:sz w:val="28"/>
          <w:szCs w:val="28"/>
        </w:rPr>
        <w:t xml:space="preserve"> и </w:t>
      </w:r>
      <w:hyperlink r:id="rId103" w:history="1">
        <w:r w:rsidRPr="00AF185C">
          <w:rPr>
            <w:rFonts w:ascii="Times New Roman" w:hAnsi="Times New Roman" w:cs="Times New Roman"/>
            <w:color w:val="0000FF"/>
            <w:sz w:val="28"/>
            <w:szCs w:val="28"/>
          </w:rPr>
          <w:t>часть 2 статьи 40</w:t>
        </w:r>
      </w:hyperlink>
      <w:r w:rsidRPr="00AF185C">
        <w:rPr>
          <w:rFonts w:ascii="Times New Roman" w:hAnsi="Times New Roman" w:cs="Times New Roman"/>
          <w:sz w:val="28"/>
          <w:szCs w:val="28"/>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Не образуют состав преступления, предусмотренный </w:t>
      </w:r>
      <w:hyperlink r:id="rId104" w:history="1">
        <w:r w:rsidRPr="00AF185C">
          <w:rPr>
            <w:rFonts w:ascii="Times New Roman" w:hAnsi="Times New Roman" w:cs="Times New Roman"/>
            <w:color w:val="0000FF"/>
            <w:sz w:val="28"/>
            <w:szCs w:val="28"/>
          </w:rPr>
          <w:t>статьей 291</w:t>
        </w:r>
      </w:hyperlink>
      <w:r w:rsidRPr="00AF185C">
        <w:rPr>
          <w:rFonts w:ascii="Times New Roman" w:hAnsi="Times New Roman" w:cs="Times New Roman"/>
          <w:sz w:val="28"/>
          <w:szCs w:val="28"/>
        </w:rPr>
        <w:t xml:space="preserve"> либо </w:t>
      </w:r>
      <w:hyperlink r:id="rId105" w:history="1">
        <w:r w:rsidRPr="00AF185C">
          <w:rPr>
            <w:rFonts w:ascii="Times New Roman" w:hAnsi="Times New Roman" w:cs="Times New Roman"/>
            <w:color w:val="0000FF"/>
            <w:sz w:val="28"/>
            <w:szCs w:val="28"/>
          </w:rPr>
          <w:t>частями 1</w:t>
        </w:r>
      </w:hyperlink>
      <w:r w:rsidRPr="00AF185C">
        <w:rPr>
          <w:rFonts w:ascii="Times New Roman" w:hAnsi="Times New Roman" w:cs="Times New Roman"/>
          <w:sz w:val="28"/>
          <w:szCs w:val="28"/>
        </w:rPr>
        <w:t xml:space="preserve"> и </w:t>
      </w:r>
      <w:hyperlink r:id="rId106" w:history="1">
        <w:r w:rsidRPr="00AF185C">
          <w:rPr>
            <w:rFonts w:ascii="Times New Roman" w:hAnsi="Times New Roman" w:cs="Times New Roman"/>
            <w:color w:val="0000FF"/>
            <w:sz w:val="28"/>
            <w:szCs w:val="28"/>
          </w:rPr>
          <w:t>2 статьи 204</w:t>
        </w:r>
      </w:hyperlink>
      <w:r w:rsidRPr="00AF185C">
        <w:rPr>
          <w:rFonts w:ascii="Times New Roman" w:hAnsi="Times New Roman" w:cs="Times New Roman"/>
          <w:sz w:val="28"/>
          <w:szCs w:val="28"/>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w:t>
      </w:r>
      <w:r w:rsidRPr="00AF185C">
        <w:rPr>
          <w:rFonts w:ascii="Times New Roman" w:hAnsi="Times New Roman" w:cs="Times New Roman"/>
          <w:sz w:val="28"/>
          <w:szCs w:val="28"/>
        </w:rPr>
        <w:lastRenderedPageBreak/>
        <w:t>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31. При рассмотрении дел о преступлениях, предусмотренных </w:t>
      </w:r>
      <w:hyperlink r:id="rId107" w:history="1">
        <w:r w:rsidRPr="00AF185C">
          <w:rPr>
            <w:rFonts w:ascii="Times New Roman" w:hAnsi="Times New Roman" w:cs="Times New Roman"/>
            <w:color w:val="0000FF"/>
            <w:sz w:val="28"/>
            <w:szCs w:val="28"/>
          </w:rPr>
          <w:t>статьей 204</w:t>
        </w:r>
      </w:hyperlink>
      <w:r w:rsidRPr="00AF185C">
        <w:rPr>
          <w:rFonts w:ascii="Times New Roman" w:hAnsi="Times New Roman" w:cs="Times New Roman"/>
          <w:sz w:val="28"/>
          <w:szCs w:val="28"/>
        </w:rPr>
        <w:t xml:space="preserve"> УК РФ, судам следует иметь в виду, что на основании </w:t>
      </w:r>
      <w:hyperlink r:id="rId108" w:history="1">
        <w:r w:rsidRPr="00AF185C">
          <w:rPr>
            <w:rFonts w:ascii="Times New Roman" w:hAnsi="Times New Roman" w:cs="Times New Roman"/>
            <w:color w:val="0000FF"/>
            <w:sz w:val="28"/>
            <w:szCs w:val="28"/>
          </w:rPr>
          <w:t>примечаний 2</w:t>
        </w:r>
      </w:hyperlink>
      <w:r w:rsidRPr="00AF185C">
        <w:rPr>
          <w:rFonts w:ascii="Times New Roman" w:hAnsi="Times New Roman" w:cs="Times New Roman"/>
          <w:sz w:val="28"/>
          <w:szCs w:val="28"/>
        </w:rPr>
        <w:t xml:space="preserve"> и </w:t>
      </w:r>
      <w:hyperlink r:id="rId109" w:history="1">
        <w:r w:rsidRPr="00AF185C">
          <w:rPr>
            <w:rFonts w:ascii="Times New Roman" w:hAnsi="Times New Roman" w:cs="Times New Roman"/>
            <w:color w:val="0000FF"/>
            <w:sz w:val="28"/>
            <w:szCs w:val="28"/>
          </w:rPr>
          <w:t>3</w:t>
        </w:r>
      </w:hyperlink>
      <w:r w:rsidRPr="00AF185C">
        <w:rPr>
          <w:rFonts w:ascii="Times New Roman" w:hAnsi="Times New Roman" w:cs="Times New Roman"/>
          <w:sz w:val="28"/>
          <w:szCs w:val="28"/>
        </w:rPr>
        <w:t xml:space="preserve"> к статье 201 УК РФ уголовное преследование за коммерческий подкуп, совершенный лицом, выполняющим управленческие функции в коммерческой организации, не являющейся государственным или муниципальным предприятием, может осуществляться лишь по заявлению либо с согласия руководителя данной организации.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Если незаконное вознаграждение при коммерческом подкупе получено руководителем такой коммерческой организации, то его уголовное преследование осуществляется по заявлению или с согласия органа управления организации, в компетенцию которого входит избрание или назначение этого руководителя, а также с согласия члена органа управления организации или лиц, имеющих право принимать решения, определяющие деятельность юридического лица.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Уголовное преследование осуществляется на общих основаниях в случаях, когда в результате коммерческого подкупа лицом, выполняющим управленческие функции в коммерческой организации, не являющейся государственным или муниципальным предприятием, вред причинен интересам иных организаций либо интересам граждан, общества или государства.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В таком же порядке осуществляется уголовное преследование за коммерческий подкуп в отношении лица, выполняющего управленческие функции на государственном или муниципальном предприятии либо в некоммерческой организации, не являющейся государственным органом, органом местного самоуправления, государственным или муниципальным учреждением.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32. Ответственность за провокацию взятки либо коммерческого подкупа (</w:t>
      </w:r>
      <w:hyperlink r:id="rId110" w:history="1">
        <w:r w:rsidRPr="00AF185C">
          <w:rPr>
            <w:rFonts w:ascii="Times New Roman" w:hAnsi="Times New Roman" w:cs="Times New Roman"/>
            <w:color w:val="0000FF"/>
            <w:sz w:val="28"/>
            <w:szCs w:val="28"/>
          </w:rPr>
          <w:t>статья 304</w:t>
        </w:r>
      </w:hyperlink>
      <w:r w:rsidRPr="00AF185C">
        <w:rPr>
          <w:rFonts w:ascii="Times New Roman" w:hAnsi="Times New Roman" w:cs="Times New Roman"/>
          <w:sz w:val="28"/>
          <w:szCs w:val="28"/>
        </w:rPr>
        <w:t xml:space="preserve"> УК РФ) наступает лишь в случае, когда попытка передачи денег, ценных бумаг, иного имущества или оказания услуг имущественного характера осуществлялась в целях искусственного формирования доказательств совершения преступления или шантажа и должностное лицо либо лицо, выполняющее управленческие функции в коммерческой или иной организации, заведомо для виновного не совершало действия, свидетельствующие о его согласии принять взятку либо предмет коммерческого подкупа, или отказалось их принять.</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Провокация взятки или коммерческого подкупа является оконченным преступлением с момента передачи имущества либо оказания услуг имущественного характера без ведома должностного лица или лица, выполняющего управленческие функции в коммерческой или иной </w:t>
      </w:r>
      <w:r w:rsidRPr="00AF185C">
        <w:rPr>
          <w:rFonts w:ascii="Times New Roman" w:hAnsi="Times New Roman" w:cs="Times New Roman"/>
          <w:sz w:val="28"/>
          <w:szCs w:val="28"/>
        </w:rPr>
        <w:lastRenderedPageBreak/>
        <w:t>организации, либо вопреки их отказу принять незаконное вознаграждение.</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Передача в вышеуказанных целях должностному лицу либо лицу, выполняющему управленческие функции в коммерческой или иной организации, имущества, оказание им услуг имущественного характера, если указанные лица согласились принять это незаконное вознаграждение в качестве взятки или предмета коммерческого подкупа, исключают квалификацию содеянного по </w:t>
      </w:r>
      <w:hyperlink r:id="rId111" w:history="1">
        <w:r w:rsidRPr="00AF185C">
          <w:rPr>
            <w:rFonts w:ascii="Times New Roman" w:hAnsi="Times New Roman" w:cs="Times New Roman"/>
            <w:color w:val="0000FF"/>
            <w:sz w:val="28"/>
            <w:szCs w:val="28"/>
          </w:rPr>
          <w:t>статье 304</w:t>
        </w:r>
      </w:hyperlink>
      <w:r w:rsidRPr="00AF185C">
        <w:rPr>
          <w:rFonts w:ascii="Times New Roman" w:hAnsi="Times New Roman" w:cs="Times New Roman"/>
          <w:sz w:val="28"/>
          <w:szCs w:val="28"/>
        </w:rPr>
        <w:t xml:space="preserve"> УК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33. В связи с тем, что провокация взятки либо коммерческого подкупа совершается без ведома либо заведомо вопреки желанию должностного лица или лица, выполняющего управленческие функции в коммерческой или иной организации, указанные лица не подлежат уголовной ответственности за получение взятки либо за коммерческий подкуп за отсутствием события преступления (</w:t>
      </w:r>
      <w:hyperlink r:id="rId112" w:history="1">
        <w:r w:rsidRPr="00AF185C">
          <w:rPr>
            <w:rFonts w:ascii="Times New Roman" w:hAnsi="Times New Roman" w:cs="Times New Roman"/>
            <w:color w:val="0000FF"/>
            <w:sz w:val="28"/>
            <w:szCs w:val="28"/>
          </w:rPr>
          <w:t>пункт 1 части 1 статьи 24</w:t>
        </w:r>
      </w:hyperlink>
      <w:r w:rsidRPr="00AF185C">
        <w:rPr>
          <w:rFonts w:ascii="Times New Roman" w:hAnsi="Times New Roman" w:cs="Times New Roman"/>
          <w:sz w:val="28"/>
          <w:szCs w:val="28"/>
        </w:rPr>
        <w:t xml:space="preserve"> УПК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34. От преступления, предусмотренного </w:t>
      </w:r>
      <w:hyperlink r:id="rId113" w:history="1">
        <w:r w:rsidRPr="00AF185C">
          <w:rPr>
            <w:rFonts w:ascii="Times New Roman" w:hAnsi="Times New Roman" w:cs="Times New Roman"/>
            <w:color w:val="0000FF"/>
            <w:sz w:val="28"/>
            <w:szCs w:val="28"/>
          </w:rPr>
          <w:t>статьей 304</w:t>
        </w:r>
      </w:hyperlink>
      <w:r w:rsidRPr="00AF185C">
        <w:rPr>
          <w:rFonts w:ascii="Times New Roman" w:hAnsi="Times New Roman" w:cs="Times New Roman"/>
          <w:sz w:val="28"/>
          <w:szCs w:val="28"/>
        </w:rPr>
        <w:t xml:space="preserve"> УК РФ, следует отграничивать подстрекательские действия сотрудников правоохранительных органов, спровоцировавших должностное лицо или лицо, выполняющее управленческие функции в коммерческой или иной организации, на принятие взятки или предмета коммерческого подкупа.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Указанные действия совершаются в нарушение требований </w:t>
      </w:r>
      <w:hyperlink r:id="rId114" w:history="1">
        <w:r w:rsidRPr="00AF185C">
          <w:rPr>
            <w:rFonts w:ascii="Times New Roman" w:hAnsi="Times New Roman" w:cs="Times New Roman"/>
            <w:color w:val="0000FF"/>
            <w:sz w:val="28"/>
            <w:szCs w:val="28"/>
          </w:rPr>
          <w:t>статьи 5</w:t>
        </w:r>
      </w:hyperlink>
      <w:r w:rsidRPr="00AF185C">
        <w:rPr>
          <w:rFonts w:ascii="Times New Roman" w:hAnsi="Times New Roman" w:cs="Times New Roman"/>
          <w:sz w:val="28"/>
          <w:szCs w:val="28"/>
        </w:rPr>
        <w:t xml:space="preserve"> Федерального закона от 12 августа 1995 года N 144-ФЗ "Об оперативно-розыскной деятельности" и состоят в передаче взятки или предмета коммерческого подкупа с согласия или по предложению должностного лица либо лица, выполняющего управленческие функции в коммерческой или иной организации, когда такое согласие либо предложение было получено в результате склонения этих лиц к получению ценностей при обстоятельствах, свидетельствующих о том, что без вмешательства сотрудников правоохранительных органов умысел на их получение не возник бы и преступление не было бы совершено.</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Принятие должностным лицом либо лицом, выполняющим управленческие функции в коммерческой или иной организации, при указанных обстоятельствах денег, ценных бумаг, иного имущества или имущественных прав, а равно услуг имущественного характера не может расцениваться как уголовно наказуемое деяние. В этом случае в содеянном отсутствует состав преступления (</w:t>
      </w:r>
      <w:hyperlink r:id="rId115" w:history="1">
        <w:r w:rsidRPr="00AF185C">
          <w:rPr>
            <w:rFonts w:ascii="Times New Roman" w:hAnsi="Times New Roman" w:cs="Times New Roman"/>
            <w:color w:val="0000FF"/>
            <w:sz w:val="28"/>
            <w:szCs w:val="28"/>
          </w:rPr>
          <w:t>пункт 2 части 1 статьи 24</w:t>
        </w:r>
      </w:hyperlink>
      <w:r w:rsidRPr="00AF185C">
        <w:rPr>
          <w:rFonts w:ascii="Times New Roman" w:hAnsi="Times New Roman" w:cs="Times New Roman"/>
          <w:sz w:val="28"/>
          <w:szCs w:val="28"/>
        </w:rPr>
        <w:t xml:space="preserve"> УПК РФ).</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35. Разъяснить судам, что предметом преступления, предусмотренного </w:t>
      </w:r>
      <w:hyperlink r:id="rId116" w:history="1">
        <w:r w:rsidRPr="00AF185C">
          <w:rPr>
            <w:rFonts w:ascii="Times New Roman" w:hAnsi="Times New Roman" w:cs="Times New Roman"/>
            <w:color w:val="0000FF"/>
            <w:sz w:val="28"/>
            <w:szCs w:val="28"/>
          </w:rPr>
          <w:t>статьей 292</w:t>
        </w:r>
      </w:hyperlink>
      <w:r w:rsidRPr="00AF185C">
        <w:rPr>
          <w:rFonts w:ascii="Times New Roman" w:hAnsi="Times New Roman" w:cs="Times New Roman"/>
          <w:sz w:val="28"/>
          <w:szCs w:val="28"/>
        </w:rPr>
        <w:t xml:space="preserve"> УК РФ, является официальный документ, удостоверяющий факты, влекущие юридические последствия в виде предоставления или лишения прав, возложения или освобождения от обязанностей, изменения объема прав и обязанностей. К таким документам следует относить, в частности, листки временной нетрудоспособности, медицинские книжки, экзаменационные ведомости, зачетные книжки, справки о заработной плате, протоколы комиссий по осуществлению закупок, свидетельства о регистрации автомобиля.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Под внесением в официальные документы заведомо ложных сведений, исправлений, искажающих действительное содержание указанных </w:t>
      </w:r>
      <w:r w:rsidRPr="00AF185C">
        <w:rPr>
          <w:rFonts w:ascii="Times New Roman" w:hAnsi="Times New Roman" w:cs="Times New Roman"/>
          <w:sz w:val="28"/>
          <w:szCs w:val="28"/>
        </w:rPr>
        <w:lastRenderedPageBreak/>
        <w:t>документов, необходимо понимать отражение и (или) заверение заведомо не соответствующих действительности фактов как в уже существующих официальных документах (подчистка, дописка и др.), так и путем изготовления нового документа, в том числе с использованием бланка соответствующего документа.</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Субъектами служебного подлога могут быть наделенные полномочиями на удостоверение указанных фактов должностные лица либо государственные служащие или служащие органа местного самоуправления, не являющиеся должностными лицами.</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36. Обратить внимание судов на необходимость исполнять требования закона о строго индивидуальном подходе к назначению наказания лицам, совершившим коррупционные преступления с использованием своего служебного положения, учитывая при оценке степени общественной опасности содеянного содержание мотивов и целей, значимость обязанностей, которые были нарушены, продолжительность преступных действий (бездействия), характер и тяжесть причиненного вреда, другие фактические обстоятельства и данные о личности виновного.</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Абзац исключен. - </w:t>
      </w:r>
      <w:hyperlink r:id="rId117" w:history="1">
        <w:r w:rsidRPr="00AF185C">
          <w:rPr>
            <w:rFonts w:ascii="Times New Roman" w:hAnsi="Times New Roman" w:cs="Times New Roman"/>
            <w:color w:val="0000FF"/>
            <w:sz w:val="28"/>
            <w:szCs w:val="28"/>
          </w:rPr>
          <w:t>Постановление</w:t>
        </w:r>
      </w:hyperlink>
      <w:r w:rsidRPr="00AF185C">
        <w:rPr>
          <w:rFonts w:ascii="Times New Roman" w:hAnsi="Times New Roman" w:cs="Times New Roman"/>
          <w:sz w:val="28"/>
          <w:szCs w:val="28"/>
        </w:rPr>
        <w:t xml:space="preserve"> Пленума Верховного Суда РФ от 03.12.2013 N 33.</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36.1. При разрешении вопроса о том, какое наказание должно быть назначено осужденному, совершившему коррупционное преступление, в случае наличия в санкции статьи наказания в виде штрафа, суду необходимо обсуждать возможность его исполнения. Назначая штраф, определяя его размер и решая вопрос о рассрочке его выплаты, необходимо учитывать не только тяжесть совершенного преступления, но и имущественное положение осужденного и его семьи, а также возможность получения им заработной платы или иного дохода (</w:t>
      </w:r>
      <w:hyperlink r:id="rId118" w:history="1">
        <w:r w:rsidRPr="00AF185C">
          <w:rPr>
            <w:rFonts w:ascii="Times New Roman" w:hAnsi="Times New Roman" w:cs="Times New Roman"/>
            <w:color w:val="0000FF"/>
            <w:sz w:val="28"/>
            <w:szCs w:val="28"/>
          </w:rPr>
          <w:t>часть 3 статьи 46</w:t>
        </w:r>
      </w:hyperlink>
      <w:r w:rsidRPr="00AF185C">
        <w:rPr>
          <w:rFonts w:ascii="Times New Roman" w:hAnsi="Times New Roman" w:cs="Times New Roman"/>
          <w:sz w:val="28"/>
          <w:szCs w:val="28"/>
        </w:rPr>
        <w:t xml:space="preserve"> УК РФ). В этих целях следует иметь в виду наличие или отсутствие у осужденного основного места работы, размер его заработной платы или иного дохода, возможность трудоустройства, наличие имущества, иждивенцев и т.п.</w:t>
      </w:r>
    </w:p>
    <w:p w:rsidR="00AF185C" w:rsidRPr="00AF185C" w:rsidRDefault="00AF185C">
      <w:pPr>
        <w:widowControl w:val="0"/>
        <w:autoSpaceDE w:val="0"/>
        <w:autoSpaceDN w:val="0"/>
        <w:adjustRightInd w:val="0"/>
        <w:spacing w:after="0" w:line="240" w:lineRule="auto"/>
        <w:jc w:val="both"/>
        <w:rPr>
          <w:rFonts w:ascii="Times New Roman" w:hAnsi="Times New Roman" w:cs="Times New Roman"/>
          <w:sz w:val="28"/>
          <w:szCs w:val="28"/>
        </w:rPr>
      </w:pPr>
      <w:r w:rsidRPr="00AF185C">
        <w:rPr>
          <w:rFonts w:ascii="Times New Roman" w:hAnsi="Times New Roman" w:cs="Times New Roman"/>
          <w:sz w:val="28"/>
          <w:szCs w:val="28"/>
        </w:rPr>
        <w:t xml:space="preserve">(п. 36.1 введен </w:t>
      </w:r>
      <w:hyperlink r:id="rId119" w:history="1">
        <w:r w:rsidRPr="00AF185C">
          <w:rPr>
            <w:rFonts w:ascii="Times New Roman" w:hAnsi="Times New Roman" w:cs="Times New Roman"/>
            <w:color w:val="0000FF"/>
            <w:sz w:val="28"/>
            <w:szCs w:val="28"/>
          </w:rPr>
          <w:t>Постановлением</w:t>
        </w:r>
      </w:hyperlink>
      <w:r w:rsidRPr="00AF185C">
        <w:rPr>
          <w:rFonts w:ascii="Times New Roman" w:hAnsi="Times New Roman" w:cs="Times New Roman"/>
          <w:sz w:val="28"/>
          <w:szCs w:val="28"/>
        </w:rPr>
        <w:t xml:space="preserve"> Пленума Верховного Суда РФ от 03.12.2013 N 33)</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36.2. При наличии условий, указанных в </w:t>
      </w:r>
      <w:hyperlink r:id="rId120" w:history="1">
        <w:r w:rsidRPr="00AF185C">
          <w:rPr>
            <w:rFonts w:ascii="Times New Roman" w:hAnsi="Times New Roman" w:cs="Times New Roman"/>
            <w:color w:val="0000FF"/>
            <w:sz w:val="28"/>
            <w:szCs w:val="28"/>
          </w:rPr>
          <w:t>части 3 статьи 47</w:t>
        </w:r>
      </w:hyperlink>
      <w:r w:rsidRPr="00AF185C">
        <w:rPr>
          <w:rFonts w:ascii="Times New Roman" w:hAnsi="Times New Roman" w:cs="Times New Roman"/>
          <w:sz w:val="28"/>
          <w:szCs w:val="28"/>
        </w:rPr>
        <w:t xml:space="preserve"> УК РФ, судам следует обсуждать вопрос о необходимости назначения виновному в совершении коррупционного преступления лицу дополнительного наказания в виде лишения права занимать определенные должности или заниматься определенной деятельностью, имея в виду, что такой вид наказания может быть назначен независимо от того, предусмотрен ли он санкцией уголовного закона, по которому квалифицированы действия осужденного.</w:t>
      </w:r>
    </w:p>
    <w:p w:rsidR="00AF185C" w:rsidRPr="00AF185C" w:rsidRDefault="00AF185C">
      <w:pPr>
        <w:widowControl w:val="0"/>
        <w:autoSpaceDE w:val="0"/>
        <w:autoSpaceDN w:val="0"/>
        <w:adjustRightInd w:val="0"/>
        <w:spacing w:after="0" w:line="240" w:lineRule="auto"/>
        <w:jc w:val="both"/>
        <w:rPr>
          <w:rFonts w:ascii="Times New Roman" w:hAnsi="Times New Roman" w:cs="Times New Roman"/>
          <w:sz w:val="28"/>
          <w:szCs w:val="28"/>
        </w:rPr>
      </w:pPr>
      <w:r w:rsidRPr="00AF185C">
        <w:rPr>
          <w:rFonts w:ascii="Times New Roman" w:hAnsi="Times New Roman" w:cs="Times New Roman"/>
          <w:sz w:val="28"/>
          <w:szCs w:val="28"/>
        </w:rPr>
        <w:t xml:space="preserve">(п. 36.2 введен </w:t>
      </w:r>
      <w:hyperlink r:id="rId121" w:history="1">
        <w:r w:rsidRPr="00AF185C">
          <w:rPr>
            <w:rFonts w:ascii="Times New Roman" w:hAnsi="Times New Roman" w:cs="Times New Roman"/>
            <w:color w:val="0000FF"/>
            <w:sz w:val="28"/>
            <w:szCs w:val="28"/>
          </w:rPr>
          <w:t>Постановлением</w:t>
        </w:r>
      </w:hyperlink>
      <w:r w:rsidRPr="00AF185C">
        <w:rPr>
          <w:rFonts w:ascii="Times New Roman" w:hAnsi="Times New Roman" w:cs="Times New Roman"/>
          <w:sz w:val="28"/>
          <w:szCs w:val="28"/>
        </w:rPr>
        <w:t xml:space="preserve"> Пленума Верховного Суда РФ от 03.12.2013 N 33)</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 xml:space="preserve">37. Рекомендовать судам при рассмотрении дел о коррупционных преступлениях устанавливать обстоятельства, способствовавшие совершению таких преступлений, особенно получению и даче взятки, посредничеству во взяточничестве, нарушения прав и свобод граждан, а </w:t>
      </w:r>
      <w:r w:rsidRPr="00AF185C">
        <w:rPr>
          <w:rFonts w:ascii="Times New Roman" w:hAnsi="Times New Roman" w:cs="Times New Roman"/>
          <w:sz w:val="28"/>
          <w:szCs w:val="28"/>
        </w:rPr>
        <w:lastRenderedPageBreak/>
        <w:t xml:space="preserve">также нарушения законодательства Российской Федерации и в соответствии с </w:t>
      </w:r>
      <w:hyperlink r:id="rId122" w:history="1">
        <w:r w:rsidRPr="00AF185C">
          <w:rPr>
            <w:rFonts w:ascii="Times New Roman" w:hAnsi="Times New Roman" w:cs="Times New Roman"/>
            <w:color w:val="0000FF"/>
            <w:sz w:val="28"/>
            <w:szCs w:val="28"/>
          </w:rPr>
          <w:t>частью 4 статьи 29</w:t>
        </w:r>
      </w:hyperlink>
      <w:r w:rsidRPr="00AF185C">
        <w:rPr>
          <w:rFonts w:ascii="Times New Roman" w:hAnsi="Times New Roman" w:cs="Times New Roman"/>
          <w:sz w:val="28"/>
          <w:szCs w:val="28"/>
        </w:rPr>
        <w:t xml:space="preserve"> УПК РФ в каждом конкретном случае выносить частные постановления (определения), обращая внимание соответствующих организаций и должностных лиц на данные обстоятельства и факты нарушений закона, требующие принятия необходимых мер для их устранения.</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F185C">
        <w:rPr>
          <w:rFonts w:ascii="Times New Roman" w:hAnsi="Times New Roman" w:cs="Times New Roman"/>
          <w:sz w:val="28"/>
          <w:szCs w:val="28"/>
        </w:rPr>
        <w:t>38. В связи с принятием настоящего постановления признать утратившими силу:</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3" w:history="1">
        <w:r w:rsidRPr="00AF185C">
          <w:rPr>
            <w:rFonts w:ascii="Times New Roman" w:hAnsi="Times New Roman" w:cs="Times New Roman"/>
            <w:color w:val="0000FF"/>
            <w:sz w:val="28"/>
            <w:szCs w:val="28"/>
          </w:rPr>
          <w:t>постановление</w:t>
        </w:r>
      </w:hyperlink>
      <w:r w:rsidRPr="00AF185C">
        <w:rPr>
          <w:rFonts w:ascii="Times New Roman" w:hAnsi="Times New Roman" w:cs="Times New Roman"/>
          <w:sz w:val="28"/>
          <w:szCs w:val="28"/>
        </w:rPr>
        <w:t xml:space="preserve"> Пленума Верховного Суда Российской Федерации от 10 февраля 2000 года N 6 "О судебной практике по делам о взяточничестве и коммерческом подкупе" (с изменениями, внесенными постановлениями Пленума от 6 февраля 2007 года N 7, от 23 декабря 2010 года N 31 и от 22 мая 2012 года N 7);</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4" w:history="1">
        <w:r w:rsidRPr="00AF185C">
          <w:rPr>
            <w:rFonts w:ascii="Times New Roman" w:hAnsi="Times New Roman" w:cs="Times New Roman"/>
            <w:color w:val="0000FF"/>
            <w:sz w:val="28"/>
            <w:szCs w:val="28"/>
          </w:rPr>
          <w:t>пункт 14</w:t>
        </w:r>
      </w:hyperlink>
      <w:r w:rsidRPr="00AF185C">
        <w:rPr>
          <w:rFonts w:ascii="Times New Roman" w:hAnsi="Times New Roman" w:cs="Times New Roman"/>
          <w:sz w:val="28"/>
          <w:szCs w:val="28"/>
        </w:rPr>
        <w:t xml:space="preserve"> постановления Пленума Верховного Суда Российской Федерации от 6 февраля 2007 года N 7 "Об изменении и дополнении некоторых постановлений Пленума Верховного Суда Российской Федерации по уголовным делам";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5" w:history="1">
        <w:r w:rsidRPr="00AF185C">
          <w:rPr>
            <w:rFonts w:ascii="Times New Roman" w:hAnsi="Times New Roman" w:cs="Times New Roman"/>
            <w:color w:val="0000FF"/>
            <w:sz w:val="28"/>
            <w:szCs w:val="28"/>
          </w:rPr>
          <w:t>пункт 1</w:t>
        </w:r>
      </w:hyperlink>
      <w:r w:rsidRPr="00AF185C">
        <w:rPr>
          <w:rFonts w:ascii="Times New Roman" w:hAnsi="Times New Roman" w:cs="Times New Roman"/>
          <w:sz w:val="28"/>
          <w:szCs w:val="28"/>
        </w:rPr>
        <w:t xml:space="preserve"> постановления Пленума Верховного Суда Российской Федерации от 23 декабря 2010 года N 31 "Об изменении и дополнении некоторых постановлений Пленума Верховного Суда Российской Федерации по уголовным делам";</w:t>
      </w:r>
    </w:p>
    <w:p w:rsidR="00AF185C" w:rsidRPr="00AF185C" w:rsidRDefault="00AF185C">
      <w:pPr>
        <w:widowControl w:val="0"/>
        <w:autoSpaceDE w:val="0"/>
        <w:autoSpaceDN w:val="0"/>
        <w:adjustRightInd w:val="0"/>
        <w:spacing w:after="0" w:line="240" w:lineRule="auto"/>
        <w:ind w:firstLine="540"/>
        <w:jc w:val="both"/>
        <w:rPr>
          <w:rFonts w:ascii="Times New Roman" w:hAnsi="Times New Roman" w:cs="Times New Roman"/>
          <w:sz w:val="28"/>
          <w:szCs w:val="28"/>
        </w:rPr>
      </w:pPr>
      <w:hyperlink r:id="rId126" w:history="1">
        <w:r w:rsidRPr="00AF185C">
          <w:rPr>
            <w:rFonts w:ascii="Times New Roman" w:hAnsi="Times New Roman" w:cs="Times New Roman"/>
            <w:color w:val="0000FF"/>
            <w:sz w:val="28"/>
            <w:szCs w:val="28"/>
          </w:rPr>
          <w:t>постановление</w:t>
        </w:r>
      </w:hyperlink>
      <w:r w:rsidRPr="00AF185C">
        <w:rPr>
          <w:rFonts w:ascii="Times New Roman" w:hAnsi="Times New Roman" w:cs="Times New Roman"/>
          <w:sz w:val="28"/>
          <w:szCs w:val="28"/>
        </w:rPr>
        <w:t xml:space="preserve"> Пленума Верховного Суда Российской Федерации от 22 мая 2012 года N 7 "О внесении изменения в постановление Пленума Верховного Суда Российской Федерации от 10 февраля 2000 года N 6 "О судебной практике по делам о взяточничестве и коммерческом подкупе".</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Председатель Верховного Суда</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Российской Федерации</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В.М.ЛЕБЕДЕВ</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Секретарь Пленума,</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судья Верховного Суда</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Российской Федерации</w:t>
      </w:r>
    </w:p>
    <w:p w:rsidR="00AF185C" w:rsidRPr="00AF185C" w:rsidRDefault="00AF185C">
      <w:pPr>
        <w:widowControl w:val="0"/>
        <w:autoSpaceDE w:val="0"/>
        <w:autoSpaceDN w:val="0"/>
        <w:adjustRightInd w:val="0"/>
        <w:spacing w:after="0" w:line="240" w:lineRule="auto"/>
        <w:jc w:val="right"/>
        <w:rPr>
          <w:rFonts w:ascii="Times New Roman" w:hAnsi="Times New Roman" w:cs="Times New Roman"/>
          <w:sz w:val="28"/>
          <w:szCs w:val="28"/>
        </w:rPr>
      </w:pPr>
      <w:r w:rsidRPr="00AF185C">
        <w:rPr>
          <w:rFonts w:ascii="Times New Roman" w:hAnsi="Times New Roman" w:cs="Times New Roman"/>
          <w:sz w:val="28"/>
          <w:szCs w:val="28"/>
        </w:rPr>
        <w:t>В.В.МОМОТОВ</w:t>
      </w:r>
    </w:p>
    <w:p w:rsidR="00AF185C" w:rsidRDefault="00AF185C">
      <w:pPr>
        <w:widowControl w:val="0"/>
        <w:autoSpaceDE w:val="0"/>
        <w:autoSpaceDN w:val="0"/>
        <w:adjustRightInd w:val="0"/>
        <w:spacing w:after="0" w:line="240" w:lineRule="auto"/>
        <w:jc w:val="right"/>
        <w:rPr>
          <w:rFonts w:ascii="Calibri" w:hAnsi="Calibri" w:cs="Calibri"/>
        </w:rPr>
      </w:pPr>
    </w:p>
    <w:p w:rsidR="00AF185C" w:rsidRDefault="00AF185C">
      <w:pPr>
        <w:widowControl w:val="0"/>
        <w:autoSpaceDE w:val="0"/>
        <w:autoSpaceDN w:val="0"/>
        <w:adjustRightInd w:val="0"/>
        <w:spacing w:after="0" w:line="240" w:lineRule="auto"/>
        <w:jc w:val="right"/>
        <w:rPr>
          <w:rFonts w:ascii="Calibri" w:hAnsi="Calibri" w:cs="Calibri"/>
        </w:rPr>
      </w:pPr>
    </w:p>
    <w:p w:rsidR="00AF185C" w:rsidRDefault="00AF185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29016B" w:rsidRDefault="0029016B"/>
    <w:sectPr w:rsidR="0029016B" w:rsidSect="006364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F185C"/>
    <w:rsid w:val="00000CEF"/>
    <w:rsid w:val="00001CBB"/>
    <w:rsid w:val="0000239A"/>
    <w:rsid w:val="00003027"/>
    <w:rsid w:val="00005384"/>
    <w:rsid w:val="00005A81"/>
    <w:rsid w:val="00006654"/>
    <w:rsid w:val="00006E6F"/>
    <w:rsid w:val="00007A03"/>
    <w:rsid w:val="00010B04"/>
    <w:rsid w:val="000121F1"/>
    <w:rsid w:val="00013FD1"/>
    <w:rsid w:val="00014400"/>
    <w:rsid w:val="0001457C"/>
    <w:rsid w:val="00014DB9"/>
    <w:rsid w:val="0001778B"/>
    <w:rsid w:val="00021173"/>
    <w:rsid w:val="000215FC"/>
    <w:rsid w:val="00021FEE"/>
    <w:rsid w:val="00026AEF"/>
    <w:rsid w:val="00027C37"/>
    <w:rsid w:val="00030CB3"/>
    <w:rsid w:val="0003126C"/>
    <w:rsid w:val="00033A75"/>
    <w:rsid w:val="00033D9F"/>
    <w:rsid w:val="00033F8D"/>
    <w:rsid w:val="00040289"/>
    <w:rsid w:val="00043347"/>
    <w:rsid w:val="00043573"/>
    <w:rsid w:val="00045029"/>
    <w:rsid w:val="000465A0"/>
    <w:rsid w:val="00047B30"/>
    <w:rsid w:val="0005061F"/>
    <w:rsid w:val="000515F3"/>
    <w:rsid w:val="00051B0F"/>
    <w:rsid w:val="00051FEE"/>
    <w:rsid w:val="00052671"/>
    <w:rsid w:val="00053092"/>
    <w:rsid w:val="00053AE2"/>
    <w:rsid w:val="000546C2"/>
    <w:rsid w:val="0005776B"/>
    <w:rsid w:val="00063C14"/>
    <w:rsid w:val="00065995"/>
    <w:rsid w:val="00065E0A"/>
    <w:rsid w:val="00067EC2"/>
    <w:rsid w:val="00071A3E"/>
    <w:rsid w:val="00071CC7"/>
    <w:rsid w:val="00072C8E"/>
    <w:rsid w:val="000752B1"/>
    <w:rsid w:val="0008008B"/>
    <w:rsid w:val="0008126E"/>
    <w:rsid w:val="00081B2B"/>
    <w:rsid w:val="00081CD2"/>
    <w:rsid w:val="00085C94"/>
    <w:rsid w:val="000903C8"/>
    <w:rsid w:val="00090780"/>
    <w:rsid w:val="000926EB"/>
    <w:rsid w:val="0009622B"/>
    <w:rsid w:val="00097BDF"/>
    <w:rsid w:val="000A068C"/>
    <w:rsid w:val="000A0A65"/>
    <w:rsid w:val="000A1937"/>
    <w:rsid w:val="000A1D22"/>
    <w:rsid w:val="000A489A"/>
    <w:rsid w:val="000A48E0"/>
    <w:rsid w:val="000A7EA6"/>
    <w:rsid w:val="000B0144"/>
    <w:rsid w:val="000B0B49"/>
    <w:rsid w:val="000B4CB4"/>
    <w:rsid w:val="000C27BC"/>
    <w:rsid w:val="000C3EC7"/>
    <w:rsid w:val="000C4EF6"/>
    <w:rsid w:val="000C5973"/>
    <w:rsid w:val="000C78E6"/>
    <w:rsid w:val="000D2773"/>
    <w:rsid w:val="000D2F18"/>
    <w:rsid w:val="000D3D60"/>
    <w:rsid w:val="000D69A1"/>
    <w:rsid w:val="000E1077"/>
    <w:rsid w:val="000E2A40"/>
    <w:rsid w:val="000E4C8F"/>
    <w:rsid w:val="000E5788"/>
    <w:rsid w:val="000E7739"/>
    <w:rsid w:val="000E7757"/>
    <w:rsid w:val="000F2EB4"/>
    <w:rsid w:val="000F47A5"/>
    <w:rsid w:val="000F4825"/>
    <w:rsid w:val="000F488A"/>
    <w:rsid w:val="000F6156"/>
    <w:rsid w:val="000F66C8"/>
    <w:rsid w:val="000F6AE6"/>
    <w:rsid w:val="000F6DD8"/>
    <w:rsid w:val="001041DC"/>
    <w:rsid w:val="001106EA"/>
    <w:rsid w:val="00111217"/>
    <w:rsid w:val="0011127A"/>
    <w:rsid w:val="00111314"/>
    <w:rsid w:val="001125B2"/>
    <w:rsid w:val="00112AEB"/>
    <w:rsid w:val="00115E3F"/>
    <w:rsid w:val="0011623B"/>
    <w:rsid w:val="001166C0"/>
    <w:rsid w:val="00117781"/>
    <w:rsid w:val="00120A86"/>
    <w:rsid w:val="0012388E"/>
    <w:rsid w:val="00124995"/>
    <w:rsid w:val="001263BF"/>
    <w:rsid w:val="00126643"/>
    <w:rsid w:val="00126BA6"/>
    <w:rsid w:val="0013071C"/>
    <w:rsid w:val="00130AE9"/>
    <w:rsid w:val="00131CC7"/>
    <w:rsid w:val="00131E7C"/>
    <w:rsid w:val="00132812"/>
    <w:rsid w:val="00134DD7"/>
    <w:rsid w:val="0013559B"/>
    <w:rsid w:val="001355A9"/>
    <w:rsid w:val="001413C8"/>
    <w:rsid w:val="00142FB1"/>
    <w:rsid w:val="00144AA9"/>
    <w:rsid w:val="001465A6"/>
    <w:rsid w:val="00150DB2"/>
    <w:rsid w:val="0015515C"/>
    <w:rsid w:val="00155370"/>
    <w:rsid w:val="001558E2"/>
    <w:rsid w:val="00160A3F"/>
    <w:rsid w:val="00160BCF"/>
    <w:rsid w:val="00160D15"/>
    <w:rsid w:val="001617A8"/>
    <w:rsid w:val="00163D91"/>
    <w:rsid w:val="0016792C"/>
    <w:rsid w:val="00167A8F"/>
    <w:rsid w:val="00167FF7"/>
    <w:rsid w:val="001704EE"/>
    <w:rsid w:val="00170A71"/>
    <w:rsid w:val="0017204A"/>
    <w:rsid w:val="00172769"/>
    <w:rsid w:val="00173FB1"/>
    <w:rsid w:val="00181854"/>
    <w:rsid w:val="00183135"/>
    <w:rsid w:val="00183FD1"/>
    <w:rsid w:val="00185672"/>
    <w:rsid w:val="00186096"/>
    <w:rsid w:val="00191108"/>
    <w:rsid w:val="001916B4"/>
    <w:rsid w:val="001919BC"/>
    <w:rsid w:val="001939EC"/>
    <w:rsid w:val="00194409"/>
    <w:rsid w:val="001A0C6A"/>
    <w:rsid w:val="001A1CB8"/>
    <w:rsid w:val="001A1FE5"/>
    <w:rsid w:val="001A2196"/>
    <w:rsid w:val="001A319A"/>
    <w:rsid w:val="001A6DD7"/>
    <w:rsid w:val="001A7165"/>
    <w:rsid w:val="001A76FB"/>
    <w:rsid w:val="001A79AA"/>
    <w:rsid w:val="001A79C5"/>
    <w:rsid w:val="001A7B8B"/>
    <w:rsid w:val="001B0016"/>
    <w:rsid w:val="001B0889"/>
    <w:rsid w:val="001B33CD"/>
    <w:rsid w:val="001B4784"/>
    <w:rsid w:val="001B4F2F"/>
    <w:rsid w:val="001B5F94"/>
    <w:rsid w:val="001C1263"/>
    <w:rsid w:val="001C2BD6"/>
    <w:rsid w:val="001C2FB9"/>
    <w:rsid w:val="001C37D3"/>
    <w:rsid w:val="001C3E8F"/>
    <w:rsid w:val="001C691C"/>
    <w:rsid w:val="001D17DD"/>
    <w:rsid w:val="001D2F05"/>
    <w:rsid w:val="001D3B19"/>
    <w:rsid w:val="001E2248"/>
    <w:rsid w:val="001E300E"/>
    <w:rsid w:val="001E4F7F"/>
    <w:rsid w:val="001F0DE3"/>
    <w:rsid w:val="001F1E73"/>
    <w:rsid w:val="001F296D"/>
    <w:rsid w:val="001F5BDB"/>
    <w:rsid w:val="0020004F"/>
    <w:rsid w:val="0020531F"/>
    <w:rsid w:val="00206699"/>
    <w:rsid w:val="002153C6"/>
    <w:rsid w:val="00222D08"/>
    <w:rsid w:val="00224DEC"/>
    <w:rsid w:val="0022614D"/>
    <w:rsid w:val="002309BA"/>
    <w:rsid w:val="00230D5F"/>
    <w:rsid w:val="002338A9"/>
    <w:rsid w:val="00237C77"/>
    <w:rsid w:val="002413F5"/>
    <w:rsid w:val="002416DE"/>
    <w:rsid w:val="00243932"/>
    <w:rsid w:val="002449C8"/>
    <w:rsid w:val="00244E2A"/>
    <w:rsid w:val="0024642A"/>
    <w:rsid w:val="00247069"/>
    <w:rsid w:val="00251CE4"/>
    <w:rsid w:val="002534B0"/>
    <w:rsid w:val="00253555"/>
    <w:rsid w:val="002536B2"/>
    <w:rsid w:val="00254CE1"/>
    <w:rsid w:val="00254D88"/>
    <w:rsid w:val="002570B1"/>
    <w:rsid w:val="0025732F"/>
    <w:rsid w:val="00262A15"/>
    <w:rsid w:val="0027164A"/>
    <w:rsid w:val="0027266D"/>
    <w:rsid w:val="00274774"/>
    <w:rsid w:val="00277F05"/>
    <w:rsid w:val="002830E1"/>
    <w:rsid w:val="00283980"/>
    <w:rsid w:val="00287214"/>
    <w:rsid w:val="002875BA"/>
    <w:rsid w:val="0029016B"/>
    <w:rsid w:val="0029156F"/>
    <w:rsid w:val="00291604"/>
    <w:rsid w:val="00292A11"/>
    <w:rsid w:val="00292CA2"/>
    <w:rsid w:val="00297223"/>
    <w:rsid w:val="0029729C"/>
    <w:rsid w:val="002A1B9D"/>
    <w:rsid w:val="002A35F8"/>
    <w:rsid w:val="002A401E"/>
    <w:rsid w:val="002B0036"/>
    <w:rsid w:val="002B1194"/>
    <w:rsid w:val="002B3255"/>
    <w:rsid w:val="002B37CF"/>
    <w:rsid w:val="002B4E88"/>
    <w:rsid w:val="002B566F"/>
    <w:rsid w:val="002B5DB0"/>
    <w:rsid w:val="002B6033"/>
    <w:rsid w:val="002B7526"/>
    <w:rsid w:val="002B7A66"/>
    <w:rsid w:val="002C4787"/>
    <w:rsid w:val="002C4B1F"/>
    <w:rsid w:val="002D16A9"/>
    <w:rsid w:val="002D434E"/>
    <w:rsid w:val="002D6F9B"/>
    <w:rsid w:val="002D7FE1"/>
    <w:rsid w:val="002E29D1"/>
    <w:rsid w:val="002E31B4"/>
    <w:rsid w:val="002E38C9"/>
    <w:rsid w:val="002E767D"/>
    <w:rsid w:val="002F0F2C"/>
    <w:rsid w:val="002F458F"/>
    <w:rsid w:val="002F5EE9"/>
    <w:rsid w:val="00300F21"/>
    <w:rsid w:val="0030206E"/>
    <w:rsid w:val="00302537"/>
    <w:rsid w:val="00303105"/>
    <w:rsid w:val="003057AC"/>
    <w:rsid w:val="00305CB5"/>
    <w:rsid w:val="00307C29"/>
    <w:rsid w:val="0031036D"/>
    <w:rsid w:val="0032498E"/>
    <w:rsid w:val="00325EFE"/>
    <w:rsid w:val="0033078D"/>
    <w:rsid w:val="00331911"/>
    <w:rsid w:val="0033717F"/>
    <w:rsid w:val="003410AC"/>
    <w:rsid w:val="00342222"/>
    <w:rsid w:val="0034279B"/>
    <w:rsid w:val="00342A7D"/>
    <w:rsid w:val="00343D2C"/>
    <w:rsid w:val="00344881"/>
    <w:rsid w:val="00345134"/>
    <w:rsid w:val="00345394"/>
    <w:rsid w:val="003458A3"/>
    <w:rsid w:val="00350310"/>
    <w:rsid w:val="003521A2"/>
    <w:rsid w:val="00352A2C"/>
    <w:rsid w:val="00354203"/>
    <w:rsid w:val="00355114"/>
    <w:rsid w:val="003566BF"/>
    <w:rsid w:val="00362865"/>
    <w:rsid w:val="00364905"/>
    <w:rsid w:val="0036599D"/>
    <w:rsid w:val="003665BB"/>
    <w:rsid w:val="003728B8"/>
    <w:rsid w:val="003812DC"/>
    <w:rsid w:val="00381861"/>
    <w:rsid w:val="00386EE0"/>
    <w:rsid w:val="003901AE"/>
    <w:rsid w:val="00391A38"/>
    <w:rsid w:val="003923A2"/>
    <w:rsid w:val="003960B9"/>
    <w:rsid w:val="00396688"/>
    <w:rsid w:val="00396C0E"/>
    <w:rsid w:val="003973D9"/>
    <w:rsid w:val="003A05BF"/>
    <w:rsid w:val="003A5A45"/>
    <w:rsid w:val="003A5DDE"/>
    <w:rsid w:val="003A6FAC"/>
    <w:rsid w:val="003B144A"/>
    <w:rsid w:val="003B3DB8"/>
    <w:rsid w:val="003B5D42"/>
    <w:rsid w:val="003B6F30"/>
    <w:rsid w:val="003B7CEF"/>
    <w:rsid w:val="003C0BD8"/>
    <w:rsid w:val="003C33FA"/>
    <w:rsid w:val="003C5CA6"/>
    <w:rsid w:val="003C64FA"/>
    <w:rsid w:val="003C6783"/>
    <w:rsid w:val="003C6952"/>
    <w:rsid w:val="003D2873"/>
    <w:rsid w:val="003D2A91"/>
    <w:rsid w:val="003D3D1A"/>
    <w:rsid w:val="003D7E90"/>
    <w:rsid w:val="003E3317"/>
    <w:rsid w:val="003E49E4"/>
    <w:rsid w:val="003E70E9"/>
    <w:rsid w:val="003E7AC1"/>
    <w:rsid w:val="003F0133"/>
    <w:rsid w:val="003F04E0"/>
    <w:rsid w:val="003F377D"/>
    <w:rsid w:val="003F4139"/>
    <w:rsid w:val="003F48EE"/>
    <w:rsid w:val="003F4F02"/>
    <w:rsid w:val="003F6247"/>
    <w:rsid w:val="003F6DEA"/>
    <w:rsid w:val="003F7D26"/>
    <w:rsid w:val="004024CF"/>
    <w:rsid w:val="004032C0"/>
    <w:rsid w:val="00403634"/>
    <w:rsid w:val="00405FD0"/>
    <w:rsid w:val="004062A3"/>
    <w:rsid w:val="00406E19"/>
    <w:rsid w:val="0041027A"/>
    <w:rsid w:val="004105CD"/>
    <w:rsid w:val="0041414B"/>
    <w:rsid w:val="00414631"/>
    <w:rsid w:val="00415511"/>
    <w:rsid w:val="00421964"/>
    <w:rsid w:val="00423002"/>
    <w:rsid w:val="00424E97"/>
    <w:rsid w:val="00426ABD"/>
    <w:rsid w:val="00430E14"/>
    <w:rsid w:val="004312FD"/>
    <w:rsid w:val="0043148C"/>
    <w:rsid w:val="00432C9A"/>
    <w:rsid w:val="0043326E"/>
    <w:rsid w:val="004332B9"/>
    <w:rsid w:val="00434EF6"/>
    <w:rsid w:val="004357F2"/>
    <w:rsid w:val="00435E3B"/>
    <w:rsid w:val="004366B9"/>
    <w:rsid w:val="00436C97"/>
    <w:rsid w:val="004400D6"/>
    <w:rsid w:val="00440477"/>
    <w:rsid w:val="0044117A"/>
    <w:rsid w:val="004416B1"/>
    <w:rsid w:val="00442026"/>
    <w:rsid w:val="00443A9A"/>
    <w:rsid w:val="004478EB"/>
    <w:rsid w:val="00453851"/>
    <w:rsid w:val="00453AEB"/>
    <w:rsid w:val="00454666"/>
    <w:rsid w:val="0045708B"/>
    <w:rsid w:val="00461B17"/>
    <w:rsid w:val="00461D50"/>
    <w:rsid w:val="00461E9F"/>
    <w:rsid w:val="0046345F"/>
    <w:rsid w:val="00463929"/>
    <w:rsid w:val="00465764"/>
    <w:rsid w:val="00465C24"/>
    <w:rsid w:val="0046671C"/>
    <w:rsid w:val="00467007"/>
    <w:rsid w:val="004672CB"/>
    <w:rsid w:val="00474627"/>
    <w:rsid w:val="00475BD6"/>
    <w:rsid w:val="004771FF"/>
    <w:rsid w:val="00483190"/>
    <w:rsid w:val="004854DB"/>
    <w:rsid w:val="00487A26"/>
    <w:rsid w:val="004931F4"/>
    <w:rsid w:val="004A093E"/>
    <w:rsid w:val="004A0AB3"/>
    <w:rsid w:val="004A128E"/>
    <w:rsid w:val="004A1E15"/>
    <w:rsid w:val="004A2D24"/>
    <w:rsid w:val="004A2F18"/>
    <w:rsid w:val="004A6002"/>
    <w:rsid w:val="004A6DCF"/>
    <w:rsid w:val="004A764B"/>
    <w:rsid w:val="004B0946"/>
    <w:rsid w:val="004B0F97"/>
    <w:rsid w:val="004B29B9"/>
    <w:rsid w:val="004B3109"/>
    <w:rsid w:val="004B576A"/>
    <w:rsid w:val="004B7A69"/>
    <w:rsid w:val="004C2FF0"/>
    <w:rsid w:val="004C3390"/>
    <w:rsid w:val="004C3A48"/>
    <w:rsid w:val="004D1D9C"/>
    <w:rsid w:val="004D3114"/>
    <w:rsid w:val="004D38D0"/>
    <w:rsid w:val="004D4110"/>
    <w:rsid w:val="004D4340"/>
    <w:rsid w:val="004D5527"/>
    <w:rsid w:val="004E0D03"/>
    <w:rsid w:val="004E7F56"/>
    <w:rsid w:val="004F0CA9"/>
    <w:rsid w:val="004F0D49"/>
    <w:rsid w:val="004F320C"/>
    <w:rsid w:val="004F45EA"/>
    <w:rsid w:val="004F4F35"/>
    <w:rsid w:val="00502B17"/>
    <w:rsid w:val="005030DE"/>
    <w:rsid w:val="0050335A"/>
    <w:rsid w:val="00503E79"/>
    <w:rsid w:val="00505D77"/>
    <w:rsid w:val="005068E3"/>
    <w:rsid w:val="005111F1"/>
    <w:rsid w:val="00511EA9"/>
    <w:rsid w:val="00512AC1"/>
    <w:rsid w:val="00512C6D"/>
    <w:rsid w:val="00514623"/>
    <w:rsid w:val="00515E58"/>
    <w:rsid w:val="0051750D"/>
    <w:rsid w:val="00521BD9"/>
    <w:rsid w:val="005311C2"/>
    <w:rsid w:val="005313BF"/>
    <w:rsid w:val="00531DA0"/>
    <w:rsid w:val="00531FC5"/>
    <w:rsid w:val="005341A5"/>
    <w:rsid w:val="00534CB9"/>
    <w:rsid w:val="005413F8"/>
    <w:rsid w:val="00542B4A"/>
    <w:rsid w:val="00542C63"/>
    <w:rsid w:val="005432EB"/>
    <w:rsid w:val="005524F4"/>
    <w:rsid w:val="00552CB5"/>
    <w:rsid w:val="00553FB7"/>
    <w:rsid w:val="0055457D"/>
    <w:rsid w:val="00555E49"/>
    <w:rsid w:val="00556017"/>
    <w:rsid w:val="00560873"/>
    <w:rsid w:val="0056138B"/>
    <w:rsid w:val="00562445"/>
    <w:rsid w:val="005636FC"/>
    <w:rsid w:val="00565B66"/>
    <w:rsid w:val="00570E31"/>
    <w:rsid w:val="00571D12"/>
    <w:rsid w:val="00571FA6"/>
    <w:rsid w:val="00576E56"/>
    <w:rsid w:val="00577EE4"/>
    <w:rsid w:val="00582C30"/>
    <w:rsid w:val="005842DD"/>
    <w:rsid w:val="00587257"/>
    <w:rsid w:val="00590688"/>
    <w:rsid w:val="0059081A"/>
    <w:rsid w:val="00590FE2"/>
    <w:rsid w:val="0059104D"/>
    <w:rsid w:val="0059142D"/>
    <w:rsid w:val="005919D5"/>
    <w:rsid w:val="00592C30"/>
    <w:rsid w:val="00593437"/>
    <w:rsid w:val="005959A9"/>
    <w:rsid w:val="005970AD"/>
    <w:rsid w:val="005A0420"/>
    <w:rsid w:val="005A1F08"/>
    <w:rsid w:val="005A31A7"/>
    <w:rsid w:val="005A711D"/>
    <w:rsid w:val="005B2CD6"/>
    <w:rsid w:val="005B356F"/>
    <w:rsid w:val="005C0907"/>
    <w:rsid w:val="005C0B63"/>
    <w:rsid w:val="005C32C7"/>
    <w:rsid w:val="005C428A"/>
    <w:rsid w:val="005C4E0C"/>
    <w:rsid w:val="005C54FC"/>
    <w:rsid w:val="005C63CC"/>
    <w:rsid w:val="005D0348"/>
    <w:rsid w:val="005D0E96"/>
    <w:rsid w:val="005D3F77"/>
    <w:rsid w:val="005D4B8F"/>
    <w:rsid w:val="005D5346"/>
    <w:rsid w:val="005D5EE2"/>
    <w:rsid w:val="005D7893"/>
    <w:rsid w:val="005E0197"/>
    <w:rsid w:val="005E0562"/>
    <w:rsid w:val="005E11B8"/>
    <w:rsid w:val="005E4099"/>
    <w:rsid w:val="005E427E"/>
    <w:rsid w:val="005E4775"/>
    <w:rsid w:val="005E51AE"/>
    <w:rsid w:val="005E696E"/>
    <w:rsid w:val="005E761B"/>
    <w:rsid w:val="005F3A0D"/>
    <w:rsid w:val="005F50A3"/>
    <w:rsid w:val="005F5A22"/>
    <w:rsid w:val="005F5A98"/>
    <w:rsid w:val="005F5BF3"/>
    <w:rsid w:val="005F7A85"/>
    <w:rsid w:val="006005D0"/>
    <w:rsid w:val="00600C8B"/>
    <w:rsid w:val="00600F90"/>
    <w:rsid w:val="00602114"/>
    <w:rsid w:val="0060294B"/>
    <w:rsid w:val="006037F3"/>
    <w:rsid w:val="00603F4E"/>
    <w:rsid w:val="00604728"/>
    <w:rsid w:val="00610440"/>
    <w:rsid w:val="00611D2D"/>
    <w:rsid w:val="006123C3"/>
    <w:rsid w:val="00613A21"/>
    <w:rsid w:val="00614CC9"/>
    <w:rsid w:val="00614EAF"/>
    <w:rsid w:val="006169A8"/>
    <w:rsid w:val="00616DD3"/>
    <w:rsid w:val="00617022"/>
    <w:rsid w:val="006209AC"/>
    <w:rsid w:val="00620DE1"/>
    <w:rsid w:val="00620F84"/>
    <w:rsid w:val="00621B87"/>
    <w:rsid w:val="00622290"/>
    <w:rsid w:val="00622D25"/>
    <w:rsid w:val="00623701"/>
    <w:rsid w:val="00623CAD"/>
    <w:rsid w:val="006240A8"/>
    <w:rsid w:val="00624B33"/>
    <w:rsid w:val="00626A71"/>
    <w:rsid w:val="00626B1E"/>
    <w:rsid w:val="006272F5"/>
    <w:rsid w:val="00627A9B"/>
    <w:rsid w:val="00631FEC"/>
    <w:rsid w:val="00632402"/>
    <w:rsid w:val="00632A28"/>
    <w:rsid w:val="006349B9"/>
    <w:rsid w:val="00634B1A"/>
    <w:rsid w:val="00635E93"/>
    <w:rsid w:val="0064106F"/>
    <w:rsid w:val="0064534F"/>
    <w:rsid w:val="006471BF"/>
    <w:rsid w:val="006477F3"/>
    <w:rsid w:val="00647FA7"/>
    <w:rsid w:val="00653C2B"/>
    <w:rsid w:val="006547E2"/>
    <w:rsid w:val="006547F1"/>
    <w:rsid w:val="0065575B"/>
    <w:rsid w:val="00663AC8"/>
    <w:rsid w:val="00665F9A"/>
    <w:rsid w:val="00674B54"/>
    <w:rsid w:val="00674F35"/>
    <w:rsid w:val="00675EBD"/>
    <w:rsid w:val="00676027"/>
    <w:rsid w:val="00683549"/>
    <w:rsid w:val="006839B1"/>
    <w:rsid w:val="00683ADD"/>
    <w:rsid w:val="00683E0D"/>
    <w:rsid w:val="006962AA"/>
    <w:rsid w:val="006A1F21"/>
    <w:rsid w:val="006A2559"/>
    <w:rsid w:val="006A2BC3"/>
    <w:rsid w:val="006A2CA1"/>
    <w:rsid w:val="006A4B59"/>
    <w:rsid w:val="006A4D80"/>
    <w:rsid w:val="006A543B"/>
    <w:rsid w:val="006B031A"/>
    <w:rsid w:val="006B1D3B"/>
    <w:rsid w:val="006B1E64"/>
    <w:rsid w:val="006B2133"/>
    <w:rsid w:val="006B31A9"/>
    <w:rsid w:val="006B3890"/>
    <w:rsid w:val="006B6781"/>
    <w:rsid w:val="006C20A7"/>
    <w:rsid w:val="006C2AC2"/>
    <w:rsid w:val="006C2AD8"/>
    <w:rsid w:val="006C445B"/>
    <w:rsid w:val="006C4FD9"/>
    <w:rsid w:val="006C53E7"/>
    <w:rsid w:val="006C71F1"/>
    <w:rsid w:val="006D16CC"/>
    <w:rsid w:val="006D1E44"/>
    <w:rsid w:val="006D21D1"/>
    <w:rsid w:val="006D429F"/>
    <w:rsid w:val="006D6387"/>
    <w:rsid w:val="006D694B"/>
    <w:rsid w:val="006D7064"/>
    <w:rsid w:val="006D7521"/>
    <w:rsid w:val="006D7E87"/>
    <w:rsid w:val="006E0155"/>
    <w:rsid w:val="006E102A"/>
    <w:rsid w:val="006E1508"/>
    <w:rsid w:val="006E2BFB"/>
    <w:rsid w:val="006E306E"/>
    <w:rsid w:val="006E6DB5"/>
    <w:rsid w:val="006F0CC6"/>
    <w:rsid w:val="006F3199"/>
    <w:rsid w:val="006F3683"/>
    <w:rsid w:val="00700DCE"/>
    <w:rsid w:val="00706CBD"/>
    <w:rsid w:val="00707EAA"/>
    <w:rsid w:val="0071184A"/>
    <w:rsid w:val="00712E8A"/>
    <w:rsid w:val="00714720"/>
    <w:rsid w:val="00715E16"/>
    <w:rsid w:val="00721614"/>
    <w:rsid w:val="0072232C"/>
    <w:rsid w:val="00723C64"/>
    <w:rsid w:val="00724707"/>
    <w:rsid w:val="00724A56"/>
    <w:rsid w:val="00726453"/>
    <w:rsid w:val="00731185"/>
    <w:rsid w:val="007359E0"/>
    <w:rsid w:val="00735D3A"/>
    <w:rsid w:val="00737A19"/>
    <w:rsid w:val="00740499"/>
    <w:rsid w:val="007411A5"/>
    <w:rsid w:val="007412D9"/>
    <w:rsid w:val="00741ADE"/>
    <w:rsid w:val="0074766A"/>
    <w:rsid w:val="00753001"/>
    <w:rsid w:val="00755EC0"/>
    <w:rsid w:val="00756002"/>
    <w:rsid w:val="007570C4"/>
    <w:rsid w:val="0076080F"/>
    <w:rsid w:val="007626D6"/>
    <w:rsid w:val="00763DAA"/>
    <w:rsid w:val="00767F2A"/>
    <w:rsid w:val="00770A26"/>
    <w:rsid w:val="00773806"/>
    <w:rsid w:val="007753AE"/>
    <w:rsid w:val="00775716"/>
    <w:rsid w:val="00775A23"/>
    <w:rsid w:val="00781852"/>
    <w:rsid w:val="00781977"/>
    <w:rsid w:val="007829BA"/>
    <w:rsid w:val="007830BF"/>
    <w:rsid w:val="00783D11"/>
    <w:rsid w:val="00786165"/>
    <w:rsid w:val="0079245E"/>
    <w:rsid w:val="00792E02"/>
    <w:rsid w:val="00795344"/>
    <w:rsid w:val="00795868"/>
    <w:rsid w:val="007963CA"/>
    <w:rsid w:val="007A0155"/>
    <w:rsid w:val="007A2C79"/>
    <w:rsid w:val="007A35C6"/>
    <w:rsid w:val="007A60F4"/>
    <w:rsid w:val="007A64A3"/>
    <w:rsid w:val="007A6CCF"/>
    <w:rsid w:val="007B0100"/>
    <w:rsid w:val="007B0B16"/>
    <w:rsid w:val="007B0DD2"/>
    <w:rsid w:val="007B38E1"/>
    <w:rsid w:val="007B43C0"/>
    <w:rsid w:val="007B552A"/>
    <w:rsid w:val="007B6DAB"/>
    <w:rsid w:val="007B7FC8"/>
    <w:rsid w:val="007C0FEC"/>
    <w:rsid w:val="007C1EE7"/>
    <w:rsid w:val="007C1FF2"/>
    <w:rsid w:val="007C2912"/>
    <w:rsid w:val="007C41A1"/>
    <w:rsid w:val="007C48E0"/>
    <w:rsid w:val="007C4FFF"/>
    <w:rsid w:val="007D032F"/>
    <w:rsid w:val="007D0A5B"/>
    <w:rsid w:val="007D1858"/>
    <w:rsid w:val="007D2FAC"/>
    <w:rsid w:val="007D3F91"/>
    <w:rsid w:val="007D4746"/>
    <w:rsid w:val="007D7502"/>
    <w:rsid w:val="007E0D69"/>
    <w:rsid w:val="007E337A"/>
    <w:rsid w:val="007E3535"/>
    <w:rsid w:val="007E6858"/>
    <w:rsid w:val="007E6F5B"/>
    <w:rsid w:val="007E7806"/>
    <w:rsid w:val="007F5DAB"/>
    <w:rsid w:val="007F7643"/>
    <w:rsid w:val="007F7934"/>
    <w:rsid w:val="00800001"/>
    <w:rsid w:val="008031AE"/>
    <w:rsid w:val="00804741"/>
    <w:rsid w:val="00805B63"/>
    <w:rsid w:val="00806CF0"/>
    <w:rsid w:val="00812026"/>
    <w:rsid w:val="00814EE9"/>
    <w:rsid w:val="008212E2"/>
    <w:rsid w:val="00824007"/>
    <w:rsid w:val="00824621"/>
    <w:rsid w:val="0082518E"/>
    <w:rsid w:val="00832B1E"/>
    <w:rsid w:val="00834318"/>
    <w:rsid w:val="00837472"/>
    <w:rsid w:val="00842044"/>
    <w:rsid w:val="00844652"/>
    <w:rsid w:val="008457CD"/>
    <w:rsid w:val="0084672D"/>
    <w:rsid w:val="00850F70"/>
    <w:rsid w:val="008516E9"/>
    <w:rsid w:val="00851E55"/>
    <w:rsid w:val="00854307"/>
    <w:rsid w:val="00854556"/>
    <w:rsid w:val="0085759A"/>
    <w:rsid w:val="008651C5"/>
    <w:rsid w:val="0086587F"/>
    <w:rsid w:val="00866320"/>
    <w:rsid w:val="00866FD3"/>
    <w:rsid w:val="00871C7D"/>
    <w:rsid w:val="00873BB1"/>
    <w:rsid w:val="00874C5B"/>
    <w:rsid w:val="00877AEB"/>
    <w:rsid w:val="00877BEF"/>
    <w:rsid w:val="00880D14"/>
    <w:rsid w:val="008810D3"/>
    <w:rsid w:val="00881B9F"/>
    <w:rsid w:val="00881E84"/>
    <w:rsid w:val="00882157"/>
    <w:rsid w:val="00885909"/>
    <w:rsid w:val="00885EDC"/>
    <w:rsid w:val="00886687"/>
    <w:rsid w:val="00887049"/>
    <w:rsid w:val="008877C5"/>
    <w:rsid w:val="008902E1"/>
    <w:rsid w:val="008903BB"/>
    <w:rsid w:val="00890A1D"/>
    <w:rsid w:val="008910F5"/>
    <w:rsid w:val="00894672"/>
    <w:rsid w:val="00894984"/>
    <w:rsid w:val="008956D3"/>
    <w:rsid w:val="008963E4"/>
    <w:rsid w:val="008A1B53"/>
    <w:rsid w:val="008A2C4C"/>
    <w:rsid w:val="008A5BBD"/>
    <w:rsid w:val="008B0183"/>
    <w:rsid w:val="008B089F"/>
    <w:rsid w:val="008B0F7F"/>
    <w:rsid w:val="008B1F84"/>
    <w:rsid w:val="008B4260"/>
    <w:rsid w:val="008B4F14"/>
    <w:rsid w:val="008B63FF"/>
    <w:rsid w:val="008B641F"/>
    <w:rsid w:val="008B6DA7"/>
    <w:rsid w:val="008B71A2"/>
    <w:rsid w:val="008B7B99"/>
    <w:rsid w:val="008C02B9"/>
    <w:rsid w:val="008C0805"/>
    <w:rsid w:val="008C0BEB"/>
    <w:rsid w:val="008C2506"/>
    <w:rsid w:val="008C5673"/>
    <w:rsid w:val="008C5A73"/>
    <w:rsid w:val="008D1771"/>
    <w:rsid w:val="008D1BA5"/>
    <w:rsid w:val="008D1D7C"/>
    <w:rsid w:val="008D59CA"/>
    <w:rsid w:val="008D640A"/>
    <w:rsid w:val="008E27BD"/>
    <w:rsid w:val="008E36C8"/>
    <w:rsid w:val="008F0954"/>
    <w:rsid w:val="008F346D"/>
    <w:rsid w:val="008F5184"/>
    <w:rsid w:val="008F6059"/>
    <w:rsid w:val="008F630A"/>
    <w:rsid w:val="008F7544"/>
    <w:rsid w:val="009004E1"/>
    <w:rsid w:val="009011A1"/>
    <w:rsid w:val="009031B5"/>
    <w:rsid w:val="0090329F"/>
    <w:rsid w:val="009032D5"/>
    <w:rsid w:val="00903B87"/>
    <w:rsid w:val="009047CD"/>
    <w:rsid w:val="009068B3"/>
    <w:rsid w:val="00907E44"/>
    <w:rsid w:val="0091387E"/>
    <w:rsid w:val="009139AB"/>
    <w:rsid w:val="00913C35"/>
    <w:rsid w:val="009143F2"/>
    <w:rsid w:val="0091597E"/>
    <w:rsid w:val="00916BC7"/>
    <w:rsid w:val="00920BBE"/>
    <w:rsid w:val="009212E9"/>
    <w:rsid w:val="00922E1E"/>
    <w:rsid w:val="00923948"/>
    <w:rsid w:val="00925F10"/>
    <w:rsid w:val="00926C55"/>
    <w:rsid w:val="0092750F"/>
    <w:rsid w:val="0093067B"/>
    <w:rsid w:val="0093324C"/>
    <w:rsid w:val="00934389"/>
    <w:rsid w:val="009347F4"/>
    <w:rsid w:val="00934B1E"/>
    <w:rsid w:val="00936861"/>
    <w:rsid w:val="00936EFE"/>
    <w:rsid w:val="009409F5"/>
    <w:rsid w:val="00940D72"/>
    <w:rsid w:val="00941845"/>
    <w:rsid w:val="00941866"/>
    <w:rsid w:val="00941CB0"/>
    <w:rsid w:val="0094334F"/>
    <w:rsid w:val="00944C4F"/>
    <w:rsid w:val="00947DB2"/>
    <w:rsid w:val="0095218B"/>
    <w:rsid w:val="00956619"/>
    <w:rsid w:val="00961283"/>
    <w:rsid w:val="00961BFF"/>
    <w:rsid w:val="00963611"/>
    <w:rsid w:val="00965859"/>
    <w:rsid w:val="0097617B"/>
    <w:rsid w:val="0098295F"/>
    <w:rsid w:val="00983E48"/>
    <w:rsid w:val="00984282"/>
    <w:rsid w:val="009861B3"/>
    <w:rsid w:val="00986600"/>
    <w:rsid w:val="00986EDB"/>
    <w:rsid w:val="009872E2"/>
    <w:rsid w:val="00990833"/>
    <w:rsid w:val="009910B0"/>
    <w:rsid w:val="00991A13"/>
    <w:rsid w:val="009928F7"/>
    <w:rsid w:val="00992C93"/>
    <w:rsid w:val="00996AD0"/>
    <w:rsid w:val="009A0D46"/>
    <w:rsid w:val="009A7DC4"/>
    <w:rsid w:val="009B1155"/>
    <w:rsid w:val="009B1161"/>
    <w:rsid w:val="009B588B"/>
    <w:rsid w:val="009B771D"/>
    <w:rsid w:val="009C1A00"/>
    <w:rsid w:val="009C1BE0"/>
    <w:rsid w:val="009C2CA4"/>
    <w:rsid w:val="009C3920"/>
    <w:rsid w:val="009C7D2E"/>
    <w:rsid w:val="009D061B"/>
    <w:rsid w:val="009D0AD5"/>
    <w:rsid w:val="009D1454"/>
    <w:rsid w:val="009D1C25"/>
    <w:rsid w:val="009D2694"/>
    <w:rsid w:val="009D4047"/>
    <w:rsid w:val="009D496D"/>
    <w:rsid w:val="009D5AD6"/>
    <w:rsid w:val="009E020B"/>
    <w:rsid w:val="009E1A30"/>
    <w:rsid w:val="009E4096"/>
    <w:rsid w:val="009F1591"/>
    <w:rsid w:val="009F5943"/>
    <w:rsid w:val="009F7016"/>
    <w:rsid w:val="009F7A7A"/>
    <w:rsid w:val="00A005D9"/>
    <w:rsid w:val="00A00602"/>
    <w:rsid w:val="00A00DA2"/>
    <w:rsid w:val="00A018DF"/>
    <w:rsid w:val="00A01D6A"/>
    <w:rsid w:val="00A03FE5"/>
    <w:rsid w:val="00A06D2F"/>
    <w:rsid w:val="00A1129C"/>
    <w:rsid w:val="00A12199"/>
    <w:rsid w:val="00A1316E"/>
    <w:rsid w:val="00A1449D"/>
    <w:rsid w:val="00A14661"/>
    <w:rsid w:val="00A154EC"/>
    <w:rsid w:val="00A1705D"/>
    <w:rsid w:val="00A17707"/>
    <w:rsid w:val="00A23EE7"/>
    <w:rsid w:val="00A26850"/>
    <w:rsid w:val="00A26C3A"/>
    <w:rsid w:val="00A27086"/>
    <w:rsid w:val="00A271D6"/>
    <w:rsid w:val="00A31629"/>
    <w:rsid w:val="00A3490A"/>
    <w:rsid w:val="00A36082"/>
    <w:rsid w:val="00A41F44"/>
    <w:rsid w:val="00A422EA"/>
    <w:rsid w:val="00A423C5"/>
    <w:rsid w:val="00A4303B"/>
    <w:rsid w:val="00A443EC"/>
    <w:rsid w:val="00A4442A"/>
    <w:rsid w:val="00A44609"/>
    <w:rsid w:val="00A44EAC"/>
    <w:rsid w:val="00A45BF7"/>
    <w:rsid w:val="00A46BE4"/>
    <w:rsid w:val="00A52CD8"/>
    <w:rsid w:val="00A53055"/>
    <w:rsid w:val="00A5341B"/>
    <w:rsid w:val="00A53453"/>
    <w:rsid w:val="00A55CEA"/>
    <w:rsid w:val="00A64ECF"/>
    <w:rsid w:val="00A662A6"/>
    <w:rsid w:val="00A66425"/>
    <w:rsid w:val="00A72AA9"/>
    <w:rsid w:val="00A73292"/>
    <w:rsid w:val="00A7381D"/>
    <w:rsid w:val="00A740D3"/>
    <w:rsid w:val="00A75FC2"/>
    <w:rsid w:val="00A76B57"/>
    <w:rsid w:val="00A80C89"/>
    <w:rsid w:val="00A82282"/>
    <w:rsid w:val="00AA13CA"/>
    <w:rsid w:val="00AA1776"/>
    <w:rsid w:val="00AA7E2A"/>
    <w:rsid w:val="00AB13CB"/>
    <w:rsid w:val="00AB18E6"/>
    <w:rsid w:val="00AB2450"/>
    <w:rsid w:val="00AB26ED"/>
    <w:rsid w:val="00AB292A"/>
    <w:rsid w:val="00AB2B76"/>
    <w:rsid w:val="00AB6007"/>
    <w:rsid w:val="00AB62EE"/>
    <w:rsid w:val="00AC3091"/>
    <w:rsid w:val="00AC342A"/>
    <w:rsid w:val="00AC347E"/>
    <w:rsid w:val="00AC36BE"/>
    <w:rsid w:val="00AC4F3F"/>
    <w:rsid w:val="00AC5705"/>
    <w:rsid w:val="00AD1AA5"/>
    <w:rsid w:val="00AD1FDF"/>
    <w:rsid w:val="00AD3304"/>
    <w:rsid w:val="00AD6197"/>
    <w:rsid w:val="00AD7B0A"/>
    <w:rsid w:val="00AE18D4"/>
    <w:rsid w:val="00AE1A16"/>
    <w:rsid w:val="00AE1D27"/>
    <w:rsid w:val="00AE3237"/>
    <w:rsid w:val="00AE3B4B"/>
    <w:rsid w:val="00AE403D"/>
    <w:rsid w:val="00AE4F31"/>
    <w:rsid w:val="00AF02F4"/>
    <w:rsid w:val="00AF185C"/>
    <w:rsid w:val="00AF4470"/>
    <w:rsid w:val="00AF62BB"/>
    <w:rsid w:val="00B00ED2"/>
    <w:rsid w:val="00B0282D"/>
    <w:rsid w:val="00B07182"/>
    <w:rsid w:val="00B07635"/>
    <w:rsid w:val="00B105EC"/>
    <w:rsid w:val="00B119C3"/>
    <w:rsid w:val="00B14459"/>
    <w:rsid w:val="00B15107"/>
    <w:rsid w:val="00B1608E"/>
    <w:rsid w:val="00B170D6"/>
    <w:rsid w:val="00B21C1B"/>
    <w:rsid w:val="00B21DF5"/>
    <w:rsid w:val="00B232C3"/>
    <w:rsid w:val="00B2403F"/>
    <w:rsid w:val="00B261AB"/>
    <w:rsid w:val="00B26D0C"/>
    <w:rsid w:val="00B31417"/>
    <w:rsid w:val="00B31848"/>
    <w:rsid w:val="00B3310C"/>
    <w:rsid w:val="00B3710B"/>
    <w:rsid w:val="00B424F4"/>
    <w:rsid w:val="00B500E1"/>
    <w:rsid w:val="00B50775"/>
    <w:rsid w:val="00B50A23"/>
    <w:rsid w:val="00B50EB2"/>
    <w:rsid w:val="00B5113E"/>
    <w:rsid w:val="00B5143C"/>
    <w:rsid w:val="00B53B54"/>
    <w:rsid w:val="00B54D21"/>
    <w:rsid w:val="00B6477A"/>
    <w:rsid w:val="00B66159"/>
    <w:rsid w:val="00B672D8"/>
    <w:rsid w:val="00B67421"/>
    <w:rsid w:val="00B709B3"/>
    <w:rsid w:val="00B71522"/>
    <w:rsid w:val="00B72F0A"/>
    <w:rsid w:val="00B74045"/>
    <w:rsid w:val="00B74145"/>
    <w:rsid w:val="00B75B8E"/>
    <w:rsid w:val="00B80D1A"/>
    <w:rsid w:val="00B81AC8"/>
    <w:rsid w:val="00B82D21"/>
    <w:rsid w:val="00B854E5"/>
    <w:rsid w:val="00B91BFF"/>
    <w:rsid w:val="00B9207D"/>
    <w:rsid w:val="00B9299F"/>
    <w:rsid w:val="00B92A6D"/>
    <w:rsid w:val="00B92D44"/>
    <w:rsid w:val="00B967CC"/>
    <w:rsid w:val="00B9761E"/>
    <w:rsid w:val="00BA1F49"/>
    <w:rsid w:val="00BA39AB"/>
    <w:rsid w:val="00BA48EA"/>
    <w:rsid w:val="00BA4CA7"/>
    <w:rsid w:val="00BA66E5"/>
    <w:rsid w:val="00BA7C11"/>
    <w:rsid w:val="00BB17CD"/>
    <w:rsid w:val="00BB2279"/>
    <w:rsid w:val="00BB418D"/>
    <w:rsid w:val="00BB72F0"/>
    <w:rsid w:val="00BB7712"/>
    <w:rsid w:val="00BC0099"/>
    <w:rsid w:val="00BC24CE"/>
    <w:rsid w:val="00BC3245"/>
    <w:rsid w:val="00BD662F"/>
    <w:rsid w:val="00BE047A"/>
    <w:rsid w:val="00BE41AB"/>
    <w:rsid w:val="00BE4442"/>
    <w:rsid w:val="00BE4557"/>
    <w:rsid w:val="00BE45D4"/>
    <w:rsid w:val="00BE5DB4"/>
    <w:rsid w:val="00BE79B8"/>
    <w:rsid w:val="00BF2C95"/>
    <w:rsid w:val="00BF354F"/>
    <w:rsid w:val="00BF503F"/>
    <w:rsid w:val="00BF7478"/>
    <w:rsid w:val="00BF7ED7"/>
    <w:rsid w:val="00C053CE"/>
    <w:rsid w:val="00C10CDD"/>
    <w:rsid w:val="00C11B0A"/>
    <w:rsid w:val="00C132F9"/>
    <w:rsid w:val="00C13A36"/>
    <w:rsid w:val="00C140BE"/>
    <w:rsid w:val="00C155C5"/>
    <w:rsid w:val="00C169D9"/>
    <w:rsid w:val="00C1702B"/>
    <w:rsid w:val="00C20DE2"/>
    <w:rsid w:val="00C22443"/>
    <w:rsid w:val="00C24170"/>
    <w:rsid w:val="00C24797"/>
    <w:rsid w:val="00C2778F"/>
    <w:rsid w:val="00C30BC0"/>
    <w:rsid w:val="00C31A92"/>
    <w:rsid w:val="00C32DA5"/>
    <w:rsid w:val="00C33509"/>
    <w:rsid w:val="00C33E04"/>
    <w:rsid w:val="00C403A8"/>
    <w:rsid w:val="00C40590"/>
    <w:rsid w:val="00C41A04"/>
    <w:rsid w:val="00C41D6D"/>
    <w:rsid w:val="00C41D97"/>
    <w:rsid w:val="00C42840"/>
    <w:rsid w:val="00C42B86"/>
    <w:rsid w:val="00C433C0"/>
    <w:rsid w:val="00C43BAC"/>
    <w:rsid w:val="00C47871"/>
    <w:rsid w:val="00C53A5F"/>
    <w:rsid w:val="00C5537D"/>
    <w:rsid w:val="00C56D63"/>
    <w:rsid w:val="00C571C2"/>
    <w:rsid w:val="00C57AE5"/>
    <w:rsid w:val="00C63CCB"/>
    <w:rsid w:val="00C64AFC"/>
    <w:rsid w:val="00C70A17"/>
    <w:rsid w:val="00C7206B"/>
    <w:rsid w:val="00C720AF"/>
    <w:rsid w:val="00C72DB2"/>
    <w:rsid w:val="00C734EC"/>
    <w:rsid w:val="00C739D6"/>
    <w:rsid w:val="00C77E1F"/>
    <w:rsid w:val="00C81B5E"/>
    <w:rsid w:val="00C84A39"/>
    <w:rsid w:val="00C8676C"/>
    <w:rsid w:val="00C9027E"/>
    <w:rsid w:val="00C92829"/>
    <w:rsid w:val="00C95F9F"/>
    <w:rsid w:val="00CA054D"/>
    <w:rsid w:val="00CA0EF7"/>
    <w:rsid w:val="00CA3DBC"/>
    <w:rsid w:val="00CA5192"/>
    <w:rsid w:val="00CA5620"/>
    <w:rsid w:val="00CA6A9E"/>
    <w:rsid w:val="00CB18FA"/>
    <w:rsid w:val="00CB2086"/>
    <w:rsid w:val="00CB2088"/>
    <w:rsid w:val="00CB3CD0"/>
    <w:rsid w:val="00CB5948"/>
    <w:rsid w:val="00CB7CA3"/>
    <w:rsid w:val="00CC1913"/>
    <w:rsid w:val="00CC5B39"/>
    <w:rsid w:val="00CC61F7"/>
    <w:rsid w:val="00CC63E5"/>
    <w:rsid w:val="00CD0597"/>
    <w:rsid w:val="00CD2DB0"/>
    <w:rsid w:val="00CD2ED7"/>
    <w:rsid w:val="00CD41F0"/>
    <w:rsid w:val="00CD5103"/>
    <w:rsid w:val="00CD6FDB"/>
    <w:rsid w:val="00CE14A6"/>
    <w:rsid w:val="00CE2EE6"/>
    <w:rsid w:val="00CE3C68"/>
    <w:rsid w:val="00CE4A15"/>
    <w:rsid w:val="00CE691A"/>
    <w:rsid w:val="00CF35C3"/>
    <w:rsid w:val="00CF5A69"/>
    <w:rsid w:val="00CF5D11"/>
    <w:rsid w:val="00D02106"/>
    <w:rsid w:val="00D022B2"/>
    <w:rsid w:val="00D02ACF"/>
    <w:rsid w:val="00D02EC4"/>
    <w:rsid w:val="00D03141"/>
    <w:rsid w:val="00D0379A"/>
    <w:rsid w:val="00D056DA"/>
    <w:rsid w:val="00D05C18"/>
    <w:rsid w:val="00D05D5D"/>
    <w:rsid w:val="00D11C42"/>
    <w:rsid w:val="00D122AF"/>
    <w:rsid w:val="00D12DB6"/>
    <w:rsid w:val="00D16261"/>
    <w:rsid w:val="00D1752E"/>
    <w:rsid w:val="00D178A6"/>
    <w:rsid w:val="00D179D7"/>
    <w:rsid w:val="00D2033A"/>
    <w:rsid w:val="00D20D97"/>
    <w:rsid w:val="00D21640"/>
    <w:rsid w:val="00D23601"/>
    <w:rsid w:val="00D23E50"/>
    <w:rsid w:val="00D23FE6"/>
    <w:rsid w:val="00D26DC3"/>
    <w:rsid w:val="00D31E6E"/>
    <w:rsid w:val="00D36F8E"/>
    <w:rsid w:val="00D4119B"/>
    <w:rsid w:val="00D413ED"/>
    <w:rsid w:val="00D421A8"/>
    <w:rsid w:val="00D43F7B"/>
    <w:rsid w:val="00D44482"/>
    <w:rsid w:val="00D4553C"/>
    <w:rsid w:val="00D457F5"/>
    <w:rsid w:val="00D45937"/>
    <w:rsid w:val="00D469D0"/>
    <w:rsid w:val="00D478EA"/>
    <w:rsid w:val="00D5208E"/>
    <w:rsid w:val="00D56692"/>
    <w:rsid w:val="00D6325A"/>
    <w:rsid w:val="00D66C33"/>
    <w:rsid w:val="00D70A8E"/>
    <w:rsid w:val="00D728D9"/>
    <w:rsid w:val="00D760E1"/>
    <w:rsid w:val="00D77111"/>
    <w:rsid w:val="00D860C4"/>
    <w:rsid w:val="00D8612C"/>
    <w:rsid w:val="00D868CD"/>
    <w:rsid w:val="00D90FF0"/>
    <w:rsid w:val="00D91B8F"/>
    <w:rsid w:val="00D952DE"/>
    <w:rsid w:val="00DA0AB2"/>
    <w:rsid w:val="00DA0CBF"/>
    <w:rsid w:val="00DA179C"/>
    <w:rsid w:val="00DA44DF"/>
    <w:rsid w:val="00DA57A6"/>
    <w:rsid w:val="00DA5DFE"/>
    <w:rsid w:val="00DA65EB"/>
    <w:rsid w:val="00DB3F93"/>
    <w:rsid w:val="00DB416F"/>
    <w:rsid w:val="00DB5909"/>
    <w:rsid w:val="00DB6272"/>
    <w:rsid w:val="00DC0C7F"/>
    <w:rsid w:val="00DC1589"/>
    <w:rsid w:val="00DC1BC8"/>
    <w:rsid w:val="00DC1E6D"/>
    <w:rsid w:val="00DC353E"/>
    <w:rsid w:val="00DC3705"/>
    <w:rsid w:val="00DC498F"/>
    <w:rsid w:val="00DC6CE6"/>
    <w:rsid w:val="00DC74B0"/>
    <w:rsid w:val="00DC783E"/>
    <w:rsid w:val="00DC7D33"/>
    <w:rsid w:val="00DC7D39"/>
    <w:rsid w:val="00DD045F"/>
    <w:rsid w:val="00DD277E"/>
    <w:rsid w:val="00DD3AE5"/>
    <w:rsid w:val="00DD3C00"/>
    <w:rsid w:val="00DD6FF9"/>
    <w:rsid w:val="00DD7F85"/>
    <w:rsid w:val="00DE00BE"/>
    <w:rsid w:val="00DE16B0"/>
    <w:rsid w:val="00DE1972"/>
    <w:rsid w:val="00DE2770"/>
    <w:rsid w:val="00DE27B8"/>
    <w:rsid w:val="00DE2ED6"/>
    <w:rsid w:val="00DE4676"/>
    <w:rsid w:val="00DE4F89"/>
    <w:rsid w:val="00DE5B0C"/>
    <w:rsid w:val="00DF08F1"/>
    <w:rsid w:val="00DF157F"/>
    <w:rsid w:val="00DF278F"/>
    <w:rsid w:val="00DF2D45"/>
    <w:rsid w:val="00DF337A"/>
    <w:rsid w:val="00DF4336"/>
    <w:rsid w:val="00DF4809"/>
    <w:rsid w:val="00E04BF4"/>
    <w:rsid w:val="00E0534D"/>
    <w:rsid w:val="00E05BB8"/>
    <w:rsid w:val="00E10A80"/>
    <w:rsid w:val="00E1137F"/>
    <w:rsid w:val="00E135A5"/>
    <w:rsid w:val="00E13DE3"/>
    <w:rsid w:val="00E16660"/>
    <w:rsid w:val="00E1676C"/>
    <w:rsid w:val="00E16E31"/>
    <w:rsid w:val="00E216C4"/>
    <w:rsid w:val="00E22F55"/>
    <w:rsid w:val="00E23A6E"/>
    <w:rsid w:val="00E30143"/>
    <w:rsid w:val="00E301BE"/>
    <w:rsid w:val="00E31C9C"/>
    <w:rsid w:val="00E3257E"/>
    <w:rsid w:val="00E3465C"/>
    <w:rsid w:val="00E353A7"/>
    <w:rsid w:val="00E37AD4"/>
    <w:rsid w:val="00E41877"/>
    <w:rsid w:val="00E41B24"/>
    <w:rsid w:val="00E43C49"/>
    <w:rsid w:val="00E44CBD"/>
    <w:rsid w:val="00E4546D"/>
    <w:rsid w:val="00E454B7"/>
    <w:rsid w:val="00E461B2"/>
    <w:rsid w:val="00E50E33"/>
    <w:rsid w:val="00E50EFD"/>
    <w:rsid w:val="00E54860"/>
    <w:rsid w:val="00E6007D"/>
    <w:rsid w:val="00E62A9A"/>
    <w:rsid w:val="00E639E2"/>
    <w:rsid w:val="00E65324"/>
    <w:rsid w:val="00E66B4B"/>
    <w:rsid w:val="00E67BE4"/>
    <w:rsid w:val="00E67ED1"/>
    <w:rsid w:val="00E7116B"/>
    <w:rsid w:val="00E74D08"/>
    <w:rsid w:val="00E75534"/>
    <w:rsid w:val="00E75F83"/>
    <w:rsid w:val="00E8075B"/>
    <w:rsid w:val="00E83EB4"/>
    <w:rsid w:val="00E85304"/>
    <w:rsid w:val="00E861F8"/>
    <w:rsid w:val="00E946E9"/>
    <w:rsid w:val="00E96421"/>
    <w:rsid w:val="00EA3D8E"/>
    <w:rsid w:val="00EA465A"/>
    <w:rsid w:val="00EA4A8B"/>
    <w:rsid w:val="00EA5503"/>
    <w:rsid w:val="00EA684D"/>
    <w:rsid w:val="00EB1EEA"/>
    <w:rsid w:val="00EB2546"/>
    <w:rsid w:val="00EB3E63"/>
    <w:rsid w:val="00EB4DD7"/>
    <w:rsid w:val="00EC5B5E"/>
    <w:rsid w:val="00EC7BF5"/>
    <w:rsid w:val="00ED0D74"/>
    <w:rsid w:val="00ED184E"/>
    <w:rsid w:val="00ED319A"/>
    <w:rsid w:val="00ED4D04"/>
    <w:rsid w:val="00ED5260"/>
    <w:rsid w:val="00ED722D"/>
    <w:rsid w:val="00ED7DA7"/>
    <w:rsid w:val="00EE0641"/>
    <w:rsid w:val="00EE0F3A"/>
    <w:rsid w:val="00EE309F"/>
    <w:rsid w:val="00EE7469"/>
    <w:rsid w:val="00EF069C"/>
    <w:rsid w:val="00EF1F48"/>
    <w:rsid w:val="00EF33DC"/>
    <w:rsid w:val="00EF788D"/>
    <w:rsid w:val="00F02B47"/>
    <w:rsid w:val="00F05A56"/>
    <w:rsid w:val="00F06A83"/>
    <w:rsid w:val="00F07206"/>
    <w:rsid w:val="00F11BB1"/>
    <w:rsid w:val="00F14D59"/>
    <w:rsid w:val="00F20138"/>
    <w:rsid w:val="00F20362"/>
    <w:rsid w:val="00F23D01"/>
    <w:rsid w:val="00F23D9F"/>
    <w:rsid w:val="00F366A2"/>
    <w:rsid w:val="00F36A3F"/>
    <w:rsid w:val="00F36A59"/>
    <w:rsid w:val="00F3731C"/>
    <w:rsid w:val="00F43C39"/>
    <w:rsid w:val="00F45E79"/>
    <w:rsid w:val="00F474D8"/>
    <w:rsid w:val="00F50855"/>
    <w:rsid w:val="00F647CC"/>
    <w:rsid w:val="00F64D8C"/>
    <w:rsid w:val="00F65F5D"/>
    <w:rsid w:val="00F70884"/>
    <w:rsid w:val="00F72DBA"/>
    <w:rsid w:val="00F73234"/>
    <w:rsid w:val="00F74074"/>
    <w:rsid w:val="00F7434B"/>
    <w:rsid w:val="00F75B76"/>
    <w:rsid w:val="00F75ED8"/>
    <w:rsid w:val="00F77C14"/>
    <w:rsid w:val="00F8091E"/>
    <w:rsid w:val="00F80BC3"/>
    <w:rsid w:val="00F82149"/>
    <w:rsid w:val="00F824EA"/>
    <w:rsid w:val="00F82D6F"/>
    <w:rsid w:val="00F83527"/>
    <w:rsid w:val="00F83C9B"/>
    <w:rsid w:val="00F83D77"/>
    <w:rsid w:val="00F83DD9"/>
    <w:rsid w:val="00F86556"/>
    <w:rsid w:val="00F92909"/>
    <w:rsid w:val="00F92BE2"/>
    <w:rsid w:val="00F94D86"/>
    <w:rsid w:val="00F94D94"/>
    <w:rsid w:val="00F96001"/>
    <w:rsid w:val="00FA096E"/>
    <w:rsid w:val="00FA3688"/>
    <w:rsid w:val="00FA3982"/>
    <w:rsid w:val="00FA3A2E"/>
    <w:rsid w:val="00FA576C"/>
    <w:rsid w:val="00FA6309"/>
    <w:rsid w:val="00FA7AE0"/>
    <w:rsid w:val="00FB1E33"/>
    <w:rsid w:val="00FB42DB"/>
    <w:rsid w:val="00FB5143"/>
    <w:rsid w:val="00FB554A"/>
    <w:rsid w:val="00FB6B09"/>
    <w:rsid w:val="00FC06A2"/>
    <w:rsid w:val="00FC0701"/>
    <w:rsid w:val="00FC2AFC"/>
    <w:rsid w:val="00FC2DE5"/>
    <w:rsid w:val="00FC3051"/>
    <w:rsid w:val="00FC7D9E"/>
    <w:rsid w:val="00FD17CF"/>
    <w:rsid w:val="00FD3B1E"/>
    <w:rsid w:val="00FD47BC"/>
    <w:rsid w:val="00FD4AF7"/>
    <w:rsid w:val="00FD5917"/>
    <w:rsid w:val="00FD77F9"/>
    <w:rsid w:val="00FE0607"/>
    <w:rsid w:val="00FE33B5"/>
    <w:rsid w:val="00FE39BD"/>
    <w:rsid w:val="00FE3AA7"/>
    <w:rsid w:val="00FE6B2A"/>
    <w:rsid w:val="00FF353A"/>
    <w:rsid w:val="00FF40B0"/>
    <w:rsid w:val="00FF500D"/>
    <w:rsid w:val="00FF6FE4"/>
    <w:rsid w:val="00FF7B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016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50F3D333445C696E83666F231256E6E82F383515F3FD8E2F34FBF0A14CBD21D59ABE5A9C4D301K" TargetMode="External"/><Relationship Id="rId117" Type="http://schemas.openxmlformats.org/officeDocument/2006/relationships/hyperlink" Target="consultantplus://offline/ref=D50F3D333445C696E83666F231256E6E82F38E505C3ED8E2F34FBF0A14CBD21D59ABE5ACCC3216BBD304K" TargetMode="External"/><Relationship Id="rId21" Type="http://schemas.openxmlformats.org/officeDocument/2006/relationships/hyperlink" Target="consultantplus://offline/ref=D50F3D333445C696E83666F231256E6E82F58350583ED8E2F34FBF0A14CBD21D59ABE5ACCC3216BCD30CK" TargetMode="External"/><Relationship Id="rId42" Type="http://schemas.openxmlformats.org/officeDocument/2006/relationships/hyperlink" Target="consultantplus://offline/ref=D50F3D333445C696E83666F231256E6E82F383515F3FD8E2F34FBF0A14CBD21D59ABE5A9C4D306K" TargetMode="External"/><Relationship Id="rId47" Type="http://schemas.openxmlformats.org/officeDocument/2006/relationships/hyperlink" Target="consultantplus://offline/ref=D50F3D333445C696E83666F231256E6E82F383515F3FD8E2F34FBF0A14CBD21D59ABE5A9C4D30BK" TargetMode="External"/><Relationship Id="rId63" Type="http://schemas.openxmlformats.org/officeDocument/2006/relationships/hyperlink" Target="consultantplus://offline/ref=D50F3D333445C696E83666F231256E6E82F383515F3FD8E2F34FBF0A14CBD21D59ABE5A9CAD304K" TargetMode="External"/><Relationship Id="rId68" Type="http://schemas.openxmlformats.org/officeDocument/2006/relationships/hyperlink" Target="consultantplus://offline/ref=D50F3D333445C696E83666F231256E6E82F383515F3FD8E2F34FBF0A14CBD21D59ABE5A9CBD305K" TargetMode="External"/><Relationship Id="rId84" Type="http://schemas.openxmlformats.org/officeDocument/2006/relationships/hyperlink" Target="consultantplus://offline/ref=D50F3D333445C696E83666F231256E6E82F383515F3FD8E2F34FBF0A14CBD21D59ABE5ACCC3010BBD30CK" TargetMode="External"/><Relationship Id="rId89" Type="http://schemas.openxmlformats.org/officeDocument/2006/relationships/hyperlink" Target="consultantplus://offline/ref=D50F3D333445C696E83666F231256E6E82F383515F3FD8E2F34FBF0A14CBD21D59ABE5A8CCD30BK" TargetMode="External"/><Relationship Id="rId112" Type="http://schemas.openxmlformats.org/officeDocument/2006/relationships/hyperlink" Target="consultantplus://offline/ref=D50F3D333445C696E83666F231256E6E82F383515C3CD8E2F34FBF0A14CBD21D59ABE5ACCC3217BCD30CK" TargetMode="External"/><Relationship Id="rId16" Type="http://schemas.openxmlformats.org/officeDocument/2006/relationships/hyperlink" Target="consultantplus://offline/ref=D50F3D333445C696E83666F231256E6E82F383515F3FD8E2F34FBF0A14CBD21D59ABE5ACCC3010BBD30CK" TargetMode="External"/><Relationship Id="rId107" Type="http://schemas.openxmlformats.org/officeDocument/2006/relationships/hyperlink" Target="consultantplus://offline/ref=D50F3D333445C696E83666F231256E6E82F383515F3FD8E2F34FBF0A14CBD21D59ABE5A9C9D302K" TargetMode="External"/><Relationship Id="rId11" Type="http://schemas.openxmlformats.org/officeDocument/2006/relationships/hyperlink" Target="consultantplus://offline/ref=D50F3D333445C696E83666F231256E6E82F383515F3FD8E2F34FBF0A14DC0BK" TargetMode="External"/><Relationship Id="rId32" Type="http://schemas.openxmlformats.org/officeDocument/2006/relationships/hyperlink" Target="consultantplus://offline/ref=D50F3D333445C696E83666F231256E6E82F383515F3FD8E2F34FBF0A14CBD21D59ABE5A9CAD304K" TargetMode="External"/><Relationship Id="rId37" Type="http://schemas.openxmlformats.org/officeDocument/2006/relationships/hyperlink" Target="consultantplus://offline/ref=D50F3D333445C696E83666F231256E6E82F383515F3FD8E2F34FBF0A14CBD21D59ABE5A9C4D306K" TargetMode="External"/><Relationship Id="rId53" Type="http://schemas.openxmlformats.org/officeDocument/2006/relationships/hyperlink" Target="consultantplus://offline/ref=D50F3D333445C696E83666F231256E6E82F383515F3FD8E2F34FBF0A14CBD21D59ABE5A9C9D301K" TargetMode="External"/><Relationship Id="rId58" Type="http://schemas.openxmlformats.org/officeDocument/2006/relationships/hyperlink" Target="consultantplus://offline/ref=D50F3D333445C696E83666F231256E6E82F383515F3FD8E2F34FBF0A14CBD21D59ABE5A9C9D302K" TargetMode="External"/><Relationship Id="rId74" Type="http://schemas.openxmlformats.org/officeDocument/2006/relationships/hyperlink" Target="consultantplus://offline/ref=D50F3D333445C696E83666F231256E6E82F383515F3FD8E2F34FBF0A14CBD21D59ABE5A9CAD303K" TargetMode="External"/><Relationship Id="rId79" Type="http://schemas.openxmlformats.org/officeDocument/2006/relationships/hyperlink" Target="consultantplus://offline/ref=D50F3D333445C696E83666F231256E6E82F383515F3FD8E2F34FBF0A14CBD21D59ABE5A9C9D305K" TargetMode="External"/><Relationship Id="rId102" Type="http://schemas.openxmlformats.org/officeDocument/2006/relationships/hyperlink" Target="consultantplus://offline/ref=D50F3D333445C696E83666F231256E6E82F383515F3FD8E2F34FBF0A14CBD21D59ABE5ACCC3217BCD30CK" TargetMode="External"/><Relationship Id="rId123" Type="http://schemas.openxmlformats.org/officeDocument/2006/relationships/hyperlink" Target="consultantplus://offline/ref=D50F3D333445C696E83666F231256E6E82F58B555E3BD8E2F34FBF0A14DC0BK" TargetMode="External"/><Relationship Id="rId128" Type="http://schemas.openxmlformats.org/officeDocument/2006/relationships/theme" Target="theme/theme1.xml"/><Relationship Id="rId5" Type="http://schemas.openxmlformats.org/officeDocument/2006/relationships/hyperlink" Target="consultantplus://offline/ref=D50F3D333445C696E83666F231256E6E82F48A555A39D8E2F34FBF0A14DC0BK" TargetMode="External"/><Relationship Id="rId90" Type="http://schemas.openxmlformats.org/officeDocument/2006/relationships/hyperlink" Target="consultantplus://offline/ref=D50F3D333445C696E83666F231256E6E82F383515F3FD8E2F34FBF0A14CBD21D59ABE5A9C4D306K" TargetMode="External"/><Relationship Id="rId95" Type="http://schemas.openxmlformats.org/officeDocument/2006/relationships/hyperlink" Target="consultantplus://offline/ref=D50F3D333445C696E83666F231256E6E82F383515F3FD8E2F34FBF0A14CBD21D59ABE5A9C9D303K" TargetMode="External"/><Relationship Id="rId19" Type="http://schemas.openxmlformats.org/officeDocument/2006/relationships/hyperlink" Target="consultantplus://offline/ref=D50F3D333445C696E83666F231256E6E82F383515F3FD8E2F34FBF0A14CBD21D59ABE5ACCC331FB2D30AK" TargetMode="External"/><Relationship Id="rId14" Type="http://schemas.openxmlformats.org/officeDocument/2006/relationships/hyperlink" Target="consultantplus://offline/ref=D50F3D333445C696E83666F231256E6E82F383515F3FD8E2F34FBF0A14CBD21D59ABE5A9C5D30AK" TargetMode="External"/><Relationship Id="rId22" Type="http://schemas.openxmlformats.org/officeDocument/2006/relationships/hyperlink" Target="consultantplus://offline/ref=D50F3D333445C696E83666F231256E6E82F58350583ED8E2F34FBF0A14CBD21D59ABE5ACCC3216B2D30AK" TargetMode="External"/><Relationship Id="rId27" Type="http://schemas.openxmlformats.org/officeDocument/2006/relationships/hyperlink" Target="consultantplus://offline/ref=D50F3D333445C696E83666F231256E6E82F383515F3FD8E2F34FBF0A14CBD21D59ABE5ACCC3115B9D30AK" TargetMode="External"/><Relationship Id="rId30" Type="http://schemas.openxmlformats.org/officeDocument/2006/relationships/hyperlink" Target="consultantplus://offline/ref=D50F3D333445C696E83666F231256E6E82F383515F3FD8E2F34FBF0A14CBD21D59ABE5A9C4D306K" TargetMode="External"/><Relationship Id="rId35" Type="http://schemas.openxmlformats.org/officeDocument/2006/relationships/hyperlink" Target="consultantplus://offline/ref=D50F3D333445C696E83666F231256E6E82F383515F3FD8E2F34FBF0A14CBD21D59ABE5A9CBD303K" TargetMode="External"/><Relationship Id="rId43" Type="http://schemas.openxmlformats.org/officeDocument/2006/relationships/hyperlink" Target="consultantplus://offline/ref=D50F3D333445C696E83666F231256E6E82F383515F3FD8E2F34FBF0A14CBD21D59ABE5A9C5D30AK" TargetMode="External"/><Relationship Id="rId48" Type="http://schemas.openxmlformats.org/officeDocument/2006/relationships/hyperlink" Target="consultantplus://offline/ref=D50F3D333445C696E83666F231256E6E82F383515F3FD8E2F34FBF0A14CBD21D59ABE5A9C5D307K" TargetMode="External"/><Relationship Id="rId56" Type="http://schemas.openxmlformats.org/officeDocument/2006/relationships/hyperlink" Target="consultantplus://offline/ref=D50F3D333445C696E83666F231256E6E82F383515F3FD8E2F34FBF0A14CBD21D59ABE5A9C9D302K" TargetMode="External"/><Relationship Id="rId64" Type="http://schemas.openxmlformats.org/officeDocument/2006/relationships/hyperlink" Target="consultantplus://offline/ref=D50F3D333445C696E83666F231256E6E82F383515F3FD8E2F34FBF0A14CBD21D59ABE5A9C9D302K" TargetMode="External"/><Relationship Id="rId69" Type="http://schemas.openxmlformats.org/officeDocument/2006/relationships/hyperlink" Target="consultantplus://offline/ref=D50F3D333445C696E83666F231256E6E82F383515F3FD8E2F34FBF0A14CBD21D59ABE5A9CAD303K" TargetMode="External"/><Relationship Id="rId77" Type="http://schemas.openxmlformats.org/officeDocument/2006/relationships/hyperlink" Target="consultantplus://offline/ref=D50F3D333445C696E83666F231256E6E82F383515F3FD8E2F34FBF0A14CBD21D59ABE5A9CAD303K" TargetMode="External"/><Relationship Id="rId100" Type="http://schemas.openxmlformats.org/officeDocument/2006/relationships/hyperlink" Target="consultantplus://offline/ref=D50F3D333445C696E83666F231256E6E82F383515F3FD8E2F34FBF0A14CBD21D59ABE5A9C9D303K" TargetMode="External"/><Relationship Id="rId105" Type="http://schemas.openxmlformats.org/officeDocument/2006/relationships/hyperlink" Target="consultantplus://offline/ref=D50F3D333445C696E83666F231256E6E82F383515F3FD8E2F34FBF0A14CBD21D59ABE5A9C9D303K" TargetMode="External"/><Relationship Id="rId113" Type="http://schemas.openxmlformats.org/officeDocument/2006/relationships/hyperlink" Target="consultantplus://offline/ref=D50F3D333445C696E83666F231256E6E82F383515F3FD8E2F34FBF0A14CBD21D59ABE5ACCC331FB2D30AK" TargetMode="External"/><Relationship Id="rId118" Type="http://schemas.openxmlformats.org/officeDocument/2006/relationships/hyperlink" Target="consultantplus://offline/ref=D50F3D333445C696E83666F231256E6E82F383515F3FD8E2F34FBF0A14CBD21D59ABE5A8C9D30BK" TargetMode="External"/><Relationship Id="rId126" Type="http://schemas.openxmlformats.org/officeDocument/2006/relationships/hyperlink" Target="consultantplus://offline/ref=D50F3D333445C696E83666F231256E6E82F58B54563ED8E2F34FBF0A14DC0BK" TargetMode="External"/><Relationship Id="rId8" Type="http://schemas.openxmlformats.org/officeDocument/2006/relationships/hyperlink" Target="consultantplus://offline/ref=D50F3D333445C696E83666F231256E6E81FE8C51556F8FE0A21AB1D00FK" TargetMode="External"/><Relationship Id="rId51" Type="http://schemas.openxmlformats.org/officeDocument/2006/relationships/hyperlink" Target="consultantplus://offline/ref=D50F3D333445C696E83666F231256E6E82F383515F3FD8E2F34FBF0A14CBD21D59ABE5A8C9D301K" TargetMode="External"/><Relationship Id="rId72" Type="http://schemas.openxmlformats.org/officeDocument/2006/relationships/hyperlink" Target="consultantplus://offline/ref=D50F3D333445C696E83666F231256E6E82F383515F3FD8E2F34FBF0A14CBD21D59ABE5ACCC3314BDD30DK" TargetMode="External"/><Relationship Id="rId80" Type="http://schemas.openxmlformats.org/officeDocument/2006/relationships/hyperlink" Target="consultantplus://offline/ref=D50F3D333445C696E83666F231256E6E82F383515F3FD8E2F34FBF0A14CBD21D59ABE5A9C9D30BK" TargetMode="External"/><Relationship Id="rId85" Type="http://schemas.openxmlformats.org/officeDocument/2006/relationships/hyperlink" Target="consultantplus://offline/ref=D50F3D333445C696E83666F231256E6E82F383515F3FD8E2F34FBF0A14CBD21D59ABE5A9CAD304K" TargetMode="External"/><Relationship Id="rId93" Type="http://schemas.openxmlformats.org/officeDocument/2006/relationships/hyperlink" Target="consultantplus://offline/ref=D50F3D333445C696E83666F231256E6E82F383515F3FD8E2F34FBF0A14CBD21D59ABE5A9C9D301K" TargetMode="External"/><Relationship Id="rId98" Type="http://schemas.openxmlformats.org/officeDocument/2006/relationships/hyperlink" Target="consultantplus://offline/ref=D50F3D333445C696E83666F231256E6E82F383515F3FD8E2F34FBF0A14CBD21D59ABE5A9C4D306K" TargetMode="External"/><Relationship Id="rId121" Type="http://schemas.openxmlformats.org/officeDocument/2006/relationships/hyperlink" Target="consultantplus://offline/ref=D50F3D333445C696E83666F231256E6E82F38E505C3ED8E2F34FBF0A14CBD21D59ABE5ACCC3216B8D30FK" TargetMode="External"/><Relationship Id="rId3" Type="http://schemas.openxmlformats.org/officeDocument/2006/relationships/webSettings" Target="webSettings.xml"/><Relationship Id="rId12" Type="http://schemas.openxmlformats.org/officeDocument/2006/relationships/hyperlink" Target="consultantplus://offline/ref=D50F3D333445C696E83666F231256E6E82F383515F3FD8E2F34FBF0A14CBD21D59ABE5A9CAD304K" TargetMode="External"/><Relationship Id="rId17" Type="http://schemas.openxmlformats.org/officeDocument/2006/relationships/hyperlink" Target="consultantplus://offline/ref=D50F3D333445C696E83666F231256E6E82F383515F3FD8E2F34FBF0A14CBD21D59ABE5A9C9D302K" TargetMode="External"/><Relationship Id="rId25" Type="http://schemas.openxmlformats.org/officeDocument/2006/relationships/hyperlink" Target="consultantplus://offline/ref=D50F3D333445C696E83666F231256E6E82F383515F3FD8E2F34FBF0A14CBD21D59ABE5ACCC331EBDD30FK" TargetMode="External"/><Relationship Id="rId33" Type="http://schemas.openxmlformats.org/officeDocument/2006/relationships/hyperlink" Target="consultantplus://offline/ref=D50F3D333445C696E83666F231256E6E82F383515F3FD8E2F34FBF0A14CBD21D59ABE5A9CAD304K" TargetMode="External"/><Relationship Id="rId38" Type="http://schemas.openxmlformats.org/officeDocument/2006/relationships/hyperlink" Target="consultantplus://offline/ref=D50F3D333445C696E83666F231256E6E82F383515F3FD8E2F34FBF0A14CBD21D59ABE5A9C5D30AK" TargetMode="External"/><Relationship Id="rId46" Type="http://schemas.openxmlformats.org/officeDocument/2006/relationships/hyperlink" Target="consultantplus://offline/ref=D50F3D333445C696E83666F231256E6E82F383515F3FD8E2F34FBF0A14CBD21D59ABE5ACCC3217BBD305K" TargetMode="External"/><Relationship Id="rId59" Type="http://schemas.openxmlformats.org/officeDocument/2006/relationships/hyperlink" Target="consultantplus://offline/ref=D50F3D333445C696E83666F231256E6E82F383515F3FD8E2F34FBF0A14CBD21D59ABE5ACCC3217B9D30DK" TargetMode="External"/><Relationship Id="rId67" Type="http://schemas.openxmlformats.org/officeDocument/2006/relationships/hyperlink" Target="consultantplus://offline/ref=D50F3D333445C696E83666F231256E6E82F383515F3FD8E2F34FBF0A14CBD21D59ABE5A9CAD303K" TargetMode="External"/><Relationship Id="rId103" Type="http://schemas.openxmlformats.org/officeDocument/2006/relationships/hyperlink" Target="consultantplus://offline/ref=D50F3D333445C696E83666F231256E6E82F383515F3FD8E2F34FBF0A14CBD21D59ABE5ACCC3217BCD30BK" TargetMode="External"/><Relationship Id="rId108" Type="http://schemas.openxmlformats.org/officeDocument/2006/relationships/hyperlink" Target="consultantplus://offline/ref=D50F3D333445C696E83666F231256E6E82F383515F3FD8E2F34FBF0A14CBD21D59ABE5ACCC3314BDD30BK" TargetMode="External"/><Relationship Id="rId116" Type="http://schemas.openxmlformats.org/officeDocument/2006/relationships/hyperlink" Target="consultantplus://offline/ref=D50F3D333445C696E83666F231256E6E82F383515F3FD8E2F34FBF0A14CBD21D59ABE5ACCC331FB8D30DK" TargetMode="External"/><Relationship Id="rId124" Type="http://schemas.openxmlformats.org/officeDocument/2006/relationships/hyperlink" Target="consultantplus://offline/ref=D50F3D333445C696E83666F231256E6E82F58C545C3AD8E2F34FBF0A14CBD21D59ABE5ACCC3214BAD305K" TargetMode="External"/><Relationship Id="rId20" Type="http://schemas.openxmlformats.org/officeDocument/2006/relationships/hyperlink" Target="consultantplus://offline/ref=D50F3D333445C696E83666F231256E6E81FE8C51556F8FE0A21AB10F1C9B9A0D17EEE8ADC934D107K" TargetMode="External"/><Relationship Id="rId41" Type="http://schemas.openxmlformats.org/officeDocument/2006/relationships/hyperlink" Target="consultantplus://offline/ref=D50F3D333445C696E83666F231256E6E82F383515F3FD8E2F34FBF0A14CBD21D59ABE5A9CBD30AK" TargetMode="External"/><Relationship Id="rId54" Type="http://schemas.openxmlformats.org/officeDocument/2006/relationships/hyperlink" Target="consultantplus://offline/ref=D50F3D333445C696E83666F231256E6E82F383515F3FD8E2F34FBF0A14CBD21D59ABE5A9C9D30BK" TargetMode="External"/><Relationship Id="rId62" Type="http://schemas.openxmlformats.org/officeDocument/2006/relationships/hyperlink" Target="consultantplus://offline/ref=D50F3D333445C696E83666F231256E6E82F383515F3FD8E2F34FBF0A14CBD21D59ABE5A9CAD302K" TargetMode="External"/><Relationship Id="rId70" Type="http://schemas.openxmlformats.org/officeDocument/2006/relationships/hyperlink" Target="consultantplus://offline/ref=D50F3D333445C696E83666F231256E6E82F383515F3FD8E2F34FBF0A14CBD21D59ABE5ACCC331EBCD30EK" TargetMode="External"/><Relationship Id="rId75" Type="http://schemas.openxmlformats.org/officeDocument/2006/relationships/hyperlink" Target="consultantplus://offline/ref=D50F3D333445C696E83666F231256E6E82F383515F3FD8E2F34FBF0A14CBD21D59ABE5A9C5D30AK" TargetMode="External"/><Relationship Id="rId83" Type="http://schemas.openxmlformats.org/officeDocument/2006/relationships/hyperlink" Target="consultantplus://offline/ref=D50F3D333445C696E83666F231256E6E82F383515F3FD8E2F34FBF0A14CBD21D59ABE5A9C5D30AK" TargetMode="External"/><Relationship Id="rId88" Type="http://schemas.openxmlformats.org/officeDocument/2006/relationships/hyperlink" Target="consultantplus://offline/ref=D50F3D333445C696E83666F231256E6E82F383515F3FD8E2F34FBF0A14CBD21D59ABE5A8CCD30BK" TargetMode="External"/><Relationship Id="rId91" Type="http://schemas.openxmlformats.org/officeDocument/2006/relationships/hyperlink" Target="consultantplus://offline/ref=D50F3D333445C696E83666F231256E6E82F383515F3FD8E2F34FBF0A14CBD21D59ABE5A9C5D30AK" TargetMode="External"/><Relationship Id="rId96" Type="http://schemas.openxmlformats.org/officeDocument/2006/relationships/hyperlink" Target="consultantplus://offline/ref=D50F3D333445C696E83666F231256E6E82F383515F3FD8E2F34FBF0A14CBD21D59ABE5A9C9D301K" TargetMode="External"/><Relationship Id="rId111" Type="http://schemas.openxmlformats.org/officeDocument/2006/relationships/hyperlink" Target="consultantplus://offline/ref=D50F3D333445C696E83666F231256E6E82F383515F3FD8E2F34FBF0A14CBD21D59ABE5ACCC331FB2D30AK" TargetMode="External"/><Relationship Id="rId1" Type="http://schemas.openxmlformats.org/officeDocument/2006/relationships/styles" Target="styles.xml"/><Relationship Id="rId6" Type="http://schemas.openxmlformats.org/officeDocument/2006/relationships/hyperlink" Target="consultantplus://offline/ref=D50F3D333445C696E83666F231256E6E82F48A515A3DD8E2F34FBF0A14DC0BK" TargetMode="External"/><Relationship Id="rId15" Type="http://schemas.openxmlformats.org/officeDocument/2006/relationships/hyperlink" Target="consultantplus://offline/ref=D50F3D333445C696E83666F231256E6E82F383515F3FD8E2F34FBF0A14CBD21D59ABE5ACCC3010BAD30CK" TargetMode="External"/><Relationship Id="rId23" Type="http://schemas.openxmlformats.org/officeDocument/2006/relationships/hyperlink" Target="consultantplus://offline/ref=D50F3D333445C696E83666F231256E6E82F383515F3FD8E2F34FBF0A14CBD21D59ABE5A8DC0EK" TargetMode="External"/><Relationship Id="rId28" Type="http://schemas.openxmlformats.org/officeDocument/2006/relationships/hyperlink" Target="consultantplus://offline/ref=D50F3D333445C696E83666F231256E6E8AF58B555D3285E8FB16B308D103K" TargetMode="External"/><Relationship Id="rId36" Type="http://schemas.openxmlformats.org/officeDocument/2006/relationships/hyperlink" Target="consultantplus://offline/ref=D50F3D333445C696E83666F231256E6E82F383515F3FD8E2F34FBF0A14CBD21D59ABE5A9CAD304K" TargetMode="External"/><Relationship Id="rId49" Type="http://schemas.openxmlformats.org/officeDocument/2006/relationships/hyperlink" Target="consultantplus://offline/ref=D50F3D333445C696E83666F231256E6E82F383515F3FD8E2F34FBF0A14CBD21D59ABE5ACCC3217BBD305K" TargetMode="External"/><Relationship Id="rId57" Type="http://schemas.openxmlformats.org/officeDocument/2006/relationships/hyperlink" Target="consultantplus://offline/ref=D50F3D333445C696E83666F231256E6E82F383515F3FD8E2F34FBF0A14CBD21D59ABE5A9C5D30AK" TargetMode="External"/><Relationship Id="rId106" Type="http://schemas.openxmlformats.org/officeDocument/2006/relationships/hyperlink" Target="consultantplus://offline/ref=D50F3D333445C696E83666F231256E6E82F383515F3FD8E2F34FBF0A14CBD21D59ABE5A9C9D301K" TargetMode="External"/><Relationship Id="rId114" Type="http://schemas.openxmlformats.org/officeDocument/2006/relationships/hyperlink" Target="consultantplus://offline/ref=D50F3D333445C696E83666F231256E6E82F38D545D30D8E2F34FBF0A14CBD21D59ABE5ACCC3216B8D30FK" TargetMode="External"/><Relationship Id="rId119" Type="http://schemas.openxmlformats.org/officeDocument/2006/relationships/hyperlink" Target="consultantplus://offline/ref=D50F3D333445C696E83666F231256E6E82F38E505C3ED8E2F34FBF0A14CBD21D59ABE5ACCC3216B8D30DK" TargetMode="External"/><Relationship Id="rId127" Type="http://schemas.openxmlformats.org/officeDocument/2006/relationships/fontTable" Target="fontTable.xml"/><Relationship Id="rId10" Type="http://schemas.openxmlformats.org/officeDocument/2006/relationships/hyperlink" Target="consultantplus://offline/ref=D50F3D333445C696E83666F231256E6E82F38D5D5D3BD8E2F34FBF0A14DC0BK" TargetMode="External"/><Relationship Id="rId31" Type="http://schemas.openxmlformats.org/officeDocument/2006/relationships/hyperlink" Target="consultantplus://offline/ref=D50F3D333445C696E83666F231256E6E82F383515F3FD8E2F34FBF0A14CBD21D59ABE5A9C5D30AK" TargetMode="External"/><Relationship Id="rId44" Type="http://schemas.openxmlformats.org/officeDocument/2006/relationships/hyperlink" Target="consultantplus://offline/ref=D50F3D333445C696E83666F231256E6E82F383515F3FD8E2F34FBF0A14CBD21D59ABE5A9C9D303K" TargetMode="External"/><Relationship Id="rId52" Type="http://schemas.openxmlformats.org/officeDocument/2006/relationships/hyperlink" Target="consultantplus://offline/ref=D50F3D333445C696E83666F231256E6E82F383515F3FD8E2F34FBF0A14CBD21D59ABE5ACCC3217BBD305K" TargetMode="External"/><Relationship Id="rId60" Type="http://schemas.openxmlformats.org/officeDocument/2006/relationships/hyperlink" Target="consultantplus://offline/ref=D50F3D333445C696E83666F231256E6E82F383515F3FD8E2F34FBF0A14CBD21D59ABE5ACCC3217BED30FK" TargetMode="External"/><Relationship Id="rId65" Type="http://schemas.openxmlformats.org/officeDocument/2006/relationships/hyperlink" Target="consultantplus://offline/ref=D50F3D333445C696E83666F231256E6E82F383515F3FD8E2F34FBF0A14CBD21D59ABE5ACCC3217B9D30DK" TargetMode="External"/><Relationship Id="rId73" Type="http://schemas.openxmlformats.org/officeDocument/2006/relationships/hyperlink" Target="consultantplus://offline/ref=D50F3D333445C696E83666F231256E6E82F383515F3FD8E2F34FBF0A14CBD21D59ABE5A9CBD305K" TargetMode="External"/><Relationship Id="rId78" Type="http://schemas.openxmlformats.org/officeDocument/2006/relationships/hyperlink" Target="consultantplus://offline/ref=D50F3D333445C696E83666F231256E6E82F383515F3FD8E2F34FBF0A14CBD21D59ABE5A9CAD304K" TargetMode="External"/><Relationship Id="rId81" Type="http://schemas.openxmlformats.org/officeDocument/2006/relationships/hyperlink" Target="consultantplus://offline/ref=D50F3D333445C696E83666F231256E6E82F383515F3FD8E2F34FBF0A14CBD21D59ABE5ACCC3213B9D30CK" TargetMode="External"/><Relationship Id="rId86" Type="http://schemas.openxmlformats.org/officeDocument/2006/relationships/hyperlink" Target="consultantplus://offline/ref=D50F3D333445C696E83666F231256E6E82F383515F3FD8E2F34FBF0A14CBD21D59ABE5A9C5D30BK" TargetMode="External"/><Relationship Id="rId94" Type="http://schemas.openxmlformats.org/officeDocument/2006/relationships/hyperlink" Target="consultantplus://offline/ref=D50F3D333445C696E83666F231256E6E82F383515F3FD8E2F34FBF0A14CBD21D59ABE5ACCC3217B9D308K" TargetMode="External"/><Relationship Id="rId99" Type="http://schemas.openxmlformats.org/officeDocument/2006/relationships/hyperlink" Target="consultantplus://offline/ref=D50F3D333445C696E83666F231256E6E82F383515F3FD8E2F34FBF0A14CBD21D59ABE5A9C5D30AK" TargetMode="External"/><Relationship Id="rId101" Type="http://schemas.openxmlformats.org/officeDocument/2006/relationships/hyperlink" Target="consultantplus://offline/ref=D50F3D333445C696E83666F231256E6E82F383515F3FD8E2F34FBF0A14CBD21D59ABE5A9C9D301K" TargetMode="External"/><Relationship Id="rId122" Type="http://schemas.openxmlformats.org/officeDocument/2006/relationships/hyperlink" Target="consultantplus://offline/ref=D50F3D333445C696E83666F231256E6E82F383515C3CD8E2F34FBF0A14CBD21D59ABE5ACCC3214BBD30EK" TargetMode="External"/><Relationship Id="rId4" Type="http://schemas.openxmlformats.org/officeDocument/2006/relationships/hyperlink" Target="consultantplus://offline/ref=D50F3D333445C696E83666F231256E6E82F38E505C3ED8E2F34FBF0A14CBD21D59ABE5ACCC3216BBD305K" TargetMode="External"/><Relationship Id="rId9" Type="http://schemas.openxmlformats.org/officeDocument/2006/relationships/hyperlink" Target="consultantplus://offline/ref=D50F3D333445C696E83666F231256E6E82F38D5D5C30D8E2F34FBF0A14DC0BK" TargetMode="External"/><Relationship Id="rId13" Type="http://schemas.openxmlformats.org/officeDocument/2006/relationships/hyperlink" Target="consultantplus://offline/ref=D50F3D333445C696E83666F231256E6E82F383515F3FD8E2F34FBF0A14CBD21D59ABE5A9C4D306K" TargetMode="External"/><Relationship Id="rId18" Type="http://schemas.openxmlformats.org/officeDocument/2006/relationships/hyperlink" Target="consultantplus://offline/ref=D50F3D333445C696E83666F231256E6E82F383515F3FD8E2F34FBF0A14CBD21D59ABE5ACCC331FB8D30DK" TargetMode="External"/><Relationship Id="rId39" Type="http://schemas.openxmlformats.org/officeDocument/2006/relationships/hyperlink" Target="consultantplus://offline/ref=D50F3D333445C696E83666F231256E6E82F383515F3FD8E2F34FBF0A14CBD21D59ABE5A9C9D302K" TargetMode="External"/><Relationship Id="rId109" Type="http://schemas.openxmlformats.org/officeDocument/2006/relationships/hyperlink" Target="consultantplus://offline/ref=D50F3D333445C696E83666F231256E6E82F383515F3FD8E2F34FBF0A14CBD21D59ABE5ACCC3314BDD30AK" TargetMode="External"/><Relationship Id="rId34" Type="http://schemas.openxmlformats.org/officeDocument/2006/relationships/hyperlink" Target="consultantplus://offline/ref=D50F3D333445C696E83666F231256E6E82F383515F3FD8E2F34FBF0A14CBD21D59ABE5A9CBD303K" TargetMode="External"/><Relationship Id="rId50" Type="http://schemas.openxmlformats.org/officeDocument/2006/relationships/hyperlink" Target="consultantplus://offline/ref=D50F3D333445C696E83666F231256E6E82F383515F3FD8E2F34FBF0A14CBD21D59ABE5A9CAD30BK" TargetMode="External"/><Relationship Id="rId55" Type="http://schemas.openxmlformats.org/officeDocument/2006/relationships/hyperlink" Target="consultantplus://offline/ref=D50F3D333445C696E83666F231256E6E82F383515F3FD8E2F34FBF0A14CBD21D59ABE5A9CAD304K" TargetMode="External"/><Relationship Id="rId76" Type="http://schemas.openxmlformats.org/officeDocument/2006/relationships/hyperlink" Target="consultantplus://offline/ref=D50F3D333445C696E83666F231256E6E82F383515F3FD8E2F34FBF0A14CBD21D59ABE5ACCC3217B9D308K" TargetMode="External"/><Relationship Id="rId97" Type="http://schemas.openxmlformats.org/officeDocument/2006/relationships/hyperlink" Target="consultantplus://offline/ref=D50F3D333445C696E83666F231256E6E82F08B565A3ED8E2F34FBF0A14CBD21D59ABE5AFCA30D106K" TargetMode="External"/><Relationship Id="rId104" Type="http://schemas.openxmlformats.org/officeDocument/2006/relationships/hyperlink" Target="consultantplus://offline/ref=D50F3D333445C696E83666F231256E6E82F383515F3FD8E2F34FBF0A14CBD21D59ABE5A9C4D306K" TargetMode="External"/><Relationship Id="rId120" Type="http://schemas.openxmlformats.org/officeDocument/2006/relationships/hyperlink" Target="consultantplus://offline/ref=D50F3D333445C696E83666F231256E6E82F383515F3FD8E2F34FBF0A14CBD21D59ABE5ACCC3214BAD30AK" TargetMode="External"/><Relationship Id="rId125" Type="http://schemas.openxmlformats.org/officeDocument/2006/relationships/hyperlink" Target="consultantplus://offline/ref=D50F3D333445C696E83666F231256E6E82F683525B3CD8E2F34FBF0A14CBD21D59ABE5ACCC3216BAD308K" TargetMode="External"/><Relationship Id="rId7" Type="http://schemas.openxmlformats.org/officeDocument/2006/relationships/hyperlink" Target="consultantplus://offline/ref=D50F3D333445C696E83663FD32256E6E84F38956556F8FE0A21AB1D00FK" TargetMode="External"/><Relationship Id="rId71" Type="http://schemas.openxmlformats.org/officeDocument/2006/relationships/hyperlink" Target="consultantplus://offline/ref=D50F3D333445C696E83666F231256E6E82F383515F3FD8E2F34FBF0A14CBD21D59ABE5ACCC331EBDD309K" TargetMode="External"/><Relationship Id="rId92" Type="http://schemas.openxmlformats.org/officeDocument/2006/relationships/hyperlink" Target="consultantplus://offline/ref=D50F3D333445C696E83666F231256E6E82F383515F3FD8E2F34FBF0A14CBD21D59ABE5A9C9D303K" TargetMode="External"/><Relationship Id="rId2" Type="http://schemas.openxmlformats.org/officeDocument/2006/relationships/settings" Target="settings.xml"/><Relationship Id="rId29" Type="http://schemas.openxmlformats.org/officeDocument/2006/relationships/hyperlink" Target="consultantplus://offline/ref=D50F3D333445C696E83666F231256E6E82F383515F3FD8E2F34FBF0A14CBD21D59ABE5A9CAD304K" TargetMode="External"/><Relationship Id="rId24" Type="http://schemas.openxmlformats.org/officeDocument/2006/relationships/hyperlink" Target="consultantplus://offline/ref=D50F3D333445C696E83666F231256E6E82F383515F3FD8E2F34FBF0A14CBD21D59ABE5ACCC331EBDD30CK" TargetMode="External"/><Relationship Id="rId40" Type="http://schemas.openxmlformats.org/officeDocument/2006/relationships/hyperlink" Target="consultantplus://offline/ref=D50F3D333445C696E83666F231256E6E82F28352563CD8E2F34FBF0A14CBD21D59ABE5ACCC3216BAD304K" TargetMode="External"/><Relationship Id="rId45" Type="http://schemas.openxmlformats.org/officeDocument/2006/relationships/hyperlink" Target="consultantplus://offline/ref=D50F3D333445C696E83666F231256E6E82F383515F3FD8E2F34FBF0A14CBD21D59ABE5A9C9D301K" TargetMode="External"/><Relationship Id="rId66" Type="http://schemas.openxmlformats.org/officeDocument/2006/relationships/hyperlink" Target="consultantplus://offline/ref=D50F3D333445C696E83666F231256E6E82F383515F3FD8E2F34FBF0A14CBD21D59ABE5A9CBD305K" TargetMode="External"/><Relationship Id="rId87" Type="http://schemas.openxmlformats.org/officeDocument/2006/relationships/hyperlink" Target="consultantplus://offline/ref=D50F3D333445C696E83666F231256E6E82F383515F3FD8E2F34FBF0A14CBD21D59ABE5A8CCD305K" TargetMode="External"/><Relationship Id="rId110" Type="http://schemas.openxmlformats.org/officeDocument/2006/relationships/hyperlink" Target="consultantplus://offline/ref=D50F3D333445C696E83666F231256E6E82F383515F3FD8E2F34FBF0A14CBD21D59ABE5ACCC331FB2D30AK" TargetMode="External"/><Relationship Id="rId115" Type="http://schemas.openxmlformats.org/officeDocument/2006/relationships/hyperlink" Target="consultantplus://offline/ref=D50F3D333445C696E83666F231256E6E82F383515C3CD8E2F34FBF0A14CBD21D59ABE5ACCC3217BCD30FK" TargetMode="External"/><Relationship Id="rId61" Type="http://schemas.openxmlformats.org/officeDocument/2006/relationships/hyperlink" Target="consultantplus://offline/ref=D50F3D333445C696E83666F231256E6E82F383515F3FD8E2F34FBF0A14CBD21D59ABE5A9CBD304K" TargetMode="External"/><Relationship Id="rId82" Type="http://schemas.openxmlformats.org/officeDocument/2006/relationships/hyperlink" Target="consultantplus://offline/ref=D50F3D333445C696E83666F231256E6E82F383515F3FD8E2F34FBF0A14CBD21D59ABE5A9C4D30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8688</Words>
  <Characters>49523</Characters>
  <Application>Microsoft Office Word</Application>
  <DocSecurity>0</DocSecurity>
  <Lines>412</Lines>
  <Paragraphs>116</Paragraphs>
  <ScaleCrop>false</ScaleCrop>
  <Company>Microsoft</Company>
  <LinksUpToDate>false</LinksUpToDate>
  <CharactersWithSpaces>58095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dc:creator>
  <cp:lastModifiedBy>Диана</cp:lastModifiedBy>
  <cp:revision>1</cp:revision>
  <dcterms:created xsi:type="dcterms:W3CDTF">2014-03-25T10:52:00Z</dcterms:created>
  <dcterms:modified xsi:type="dcterms:W3CDTF">2014-03-25T10:52:00Z</dcterms:modified>
</cp:coreProperties>
</file>