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8A" w:rsidRDefault="0050518A" w:rsidP="00BD6EBD">
      <w:pPr>
        <w:framePr w:w="1131" w:h="1205" w:hRule="exact" w:hSpace="180" w:wrap="around" w:vAnchor="text" w:hAnchor="page" w:x="5529" w:y="1"/>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7" o:title=""/>
          </v:shape>
        </w:pict>
      </w:r>
    </w:p>
    <w:p w:rsidR="0050518A" w:rsidRDefault="0050518A" w:rsidP="00BD6EBD">
      <w:pPr>
        <w:rPr>
          <w:sz w:val="32"/>
          <w:szCs w:val="32"/>
        </w:rPr>
      </w:pPr>
    </w:p>
    <w:p w:rsidR="0050518A" w:rsidRDefault="0050518A" w:rsidP="00BD6EBD">
      <w:pPr>
        <w:rPr>
          <w:sz w:val="32"/>
          <w:szCs w:val="32"/>
        </w:rPr>
      </w:pPr>
      <w:r>
        <w:rPr>
          <w:sz w:val="32"/>
          <w:szCs w:val="32"/>
        </w:rPr>
        <w:t xml:space="preserve">                                                             </w:t>
      </w:r>
    </w:p>
    <w:p w:rsidR="0050518A" w:rsidRDefault="0050518A" w:rsidP="00BD6EBD">
      <w:pPr>
        <w:rPr>
          <w:sz w:val="32"/>
          <w:szCs w:val="32"/>
        </w:rPr>
      </w:pPr>
    </w:p>
    <w:p w:rsidR="0050518A" w:rsidRDefault="0050518A" w:rsidP="00BD6EBD">
      <w:pPr>
        <w:jc w:val="center"/>
        <w:rPr>
          <w:sz w:val="32"/>
          <w:szCs w:val="32"/>
        </w:rPr>
      </w:pPr>
    </w:p>
    <w:p w:rsidR="0050518A" w:rsidRDefault="0050518A" w:rsidP="00BD6EBD">
      <w:pPr>
        <w:jc w:val="center"/>
        <w:rPr>
          <w:sz w:val="32"/>
          <w:szCs w:val="32"/>
        </w:rPr>
      </w:pPr>
      <w:r>
        <w:rPr>
          <w:sz w:val="32"/>
          <w:szCs w:val="32"/>
        </w:rPr>
        <w:t>Муниципальное образование</w:t>
      </w:r>
    </w:p>
    <w:p w:rsidR="0050518A" w:rsidRDefault="0050518A" w:rsidP="00BD6EBD">
      <w:pPr>
        <w:jc w:val="center"/>
        <w:rPr>
          <w:sz w:val="32"/>
          <w:szCs w:val="32"/>
        </w:rPr>
      </w:pPr>
      <w:r>
        <w:rPr>
          <w:sz w:val="32"/>
          <w:szCs w:val="32"/>
        </w:rPr>
        <w:t>Свердловское городское поселение</w:t>
      </w:r>
    </w:p>
    <w:p w:rsidR="0050518A" w:rsidRDefault="0050518A" w:rsidP="00BD6EBD">
      <w:pPr>
        <w:jc w:val="center"/>
        <w:rPr>
          <w:sz w:val="32"/>
          <w:szCs w:val="32"/>
        </w:rPr>
      </w:pPr>
      <w:r>
        <w:rPr>
          <w:sz w:val="32"/>
          <w:szCs w:val="32"/>
        </w:rPr>
        <w:t>Всеволожского муниципального района</w:t>
      </w:r>
    </w:p>
    <w:p w:rsidR="0050518A" w:rsidRDefault="0050518A" w:rsidP="00BD6EBD">
      <w:pPr>
        <w:jc w:val="center"/>
        <w:rPr>
          <w:sz w:val="32"/>
          <w:szCs w:val="32"/>
        </w:rPr>
      </w:pPr>
      <w:r>
        <w:rPr>
          <w:sz w:val="32"/>
          <w:szCs w:val="32"/>
        </w:rPr>
        <w:t>Ленинградской области</w:t>
      </w:r>
    </w:p>
    <w:p w:rsidR="0050518A" w:rsidRDefault="0050518A" w:rsidP="00BD6EBD">
      <w:pPr>
        <w:jc w:val="center"/>
        <w:rPr>
          <w:sz w:val="32"/>
          <w:szCs w:val="32"/>
        </w:rPr>
      </w:pPr>
    </w:p>
    <w:p w:rsidR="0050518A" w:rsidRDefault="0050518A" w:rsidP="00BD6EBD">
      <w:pPr>
        <w:jc w:val="center"/>
        <w:rPr>
          <w:sz w:val="32"/>
          <w:szCs w:val="32"/>
        </w:rPr>
      </w:pPr>
      <w:r>
        <w:rPr>
          <w:sz w:val="32"/>
          <w:szCs w:val="32"/>
        </w:rPr>
        <w:t>АДМИНИСТРАЦИЯ</w:t>
      </w:r>
    </w:p>
    <w:p w:rsidR="0050518A" w:rsidRDefault="0050518A" w:rsidP="00BD6EBD">
      <w:pPr>
        <w:jc w:val="center"/>
      </w:pPr>
    </w:p>
    <w:p w:rsidR="0050518A" w:rsidRDefault="0050518A" w:rsidP="00BD6EBD">
      <w:pPr>
        <w:jc w:val="center"/>
        <w:rPr>
          <w:b/>
          <w:sz w:val="32"/>
          <w:szCs w:val="32"/>
        </w:rPr>
      </w:pPr>
      <w:r>
        <w:rPr>
          <w:b/>
          <w:sz w:val="32"/>
          <w:szCs w:val="32"/>
        </w:rPr>
        <w:t>ПОСТАНОВЛЕНИЕ</w:t>
      </w:r>
    </w:p>
    <w:p w:rsidR="0050518A" w:rsidRDefault="0050518A" w:rsidP="00BD6EBD">
      <w:pPr>
        <w:rPr>
          <w:sz w:val="28"/>
          <w:szCs w:val="28"/>
        </w:rPr>
      </w:pPr>
      <w:r>
        <w:rPr>
          <w:sz w:val="28"/>
          <w:szCs w:val="28"/>
        </w:rPr>
        <w:t xml:space="preserve">«    22  »  07         </w:t>
      </w:r>
      <w:smartTag w:uri="urn:schemas-microsoft-com:office:smarttags" w:element="metricconverter">
        <w:smartTagPr>
          <w:attr w:name="ProductID" w:val="2016 г"/>
        </w:smartTagPr>
        <w:r>
          <w:rPr>
            <w:sz w:val="28"/>
            <w:szCs w:val="28"/>
          </w:rPr>
          <w:t>2016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 409</w:t>
      </w:r>
    </w:p>
    <w:p w:rsidR="0050518A" w:rsidRDefault="0050518A" w:rsidP="00BD6EBD">
      <w:pPr>
        <w:rPr>
          <w:sz w:val="28"/>
          <w:szCs w:val="28"/>
        </w:rPr>
      </w:pPr>
      <w:r>
        <w:rPr>
          <w:sz w:val="28"/>
          <w:szCs w:val="28"/>
        </w:rPr>
        <w:t xml:space="preserve"> г.п.им.</w:t>
      </w:r>
      <w:r w:rsidRPr="00D85AC7">
        <w:rPr>
          <w:sz w:val="28"/>
          <w:szCs w:val="28"/>
        </w:rPr>
        <w:t xml:space="preserve"> Свердлова</w:t>
      </w:r>
    </w:p>
    <w:p w:rsidR="0050518A" w:rsidRDefault="0050518A" w:rsidP="00BD6EBD">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tblGrid>
      <w:tr w:rsidR="0050518A" w:rsidRPr="00866A3B" w:rsidTr="003C0C88">
        <w:trPr>
          <w:trHeight w:val="1043"/>
        </w:trPr>
        <w:tc>
          <w:tcPr>
            <w:tcW w:w="4849" w:type="dxa"/>
            <w:tcBorders>
              <w:top w:val="nil"/>
              <w:left w:val="nil"/>
              <w:bottom w:val="nil"/>
              <w:right w:val="nil"/>
            </w:tcBorders>
          </w:tcPr>
          <w:p w:rsidR="0050518A" w:rsidRPr="006070ED" w:rsidRDefault="0050518A" w:rsidP="00BD6EBD">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услуги - п</w:t>
            </w:r>
            <w:r w:rsidRPr="00692287">
              <w:rPr>
                <w:sz w:val="28"/>
                <w:szCs w:val="28"/>
              </w:rPr>
              <w:t>рием в эксплуатацию после переустройства и (или) перепланировки жилого помещения</w:t>
            </w:r>
          </w:p>
        </w:tc>
      </w:tr>
    </w:tbl>
    <w:p w:rsidR="0050518A" w:rsidRDefault="0050518A" w:rsidP="00BD6EBD">
      <w:pPr>
        <w:ind w:firstLine="709"/>
        <w:jc w:val="both"/>
        <w:rPr>
          <w:sz w:val="28"/>
          <w:szCs w:val="28"/>
        </w:rPr>
      </w:pPr>
    </w:p>
    <w:p w:rsidR="0050518A" w:rsidRPr="00D85AC7" w:rsidRDefault="0050518A" w:rsidP="00BD6EBD">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50518A" w:rsidRPr="00560416" w:rsidRDefault="0050518A" w:rsidP="00BD6EBD">
      <w:pPr>
        <w:ind w:firstLine="709"/>
        <w:jc w:val="both"/>
        <w:rPr>
          <w:sz w:val="28"/>
          <w:szCs w:val="28"/>
        </w:rPr>
      </w:pPr>
    </w:p>
    <w:p w:rsidR="0050518A" w:rsidRPr="00A523F2" w:rsidRDefault="0050518A" w:rsidP="00BD6EBD">
      <w:pPr>
        <w:shd w:val="clear" w:color="auto" w:fill="FFFFFF"/>
        <w:ind w:firstLine="709"/>
        <w:jc w:val="both"/>
        <w:rPr>
          <w:i/>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и -  п</w:t>
      </w:r>
      <w:r w:rsidRPr="00BD6EBD">
        <w:rPr>
          <w:sz w:val="28"/>
          <w:szCs w:val="28"/>
        </w:rPr>
        <w:t>риём в эксплуатацию после переустройства и (или) перепланировки жилого помещения, в МО «Свердловское городское поселение» согласно приложению к настоящему постановлению</w:t>
      </w:r>
      <w:r>
        <w:rPr>
          <w:i/>
          <w:sz w:val="28"/>
          <w:szCs w:val="28"/>
        </w:rPr>
        <w:t>.</w:t>
      </w:r>
    </w:p>
    <w:p w:rsidR="0050518A" w:rsidRPr="00672AF4" w:rsidRDefault="0050518A" w:rsidP="00BD6EBD">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50518A" w:rsidRPr="00672AF4" w:rsidRDefault="0050518A" w:rsidP="00BD6EBD">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50518A" w:rsidRDefault="0050518A" w:rsidP="00BD6EBD">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50518A" w:rsidRDefault="0050518A" w:rsidP="00BD6EBD">
      <w:pPr>
        <w:ind w:firstLine="540"/>
        <w:jc w:val="both"/>
        <w:rPr>
          <w:sz w:val="28"/>
          <w:szCs w:val="28"/>
        </w:rPr>
      </w:pPr>
    </w:p>
    <w:p w:rsidR="0050518A" w:rsidRDefault="0050518A" w:rsidP="00BD6EBD">
      <w:pPr>
        <w:ind w:firstLine="540"/>
        <w:jc w:val="both"/>
        <w:rPr>
          <w:sz w:val="28"/>
          <w:szCs w:val="28"/>
        </w:rPr>
      </w:pPr>
    </w:p>
    <w:p w:rsidR="0050518A" w:rsidRDefault="0050518A" w:rsidP="00BD6EBD">
      <w:pPr>
        <w:jc w:val="both"/>
        <w:rPr>
          <w:sz w:val="28"/>
          <w:szCs w:val="28"/>
        </w:rPr>
      </w:pPr>
    </w:p>
    <w:p w:rsidR="0050518A" w:rsidRDefault="0050518A" w:rsidP="00BD6EBD">
      <w:pPr>
        <w:ind w:firstLine="708"/>
        <w:jc w:val="both"/>
        <w:rPr>
          <w:sz w:val="28"/>
          <w:szCs w:val="28"/>
        </w:rPr>
      </w:pPr>
      <w:r>
        <w:rPr>
          <w:sz w:val="28"/>
          <w:szCs w:val="28"/>
        </w:rPr>
        <w:t>Глава администрации                                                                 И.В. Купина</w:t>
      </w: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Default="0050518A" w:rsidP="00BD6EBD">
      <w:pPr>
        <w:ind w:firstLine="708"/>
        <w:jc w:val="both"/>
        <w:rPr>
          <w:sz w:val="28"/>
          <w:szCs w:val="28"/>
        </w:rPr>
      </w:pPr>
    </w:p>
    <w:p w:rsidR="0050518A" w:rsidRPr="002D3D88" w:rsidRDefault="0050518A" w:rsidP="002D3D88">
      <w:pPr>
        <w:pStyle w:val="Heading1"/>
        <w:spacing w:line="240" w:lineRule="auto"/>
        <w:jc w:val="right"/>
        <w:rPr>
          <w:rFonts w:ascii="Times New Roman" w:hAnsi="Times New Roman"/>
          <w:b w:val="0"/>
          <w:sz w:val="24"/>
          <w:szCs w:val="24"/>
        </w:rPr>
      </w:pPr>
      <w:r>
        <w:rPr>
          <w:rFonts w:ascii="Times New Roman" w:hAnsi="Times New Roman"/>
          <w:b w:val="0"/>
          <w:sz w:val="24"/>
          <w:szCs w:val="24"/>
        </w:rPr>
        <w:t>Приложение</w:t>
      </w:r>
    </w:p>
    <w:p w:rsidR="0050518A" w:rsidRPr="002D3D88" w:rsidRDefault="0050518A" w:rsidP="00BD6EBD">
      <w:pPr>
        <w:pStyle w:val="Heading1"/>
        <w:spacing w:line="240" w:lineRule="auto"/>
        <w:jc w:val="right"/>
        <w:rPr>
          <w:rFonts w:ascii="Times New Roman" w:hAnsi="Times New Roman"/>
          <w:b w:val="0"/>
          <w:sz w:val="24"/>
          <w:szCs w:val="24"/>
        </w:rPr>
      </w:pPr>
      <w:r w:rsidRPr="002D3D88">
        <w:rPr>
          <w:rFonts w:ascii="Times New Roman" w:hAnsi="Times New Roman"/>
          <w:b w:val="0"/>
          <w:sz w:val="24"/>
          <w:szCs w:val="24"/>
        </w:rPr>
        <w:t>к постановлению администрации МО</w:t>
      </w:r>
    </w:p>
    <w:p w:rsidR="0050518A" w:rsidRPr="002D3D88" w:rsidRDefault="0050518A" w:rsidP="00BD6EBD">
      <w:pPr>
        <w:pStyle w:val="Heading1"/>
        <w:spacing w:line="240" w:lineRule="auto"/>
        <w:jc w:val="right"/>
        <w:rPr>
          <w:rFonts w:ascii="Times New Roman" w:hAnsi="Times New Roman"/>
          <w:b w:val="0"/>
          <w:sz w:val="24"/>
          <w:szCs w:val="24"/>
        </w:rPr>
      </w:pPr>
      <w:r w:rsidRPr="002D3D88">
        <w:rPr>
          <w:rFonts w:ascii="Times New Roman" w:hAnsi="Times New Roman"/>
          <w:b w:val="0"/>
          <w:sz w:val="24"/>
          <w:szCs w:val="24"/>
        </w:rPr>
        <w:t>«Свердловское городское поселение»</w:t>
      </w:r>
    </w:p>
    <w:p w:rsidR="0050518A" w:rsidRPr="002D3D88" w:rsidRDefault="0050518A" w:rsidP="00BD6EBD">
      <w:pPr>
        <w:pStyle w:val="Heading1"/>
        <w:spacing w:line="240" w:lineRule="auto"/>
        <w:jc w:val="right"/>
        <w:rPr>
          <w:rFonts w:ascii="Times New Roman" w:hAnsi="Times New Roman"/>
          <w:b w:val="0"/>
          <w:sz w:val="24"/>
          <w:szCs w:val="24"/>
        </w:rPr>
      </w:pPr>
      <w:r w:rsidRPr="002D3D88">
        <w:rPr>
          <w:rFonts w:ascii="Times New Roman" w:hAnsi="Times New Roman"/>
          <w:b w:val="0"/>
          <w:sz w:val="24"/>
          <w:szCs w:val="24"/>
        </w:rPr>
        <w:t>от______________№________</w:t>
      </w:r>
    </w:p>
    <w:p w:rsidR="0050518A" w:rsidRPr="002D3D88" w:rsidRDefault="0050518A" w:rsidP="00BD6EBD">
      <w:pPr>
        <w:widowControl w:val="0"/>
        <w:tabs>
          <w:tab w:val="left" w:pos="142"/>
          <w:tab w:val="left" w:pos="284"/>
        </w:tabs>
        <w:autoSpaceDE w:val="0"/>
        <w:autoSpaceDN w:val="0"/>
        <w:adjustRightInd w:val="0"/>
        <w:ind w:left="-567" w:firstLine="340"/>
        <w:jc w:val="center"/>
        <w:outlineLvl w:val="0"/>
        <w:rPr>
          <w:b/>
          <w:bCs/>
        </w:rPr>
      </w:pPr>
    </w:p>
    <w:p w:rsidR="0050518A" w:rsidRPr="002D3D88" w:rsidRDefault="0050518A" w:rsidP="00BD6EBD">
      <w:pPr>
        <w:widowControl w:val="0"/>
        <w:tabs>
          <w:tab w:val="left" w:pos="142"/>
          <w:tab w:val="left" w:pos="284"/>
        </w:tabs>
        <w:autoSpaceDE w:val="0"/>
        <w:autoSpaceDN w:val="0"/>
        <w:adjustRightInd w:val="0"/>
        <w:ind w:left="-567" w:firstLine="340"/>
        <w:jc w:val="center"/>
        <w:outlineLvl w:val="0"/>
        <w:rPr>
          <w:b/>
          <w:bCs/>
        </w:rPr>
      </w:pPr>
    </w:p>
    <w:p w:rsidR="0050518A" w:rsidRDefault="0050518A" w:rsidP="00BD6EBD">
      <w:pPr>
        <w:widowControl w:val="0"/>
        <w:tabs>
          <w:tab w:val="left" w:pos="142"/>
          <w:tab w:val="left" w:pos="284"/>
        </w:tabs>
        <w:autoSpaceDE w:val="0"/>
        <w:autoSpaceDN w:val="0"/>
        <w:adjustRightInd w:val="0"/>
        <w:ind w:left="-567" w:firstLine="340"/>
        <w:jc w:val="center"/>
        <w:outlineLvl w:val="0"/>
        <w:rPr>
          <w:b/>
          <w:bCs/>
        </w:rPr>
      </w:pPr>
      <w:r w:rsidRPr="002D3D88">
        <w:rPr>
          <w:b/>
          <w:bCs/>
        </w:rPr>
        <w:t>Административный регламент по предоставлению муниципальной услуги</w:t>
      </w:r>
      <w:r>
        <w:rPr>
          <w:b/>
          <w:bCs/>
        </w:rPr>
        <w:t xml:space="preserve"> - </w:t>
      </w:r>
      <w:r w:rsidRPr="002D3D88">
        <w:rPr>
          <w:b/>
          <w:bCs/>
        </w:rPr>
        <w:t xml:space="preserve"> </w:t>
      </w:r>
    </w:p>
    <w:p w:rsidR="0050518A" w:rsidRPr="002D3D88" w:rsidRDefault="0050518A" w:rsidP="00BD6EBD">
      <w:pPr>
        <w:widowControl w:val="0"/>
        <w:tabs>
          <w:tab w:val="left" w:pos="142"/>
          <w:tab w:val="left" w:pos="284"/>
        </w:tabs>
        <w:autoSpaceDE w:val="0"/>
        <w:autoSpaceDN w:val="0"/>
        <w:adjustRightInd w:val="0"/>
        <w:ind w:left="-567" w:firstLine="340"/>
        <w:jc w:val="center"/>
        <w:outlineLvl w:val="0"/>
        <w:rPr>
          <w:b/>
        </w:rPr>
      </w:pPr>
      <w:r>
        <w:rPr>
          <w:b/>
        </w:rPr>
        <w:t>п</w:t>
      </w:r>
      <w:r w:rsidRPr="002D3D88">
        <w:rPr>
          <w:b/>
        </w:rPr>
        <w:t xml:space="preserve">рием в эксплуатацию после переустройства </w:t>
      </w:r>
    </w:p>
    <w:p w:rsidR="0050518A" w:rsidRPr="002D3D88" w:rsidRDefault="0050518A" w:rsidP="00BD6EBD">
      <w:pPr>
        <w:pStyle w:val="a"/>
        <w:ind w:firstLine="340"/>
        <w:rPr>
          <w:rFonts w:ascii="Times New Roman" w:hAnsi="Times New Roman"/>
          <w:b/>
        </w:rPr>
      </w:pPr>
      <w:r w:rsidRPr="002D3D88">
        <w:rPr>
          <w:rFonts w:ascii="Times New Roman" w:hAnsi="Times New Roman"/>
          <w:b/>
        </w:rPr>
        <w:t>и (или) перепланировки жилого помещения</w:t>
      </w:r>
    </w:p>
    <w:p w:rsidR="0050518A" w:rsidRPr="00F81B75" w:rsidRDefault="0050518A" w:rsidP="00F81B75">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2D3D88">
        <w:rPr>
          <w:b/>
          <w:bCs/>
        </w:rPr>
        <w:t>1. Общие положения</w:t>
      </w:r>
      <w:bookmarkEnd w:id="0"/>
    </w:p>
    <w:p w:rsidR="0050518A" w:rsidRPr="002D3D88" w:rsidRDefault="0050518A" w:rsidP="00BD6EBD">
      <w:pPr>
        <w:widowControl w:val="0"/>
        <w:numPr>
          <w:ilvl w:val="1"/>
          <w:numId w:val="17"/>
        </w:numPr>
        <w:tabs>
          <w:tab w:val="left" w:pos="0"/>
        </w:tabs>
        <w:autoSpaceDE w:val="0"/>
        <w:autoSpaceDN w:val="0"/>
        <w:adjustRightInd w:val="0"/>
        <w:ind w:left="0" w:firstLine="709"/>
        <w:jc w:val="both"/>
      </w:pPr>
      <w:bookmarkStart w:id="1" w:name="sub_1011"/>
      <w:r w:rsidRPr="002D3D88">
        <w:t>Наименование муниципальной услуги: «Прием в эксплуатацию после переустройства и (или) перепланировки жилого помещения</w:t>
      </w:r>
      <w:r w:rsidRPr="002D3D88">
        <w:rPr>
          <w:bCs/>
        </w:rPr>
        <w:t>»</w:t>
      </w:r>
      <w:r w:rsidRPr="002D3D88">
        <w:t xml:space="preserve"> (далее – муниципальная услуга).</w:t>
      </w:r>
    </w:p>
    <w:p w:rsidR="0050518A" w:rsidRPr="002D3D88" w:rsidRDefault="0050518A" w:rsidP="00BD6EBD">
      <w:pPr>
        <w:widowControl w:val="0"/>
        <w:tabs>
          <w:tab w:val="left" w:pos="0"/>
        </w:tabs>
        <w:autoSpaceDE w:val="0"/>
        <w:autoSpaceDN w:val="0"/>
        <w:adjustRightInd w:val="0"/>
        <w:ind w:firstLine="709"/>
        <w:jc w:val="both"/>
      </w:pPr>
      <w:r w:rsidRPr="002D3D88">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0518A" w:rsidRPr="002D3D88" w:rsidRDefault="0050518A" w:rsidP="00BD6EBD">
      <w:pPr>
        <w:widowControl w:val="0"/>
        <w:tabs>
          <w:tab w:val="left" w:pos="0"/>
        </w:tabs>
        <w:autoSpaceDE w:val="0"/>
        <w:autoSpaceDN w:val="0"/>
        <w:adjustRightInd w:val="0"/>
        <w:ind w:firstLine="709"/>
        <w:jc w:val="both"/>
      </w:pPr>
      <w:r w:rsidRPr="002D3D88">
        <w:t xml:space="preserve">1.2.1. Муниципальную услугу предоставляет </w:t>
      </w:r>
      <w:r w:rsidRPr="002D3D88">
        <w:rPr>
          <w:color w:val="000000"/>
        </w:rPr>
        <w:t>администрация МО «Свердловское городское поселение» Всеволожского муниципального района Ленинградской области</w:t>
      </w:r>
      <w:r w:rsidRPr="002D3D88">
        <w:t xml:space="preserve"> (далее - Администрация).                                               </w:t>
      </w:r>
    </w:p>
    <w:p w:rsidR="0050518A" w:rsidRPr="002D3D88" w:rsidRDefault="0050518A" w:rsidP="00BD6EBD">
      <w:pPr>
        <w:widowControl w:val="0"/>
        <w:tabs>
          <w:tab w:val="left" w:pos="0"/>
        </w:tabs>
        <w:autoSpaceDE w:val="0"/>
        <w:autoSpaceDN w:val="0"/>
        <w:adjustRightInd w:val="0"/>
        <w:ind w:firstLine="709"/>
        <w:jc w:val="both"/>
      </w:pPr>
      <w:r w:rsidRPr="002D3D88">
        <w:t xml:space="preserve">1.2.2. Структурным подразделением, ответственными за предоставление муниципальной  услуги, является </w:t>
      </w:r>
      <w:r w:rsidRPr="002D3D88">
        <w:rPr>
          <w:color w:val="000000"/>
        </w:rPr>
        <w:t xml:space="preserve">Управление </w:t>
      </w:r>
      <w:r w:rsidRPr="002D3D88">
        <w:rPr>
          <w:spacing w:val="-12"/>
        </w:rPr>
        <w:t xml:space="preserve">архитектуры, муниципального имущества и земельных отношений </w:t>
      </w:r>
      <w:r>
        <w:rPr>
          <w:spacing w:val="-12"/>
        </w:rPr>
        <w:t>А</w:t>
      </w:r>
      <w:r w:rsidRPr="002D3D88">
        <w:rPr>
          <w:spacing w:val="-12"/>
        </w:rPr>
        <w:t xml:space="preserve">дминистрации </w:t>
      </w:r>
      <w:r w:rsidRPr="002D3D88">
        <w:t>(далее – Управление).</w:t>
      </w:r>
    </w:p>
    <w:p w:rsidR="0050518A" w:rsidRPr="002D3D88" w:rsidRDefault="0050518A" w:rsidP="00BD6EBD">
      <w:pPr>
        <w:widowControl w:val="0"/>
        <w:tabs>
          <w:tab w:val="left" w:pos="0"/>
        </w:tabs>
        <w:autoSpaceDE w:val="0"/>
        <w:autoSpaceDN w:val="0"/>
        <w:adjustRightInd w:val="0"/>
        <w:ind w:firstLine="709"/>
        <w:jc w:val="both"/>
      </w:pPr>
      <w:r w:rsidRPr="002D3D88">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0518A" w:rsidRPr="002D3D88" w:rsidRDefault="0050518A" w:rsidP="00BD6EBD">
      <w:pPr>
        <w:widowControl w:val="0"/>
        <w:tabs>
          <w:tab w:val="left" w:pos="0"/>
        </w:tabs>
        <w:autoSpaceDE w:val="0"/>
        <w:autoSpaceDN w:val="0"/>
        <w:adjustRightInd w:val="0"/>
        <w:ind w:firstLine="709"/>
        <w:jc w:val="both"/>
      </w:pPr>
      <w:r w:rsidRPr="002D3D88">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1.3. Информация о месте нахождения и графике работы Администрации, Отдела.</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1.3.1. Информация о месте нахождения и графике работы Администрации.</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Место нахождения: 188682, Ленинградская область, Всеволожский район, г.п. им. Свердлова, мкр. 1, д. 1;</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График работы: понедельник-четверг с 9-00 до 18-00, пятница с 9-00 </w:t>
      </w:r>
      <w:r w:rsidRPr="002D3D88">
        <w:br/>
        <w:t>до  17-00, перерыв на обед с 13-00 до 14-00;</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Справочные телефоны Администрации: 8-(813-70)-77-490;</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Факс: 8-813-70-77-290;</w:t>
      </w:r>
    </w:p>
    <w:p w:rsidR="0050518A" w:rsidRPr="002D3D88" w:rsidRDefault="0050518A" w:rsidP="00BD6EBD">
      <w:pPr>
        <w:ind w:firstLine="709"/>
        <w:jc w:val="both"/>
      </w:pPr>
      <w:r w:rsidRPr="002D3D88">
        <w:t xml:space="preserve">Адрес электронной почты Администрации: </w:t>
      </w:r>
      <w:hyperlink r:id="rId8" w:history="1">
        <w:r w:rsidRPr="002D3D88">
          <w:rPr>
            <w:rStyle w:val="Hyperlink"/>
            <w:lang w:val="en-US"/>
          </w:rPr>
          <w:t>sverdlovomo</w:t>
        </w:r>
        <w:r w:rsidRPr="002D3D88">
          <w:rPr>
            <w:rStyle w:val="Hyperlink"/>
          </w:rPr>
          <w:t>@</w:t>
        </w:r>
        <w:r w:rsidRPr="002D3D88">
          <w:rPr>
            <w:rStyle w:val="Hyperlink"/>
            <w:lang w:val="en-US"/>
          </w:rPr>
          <w:t>mail</w:t>
        </w:r>
        <w:r w:rsidRPr="002D3D88">
          <w:rPr>
            <w:rStyle w:val="Hyperlink"/>
          </w:rPr>
          <w:t>.</w:t>
        </w:r>
        <w:r w:rsidRPr="002D3D88">
          <w:rPr>
            <w:rStyle w:val="Hyperlink"/>
            <w:lang w:val="en-US"/>
          </w:rPr>
          <w:t>ru</w:t>
        </w:r>
      </w:hyperlink>
    </w:p>
    <w:p w:rsidR="0050518A" w:rsidRPr="002D3D88" w:rsidRDefault="0050518A" w:rsidP="00BD6EBD">
      <w:pPr>
        <w:shd w:val="clear" w:color="auto" w:fill="FFFFFF"/>
        <w:ind w:firstLine="709"/>
        <w:jc w:val="both"/>
      </w:pPr>
      <w:r w:rsidRPr="002D3D88">
        <w:t>1.3.2. Информация о месте нахождения и графике работы Управления.</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Место нахождения: 188682, Ленинградская область, Всеволожский район, г.п. им. Свердлова, мкр. 1, д. 1, каб. 4;</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Приемные дни: вторник с 10:00-17:00; перерыв на обед с 13-00 до 14-00</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Справочные телефоны Управления: (8-813-70) 77-985 </w:t>
      </w:r>
    </w:p>
    <w:p w:rsidR="0050518A" w:rsidRPr="002D3D88" w:rsidRDefault="0050518A" w:rsidP="00BD6EBD">
      <w:pPr>
        <w:ind w:firstLine="709"/>
        <w:jc w:val="both"/>
      </w:pPr>
      <w:r w:rsidRPr="002D3D88">
        <w:t xml:space="preserve">Адрес электронной почты Управления: </w:t>
      </w:r>
      <w:hyperlink r:id="rId9" w:history="1">
        <w:r w:rsidRPr="002D3D88">
          <w:rPr>
            <w:rStyle w:val="Hyperlink"/>
            <w:lang w:val="en-US"/>
          </w:rPr>
          <w:t>sverdlovoumi</w:t>
        </w:r>
        <w:r w:rsidRPr="002D3D88">
          <w:rPr>
            <w:rStyle w:val="Hyperlink"/>
          </w:rPr>
          <w:t>@</w:t>
        </w:r>
        <w:r w:rsidRPr="002D3D88">
          <w:rPr>
            <w:rStyle w:val="Hyperlink"/>
            <w:lang w:val="en-US"/>
          </w:rPr>
          <w:t>mail</w:t>
        </w:r>
        <w:r w:rsidRPr="002D3D88">
          <w:rPr>
            <w:rStyle w:val="Hyperlink"/>
          </w:rPr>
          <w:t>.</w:t>
        </w:r>
        <w:r w:rsidRPr="002D3D88">
          <w:rPr>
            <w:rStyle w:val="Hyperlink"/>
            <w:lang w:val="en-US"/>
          </w:rPr>
          <w:t>ru</w:t>
        </w:r>
      </w:hyperlink>
      <w:r w:rsidRPr="002D3D88">
        <w:t>.</w:t>
      </w:r>
    </w:p>
    <w:p w:rsidR="0050518A" w:rsidRPr="002D3D88" w:rsidRDefault="0050518A" w:rsidP="00BD6EBD">
      <w:pPr>
        <w:widowControl w:val="0"/>
        <w:tabs>
          <w:tab w:val="left" w:pos="142"/>
          <w:tab w:val="left" w:pos="284"/>
        </w:tabs>
        <w:autoSpaceDE w:val="0"/>
        <w:autoSpaceDN w:val="0"/>
        <w:adjustRightInd w:val="0"/>
        <w:ind w:firstLine="709"/>
        <w:jc w:val="both"/>
        <w:rPr>
          <w:u w:val="single"/>
        </w:rPr>
      </w:pPr>
      <w:r w:rsidRPr="002D3D88">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1.5. Справочные телефоны и адреса электронной почты (E-mail) МФЦ и его филиалов указаны в </w:t>
      </w:r>
      <w:hyperlink w:anchor="sub_1900" w:history="1">
        <w:r w:rsidRPr="002D3D88">
          <w:t>приложении</w:t>
        </w:r>
      </w:hyperlink>
      <w:r w:rsidRPr="002D3D88">
        <w:t xml:space="preserve"> № 2 к настоящему Административному регламенту.</w:t>
      </w:r>
    </w:p>
    <w:p w:rsidR="0050518A" w:rsidRPr="002D3D88" w:rsidRDefault="0050518A" w:rsidP="00BD6EBD">
      <w:pPr>
        <w:widowControl w:val="0"/>
        <w:tabs>
          <w:tab w:val="left" w:pos="0"/>
        </w:tabs>
        <w:autoSpaceDE w:val="0"/>
        <w:autoSpaceDN w:val="0"/>
        <w:adjustRightInd w:val="0"/>
        <w:ind w:firstLine="709"/>
        <w:jc w:val="both"/>
      </w:pPr>
      <w:r w:rsidRPr="002D3D88">
        <w:t>1.6.</w:t>
      </w:r>
      <w:bookmarkStart w:id="2" w:name="sub_105"/>
      <w:bookmarkEnd w:id="1"/>
      <w:r w:rsidRPr="002D3D88">
        <w:t xml:space="preserve"> Адрес портала государственных и муниципальных услуг (функций) Ленинградской области в сети Интернет: </w:t>
      </w:r>
      <w:hyperlink r:id="rId10" w:history="1">
        <w:r w:rsidRPr="002D3D88">
          <w:t>www.gu.lenobl.ru</w:t>
        </w:r>
      </w:hyperlink>
      <w:r w:rsidRPr="002D3D88">
        <w:t>.</w:t>
      </w:r>
    </w:p>
    <w:bookmarkEnd w:id="2"/>
    <w:p w:rsidR="0050518A" w:rsidRPr="002D3D88" w:rsidRDefault="0050518A" w:rsidP="00BD6EBD">
      <w:pPr>
        <w:widowControl w:val="0"/>
        <w:tabs>
          <w:tab w:val="left" w:pos="0"/>
          <w:tab w:val="left" w:pos="142"/>
        </w:tabs>
        <w:autoSpaceDE w:val="0"/>
        <w:autoSpaceDN w:val="0"/>
        <w:adjustRightInd w:val="0"/>
        <w:ind w:firstLine="709"/>
        <w:jc w:val="both"/>
      </w:pPr>
      <w:r w:rsidRPr="002D3D88">
        <w:t xml:space="preserve">Адрес официального сайта администрации муниципального образования </w:t>
      </w:r>
      <w:r w:rsidRPr="002D3D88">
        <w:rPr>
          <w:color w:val="000000"/>
        </w:rPr>
        <w:t>«Свердловское городское поселение» Всеволожского муниципального района Ленинградской области</w:t>
      </w:r>
      <w:r w:rsidRPr="002D3D88">
        <w:t xml:space="preserve"> в сети Интернет: </w:t>
      </w:r>
      <w:hyperlink r:id="rId11" w:history="1">
        <w:r w:rsidRPr="002D3D88">
          <w:rPr>
            <w:rStyle w:val="Hyperlink"/>
          </w:rPr>
          <w:t>www.sverdlovo-adm.ru</w:t>
        </w:r>
      </w:hyperlink>
      <w:r w:rsidRPr="002D3D88">
        <w:t>.</w:t>
      </w:r>
    </w:p>
    <w:p w:rsidR="0050518A" w:rsidRPr="002D3D88" w:rsidRDefault="0050518A" w:rsidP="00BD6EBD">
      <w:pPr>
        <w:widowControl w:val="0"/>
        <w:tabs>
          <w:tab w:val="left" w:pos="0"/>
          <w:tab w:val="left" w:pos="142"/>
        </w:tabs>
        <w:autoSpaceDE w:val="0"/>
        <w:autoSpaceDN w:val="0"/>
        <w:adjustRightInd w:val="0"/>
        <w:ind w:firstLine="709"/>
        <w:jc w:val="both"/>
      </w:pPr>
      <w:bookmarkStart w:id="3" w:name="sub_106"/>
      <w:r w:rsidRPr="002D3D88">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50518A" w:rsidRPr="002D3D88" w:rsidRDefault="0050518A" w:rsidP="00BD6EBD">
      <w:pPr>
        <w:widowControl w:val="0"/>
        <w:tabs>
          <w:tab w:val="left" w:pos="0"/>
          <w:tab w:val="left" w:pos="142"/>
          <w:tab w:val="left" w:pos="284"/>
        </w:tabs>
        <w:autoSpaceDE w:val="0"/>
        <w:autoSpaceDN w:val="0"/>
        <w:adjustRightInd w:val="0"/>
        <w:ind w:firstLine="709"/>
        <w:jc w:val="both"/>
      </w:pPr>
      <w:r w:rsidRPr="002D3D88">
        <w:t>Информация по вопросам предоставления Муниципальной услуги, в том числе о ходе ее предоставления может быть получена:</w:t>
      </w:r>
    </w:p>
    <w:p w:rsidR="0050518A" w:rsidRPr="002D3D88" w:rsidRDefault="0050518A" w:rsidP="00BD6EBD">
      <w:pPr>
        <w:shd w:val="clear" w:color="auto" w:fill="FFFFFF"/>
        <w:ind w:firstLine="709"/>
        <w:jc w:val="both"/>
      </w:pPr>
      <w:r w:rsidRPr="002D3D88">
        <w:t xml:space="preserve">а) устно – по адресу, указанному </w:t>
      </w:r>
      <w:hyperlink w:anchor="sub_103" w:history="1">
        <w:r w:rsidRPr="002D3D88">
          <w:rPr>
            <w:rStyle w:val="Hyperlink"/>
            <w:color w:val="000000"/>
          </w:rPr>
          <w:t>в пункте 1.3</w:t>
        </w:r>
      </w:hyperlink>
      <w:r w:rsidRPr="002D3D88">
        <w:rPr>
          <w:color w:val="000000"/>
        </w:rPr>
        <w:t>.2</w:t>
      </w:r>
      <w:r w:rsidRPr="002D3D88">
        <w:t xml:space="preserve"> настоящего Административного регламента в приемные дни Управления без предварительной записи.</w:t>
      </w:r>
    </w:p>
    <w:p w:rsidR="0050518A" w:rsidRPr="002D3D88" w:rsidRDefault="0050518A" w:rsidP="00BD6EBD">
      <w:pPr>
        <w:widowControl w:val="0"/>
        <w:tabs>
          <w:tab w:val="left" w:pos="0"/>
          <w:tab w:val="left" w:pos="142"/>
          <w:tab w:val="left" w:pos="284"/>
        </w:tabs>
        <w:autoSpaceDE w:val="0"/>
        <w:autoSpaceDN w:val="0"/>
        <w:adjustRightInd w:val="0"/>
        <w:ind w:firstLine="709"/>
        <w:jc w:val="both"/>
      </w:pPr>
      <w:r w:rsidRPr="002D3D88">
        <w:t xml:space="preserve">Приём заявителей в Управлении осуществляется: </w:t>
      </w:r>
    </w:p>
    <w:p w:rsidR="0050518A" w:rsidRPr="002D3D88" w:rsidRDefault="0050518A" w:rsidP="00BD6EBD">
      <w:pPr>
        <w:widowControl w:val="0"/>
        <w:tabs>
          <w:tab w:val="left" w:pos="0"/>
          <w:tab w:val="left" w:pos="142"/>
          <w:tab w:val="left" w:pos="284"/>
        </w:tabs>
        <w:autoSpaceDE w:val="0"/>
        <w:autoSpaceDN w:val="0"/>
        <w:adjustRightInd w:val="0"/>
        <w:ind w:firstLine="709"/>
        <w:jc w:val="both"/>
      </w:pPr>
      <w:r w:rsidRPr="002D3D88">
        <w:t>- начальником   Управления;</w:t>
      </w:r>
    </w:p>
    <w:p w:rsidR="0050518A" w:rsidRPr="002D3D88" w:rsidRDefault="0050518A" w:rsidP="00BD6EBD">
      <w:pPr>
        <w:widowControl w:val="0"/>
        <w:tabs>
          <w:tab w:val="left" w:pos="0"/>
          <w:tab w:val="left" w:pos="142"/>
          <w:tab w:val="left" w:pos="284"/>
        </w:tabs>
        <w:autoSpaceDE w:val="0"/>
        <w:autoSpaceDN w:val="0"/>
        <w:adjustRightInd w:val="0"/>
        <w:ind w:firstLine="709"/>
        <w:jc w:val="both"/>
      </w:pPr>
      <w:r w:rsidRPr="002D3D88">
        <w:t>- специалистами Управления.</w:t>
      </w:r>
    </w:p>
    <w:p w:rsidR="0050518A" w:rsidRPr="002D3D88" w:rsidRDefault="0050518A" w:rsidP="00BD6EBD">
      <w:pPr>
        <w:widowControl w:val="0"/>
        <w:tabs>
          <w:tab w:val="left" w:pos="0"/>
          <w:tab w:val="left" w:pos="142"/>
          <w:tab w:val="left" w:pos="284"/>
        </w:tabs>
        <w:autoSpaceDE w:val="0"/>
        <w:autoSpaceDN w:val="0"/>
        <w:adjustRightInd w:val="0"/>
        <w:ind w:firstLine="709"/>
        <w:jc w:val="both"/>
      </w:pPr>
      <w:r w:rsidRPr="002D3D88">
        <w:t>Время консультирования при личном обращении не должно превышать 15 минут.</w:t>
      </w:r>
    </w:p>
    <w:p w:rsidR="0050518A" w:rsidRPr="002D3D88" w:rsidRDefault="0050518A" w:rsidP="00BD6EBD">
      <w:pPr>
        <w:widowControl w:val="0"/>
        <w:tabs>
          <w:tab w:val="left" w:pos="0"/>
          <w:tab w:val="left" w:pos="142"/>
          <w:tab w:val="left" w:pos="284"/>
        </w:tabs>
        <w:autoSpaceDE w:val="0"/>
        <w:autoSpaceDN w:val="0"/>
        <w:adjustRightInd w:val="0"/>
        <w:ind w:firstLine="709"/>
        <w:jc w:val="both"/>
      </w:pPr>
      <w:r w:rsidRPr="002D3D88">
        <w:t xml:space="preserve">б) письменно - путем направления почтового отправления по адресу, указанному в </w:t>
      </w:r>
      <w:hyperlink w:anchor="sub_103" w:history="1">
        <w:r w:rsidRPr="002D3D88">
          <w:t>пункте 1.3</w:t>
        </w:r>
      </w:hyperlink>
      <w:r w:rsidRPr="002D3D88">
        <w:t xml:space="preserve"> настоящего Административного регламента;</w:t>
      </w:r>
    </w:p>
    <w:p w:rsidR="0050518A" w:rsidRPr="002D3D88" w:rsidRDefault="0050518A" w:rsidP="00BD6EBD">
      <w:pPr>
        <w:widowControl w:val="0"/>
        <w:tabs>
          <w:tab w:val="left" w:pos="0"/>
          <w:tab w:val="left" w:pos="142"/>
          <w:tab w:val="left" w:pos="284"/>
        </w:tabs>
        <w:autoSpaceDE w:val="0"/>
        <w:autoSpaceDN w:val="0"/>
        <w:adjustRightInd w:val="0"/>
        <w:ind w:firstLine="709"/>
        <w:jc w:val="both"/>
      </w:pPr>
      <w:r w:rsidRPr="002D3D88">
        <w:t xml:space="preserve">в) по справочному телефону, указанному в </w:t>
      </w:r>
      <w:hyperlink w:anchor="sub_104" w:history="1">
        <w:r w:rsidRPr="002D3D88">
          <w:t>пункте 1.</w:t>
        </w:r>
      </w:hyperlink>
      <w:r w:rsidRPr="002D3D88">
        <w:t>3 настоящего Административного регламента;</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При ответах на телефонные звонки специалист, должностное лицо Управления, подробно в вежливой форме информируют заявителя. Ответ на телефонный звонок должен начинаться с информации о наименовании Управления. Время консультирования по телефону не должно превышать 15 минут. В случае если специалист, должностное лицо Управления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г) по электронной почте путем направления запроса по адресу электронной почты, указанному в </w:t>
      </w:r>
      <w:hyperlink w:anchor="sub_104" w:history="1">
        <w:r w:rsidRPr="002D3D88">
          <w:t>пункте 1.</w:t>
        </w:r>
      </w:hyperlink>
      <w:r w:rsidRPr="002D3D88">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д) на Портале государственных и муниципальных услуг (функций) Ленинградской области: </w:t>
      </w:r>
      <w:hyperlink r:id="rId12" w:history="1">
        <w:r w:rsidRPr="002D3D88">
          <w:rPr>
            <w:rStyle w:val="Hyperlink"/>
          </w:rPr>
          <w:t>http://www.gu.lenobl.ru</w:t>
        </w:r>
      </w:hyperlink>
      <w:r w:rsidRPr="002D3D88">
        <w:t>.</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Информирование заявителей в электронной форме осуществляется путем размещения информации на ПГУ ЛО.</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50518A" w:rsidRPr="002D3D88" w:rsidRDefault="0050518A" w:rsidP="00BD6EBD">
      <w:pPr>
        <w:widowControl w:val="0"/>
        <w:tabs>
          <w:tab w:val="left" w:pos="142"/>
          <w:tab w:val="left" w:pos="284"/>
        </w:tabs>
        <w:autoSpaceDE w:val="0"/>
        <w:autoSpaceDN w:val="0"/>
        <w:adjustRightInd w:val="0"/>
        <w:ind w:firstLine="709"/>
        <w:jc w:val="both"/>
      </w:pPr>
      <w:bookmarkStart w:id="4" w:name="sub_107"/>
      <w:r w:rsidRPr="002D3D88">
        <w:t xml:space="preserve">1.8. Текстовая информация, указанная в </w:t>
      </w:r>
      <w:hyperlink w:anchor="sub_103" w:history="1">
        <w:r w:rsidRPr="002D3D88">
          <w:t>пунктах 1.3 - 1.6</w:t>
        </w:r>
      </w:hyperlink>
      <w:r w:rsidRPr="002D3D88">
        <w:t xml:space="preserve"> настоящего Административного регламента, размещается на стендах в помещениях администрации муниципального образования </w:t>
      </w:r>
      <w:r w:rsidRPr="002D3D88">
        <w:rPr>
          <w:color w:val="000000"/>
        </w:rPr>
        <w:t>«Свердловское городское поселение» Всеволожского муниципального района Ленинградской области</w:t>
      </w:r>
      <w:r w:rsidRPr="002D3D88">
        <w:t>, в помещениях филиалов МФЦ.</w:t>
      </w:r>
    </w:p>
    <w:bookmarkEnd w:id="4"/>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Копия Административного регламента размещается на </w:t>
      </w:r>
      <w:hyperlink r:id="rId13" w:history="1">
        <w:r w:rsidRPr="002D3D88">
          <w:t>официальном сайте</w:t>
        </w:r>
      </w:hyperlink>
      <w:r w:rsidRPr="002D3D88">
        <w:t xml:space="preserve"> администрации муниципального образования </w:t>
      </w:r>
      <w:r w:rsidRPr="002D3D88">
        <w:rPr>
          <w:color w:val="000000"/>
        </w:rPr>
        <w:t>«Свердловское городское поселение» Всеволожского муниципального района Ленинградской области</w:t>
      </w:r>
      <w:r w:rsidRPr="002D3D88">
        <w:t xml:space="preserve"> в сети Интернет по адресу: </w:t>
      </w:r>
      <w:hyperlink r:id="rId14" w:history="1">
        <w:r w:rsidRPr="002D3D88">
          <w:rPr>
            <w:rStyle w:val="Hyperlink"/>
          </w:rPr>
          <w:t>www.sverdlovo-adm.ru</w:t>
        </w:r>
      </w:hyperlink>
      <w:r w:rsidRPr="002D3D88">
        <w:t xml:space="preserve"> и на портале государственных и муниципальных услуг Ленинградской области.</w:t>
      </w:r>
    </w:p>
    <w:p w:rsidR="0050518A" w:rsidRPr="002D3D88" w:rsidRDefault="0050518A" w:rsidP="00BD6EBD">
      <w:pPr>
        <w:pStyle w:val="ConsPlusNormal"/>
        <w:tabs>
          <w:tab w:val="left" w:pos="142"/>
        </w:tabs>
        <w:ind w:firstLine="709"/>
        <w:jc w:val="both"/>
        <w:outlineLvl w:val="1"/>
        <w:rPr>
          <w:rFonts w:ascii="Times New Roman" w:hAnsi="Times New Roman" w:cs="Times New Roman"/>
          <w:sz w:val="24"/>
          <w:szCs w:val="24"/>
        </w:rPr>
      </w:pPr>
      <w:r w:rsidRPr="002D3D88">
        <w:rPr>
          <w:rFonts w:ascii="Times New Roman" w:hAnsi="Times New Roman" w:cs="Times New Roman"/>
          <w:sz w:val="24"/>
          <w:szCs w:val="24"/>
        </w:rPr>
        <w:t>1.9. Заявителем муниципальной услуги является наниматель либо собственник жилого помещения (физическое или юридическое лицо), имеющий намерение предъявить после переустройства и (или) перепланировки жилое помещение.</w:t>
      </w:r>
    </w:p>
    <w:p w:rsidR="0050518A" w:rsidRPr="002D3D88" w:rsidRDefault="0050518A" w:rsidP="00BD6EBD">
      <w:pPr>
        <w:ind w:firstLine="708"/>
        <w:jc w:val="both"/>
      </w:pPr>
      <w:r w:rsidRPr="002D3D88">
        <w:t>Представлять интересы заявителя от имени физических лиц по вопросу приема в эксплуатацию после переустройства  и (или) перепланировки жилого помещения могут представители, действующие в силу полномочий, основанных на доверенности, договоре или в силу закона.</w:t>
      </w:r>
    </w:p>
    <w:p w:rsidR="0050518A" w:rsidRPr="002D3D88" w:rsidRDefault="0050518A" w:rsidP="00BD6EBD">
      <w:pPr>
        <w:pStyle w:val="a"/>
        <w:tabs>
          <w:tab w:val="left" w:pos="0"/>
        </w:tabs>
        <w:ind w:firstLine="709"/>
        <w:jc w:val="both"/>
        <w:rPr>
          <w:rFonts w:ascii="Times New Roman" w:hAnsi="Times New Roman"/>
        </w:rPr>
      </w:pPr>
      <w:r w:rsidRPr="002D3D88">
        <w:rPr>
          <w:rFonts w:ascii="Times New Roman" w:hAnsi="Times New Roman"/>
        </w:rPr>
        <w:t>Представлять интересы от имени юридических лиц по вопросу приема в эксплуатацию после переустройства и (или) перепланировки жилых помещений могут:</w:t>
      </w:r>
    </w:p>
    <w:p w:rsidR="0050518A" w:rsidRPr="002D3D88" w:rsidRDefault="0050518A" w:rsidP="00BD6EBD">
      <w:pPr>
        <w:pStyle w:val="a"/>
        <w:tabs>
          <w:tab w:val="left" w:pos="0"/>
        </w:tabs>
        <w:ind w:firstLine="709"/>
        <w:jc w:val="both"/>
        <w:rPr>
          <w:rFonts w:ascii="Times New Roman" w:hAnsi="Times New Roman"/>
        </w:rPr>
      </w:pPr>
      <w:r w:rsidRPr="002D3D88">
        <w:rPr>
          <w:rFonts w:ascii="Times New Roman" w:hAnsi="Times New Roman"/>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50518A" w:rsidRPr="002D3D88" w:rsidRDefault="0050518A" w:rsidP="00F81B75">
      <w:pPr>
        <w:pStyle w:val="a"/>
        <w:tabs>
          <w:tab w:val="left" w:pos="0"/>
        </w:tabs>
        <w:ind w:firstLine="709"/>
        <w:jc w:val="both"/>
        <w:rPr>
          <w:rFonts w:ascii="Times New Roman" w:hAnsi="Times New Roman"/>
        </w:rPr>
      </w:pPr>
      <w:r w:rsidRPr="002D3D88">
        <w:rPr>
          <w:rFonts w:ascii="Times New Roman" w:hAnsi="Times New Roman"/>
        </w:rPr>
        <w:t>- представители юридических лиц в силу полномочий, основанных на доверенности или договоре.</w:t>
      </w:r>
    </w:p>
    <w:p w:rsidR="0050518A" w:rsidRPr="002D3D88" w:rsidRDefault="0050518A" w:rsidP="00F81B75">
      <w:pPr>
        <w:widowControl w:val="0"/>
        <w:tabs>
          <w:tab w:val="left" w:pos="142"/>
          <w:tab w:val="left" w:pos="284"/>
        </w:tabs>
        <w:autoSpaceDE w:val="0"/>
        <w:autoSpaceDN w:val="0"/>
        <w:adjustRightInd w:val="0"/>
        <w:ind w:firstLine="340"/>
        <w:jc w:val="center"/>
        <w:outlineLvl w:val="0"/>
        <w:rPr>
          <w:b/>
          <w:bCs/>
        </w:rPr>
      </w:pPr>
      <w:bookmarkStart w:id="5" w:name="sub_1002"/>
      <w:r w:rsidRPr="002D3D88">
        <w:rPr>
          <w:b/>
          <w:bCs/>
        </w:rPr>
        <w:t>2. Стандарт предоставления муниципальной услуги</w:t>
      </w:r>
      <w:bookmarkEnd w:id="5"/>
    </w:p>
    <w:p w:rsidR="0050518A" w:rsidRPr="002D3D88" w:rsidRDefault="0050518A" w:rsidP="00BD6EBD">
      <w:pPr>
        <w:widowControl w:val="0"/>
        <w:tabs>
          <w:tab w:val="left" w:pos="142"/>
          <w:tab w:val="left" w:pos="284"/>
        </w:tabs>
        <w:autoSpaceDE w:val="0"/>
        <w:autoSpaceDN w:val="0"/>
        <w:adjustRightInd w:val="0"/>
        <w:ind w:firstLine="709"/>
        <w:jc w:val="both"/>
      </w:pPr>
      <w:bookmarkStart w:id="6" w:name="sub_1021"/>
      <w:r w:rsidRPr="002D3D88">
        <w:t>2.1. Наименование муниципальной услуги: «Прием в эксплуатацию после переустройства и (или) перепланировки жилого помещения».</w:t>
      </w:r>
    </w:p>
    <w:p w:rsidR="0050518A" w:rsidRPr="002D3D88" w:rsidRDefault="0050518A" w:rsidP="00BD6EBD">
      <w:pPr>
        <w:widowControl w:val="0"/>
        <w:tabs>
          <w:tab w:val="left" w:pos="142"/>
          <w:tab w:val="left" w:pos="284"/>
        </w:tabs>
        <w:autoSpaceDE w:val="0"/>
        <w:autoSpaceDN w:val="0"/>
        <w:adjustRightInd w:val="0"/>
        <w:ind w:firstLine="709"/>
        <w:jc w:val="both"/>
      </w:pPr>
      <w:bookmarkStart w:id="7" w:name="sub_1022"/>
      <w:bookmarkEnd w:id="6"/>
      <w:r w:rsidRPr="002D3D88">
        <w:t>2.2. Наименование органа местного самоуправления, предоставляющего муниципальную услугу, и его структурного подразделен</w:t>
      </w:r>
      <w:r>
        <w:t xml:space="preserve">ия, ответственного </w:t>
      </w:r>
      <w:r w:rsidRPr="002D3D88">
        <w:t xml:space="preserve"> за предоставление муниципальной услуги.</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Муниципальную услугу предоставляет Администрация. </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Структурным подразделением, ответственным за предоставление муниципальной услуги является Управление.</w:t>
      </w:r>
    </w:p>
    <w:p w:rsidR="0050518A" w:rsidRPr="002D3D88" w:rsidRDefault="0050518A" w:rsidP="00BD6EBD">
      <w:pPr>
        <w:widowControl w:val="0"/>
        <w:tabs>
          <w:tab w:val="left" w:pos="142"/>
          <w:tab w:val="left" w:pos="284"/>
        </w:tabs>
        <w:autoSpaceDE w:val="0"/>
        <w:autoSpaceDN w:val="0"/>
        <w:adjustRightInd w:val="0"/>
        <w:ind w:firstLine="709"/>
        <w:jc w:val="both"/>
      </w:pPr>
      <w:bookmarkStart w:id="8" w:name="sub_1023"/>
      <w:bookmarkEnd w:id="7"/>
      <w:r w:rsidRPr="002D3D88">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жилого помещения. </w:t>
      </w:r>
    </w:p>
    <w:p w:rsidR="0050518A" w:rsidRPr="002D3D88" w:rsidRDefault="0050518A" w:rsidP="00BD6EBD">
      <w:pPr>
        <w:pStyle w:val="a"/>
        <w:tabs>
          <w:tab w:val="left" w:pos="142"/>
          <w:tab w:val="left" w:pos="284"/>
        </w:tabs>
        <w:ind w:firstLine="709"/>
        <w:jc w:val="both"/>
        <w:rPr>
          <w:rFonts w:ascii="Times New Roman" w:hAnsi="Times New Roman"/>
        </w:rPr>
      </w:pPr>
      <w:r w:rsidRPr="002D3D88">
        <w:rPr>
          <w:rFonts w:ascii="Times New Roman" w:hAnsi="Times New Roman"/>
        </w:rPr>
        <w:t>2.4. Срок предоставления муниципальной услуги составляет не более тридцати дней с даты поступления в Администрацию либо через МФЦ, либо через ПГУ ЛО, соответствующего заявления.</w:t>
      </w:r>
    </w:p>
    <w:p w:rsidR="0050518A" w:rsidRDefault="0050518A" w:rsidP="002D3D88">
      <w:pPr>
        <w:pStyle w:val="a"/>
        <w:tabs>
          <w:tab w:val="left" w:pos="142"/>
          <w:tab w:val="left" w:pos="284"/>
        </w:tabs>
        <w:ind w:firstLine="709"/>
        <w:jc w:val="both"/>
        <w:rPr>
          <w:rFonts w:ascii="Times New Roman" w:hAnsi="Times New Roman"/>
        </w:rPr>
      </w:pPr>
      <w:r w:rsidRPr="002D3D88">
        <w:rPr>
          <w:rFonts w:ascii="Times New Roman" w:hAnsi="Times New Roman"/>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50518A" w:rsidRPr="002D3D88" w:rsidRDefault="0050518A" w:rsidP="002D3D88">
      <w:pPr>
        <w:pStyle w:val="a"/>
        <w:tabs>
          <w:tab w:val="left" w:pos="142"/>
          <w:tab w:val="left" w:pos="284"/>
        </w:tabs>
        <w:ind w:firstLine="709"/>
        <w:jc w:val="both"/>
        <w:rPr>
          <w:rFonts w:ascii="Times New Roman" w:hAnsi="Times New Roman"/>
        </w:rPr>
      </w:pPr>
      <w:r w:rsidRPr="002D3D88">
        <w:rPr>
          <w:rFonts w:ascii="Times New Roman" w:hAnsi="Times New Roman"/>
        </w:rPr>
        <w:t>2.5. Правовые основания для предоставления муниципальной услуги:</w:t>
      </w:r>
    </w:p>
    <w:p w:rsidR="0050518A" w:rsidRPr="002D3D88" w:rsidRDefault="0050518A" w:rsidP="00BD6EBD">
      <w:pPr>
        <w:pStyle w:val="a"/>
        <w:tabs>
          <w:tab w:val="left" w:pos="142"/>
          <w:tab w:val="left" w:pos="284"/>
        </w:tabs>
        <w:ind w:firstLine="709"/>
        <w:jc w:val="both"/>
        <w:rPr>
          <w:rFonts w:ascii="Times New Roman" w:hAnsi="Times New Roman"/>
        </w:rPr>
      </w:pPr>
      <w:r w:rsidRPr="002D3D88">
        <w:rPr>
          <w:rFonts w:ascii="Times New Roman" w:hAnsi="Times New Roman"/>
        </w:rPr>
        <w:t>- Конституция Российской Федерации;</w:t>
      </w:r>
    </w:p>
    <w:p w:rsidR="0050518A" w:rsidRPr="002D3D88" w:rsidRDefault="0050518A" w:rsidP="00BD6EBD">
      <w:pPr>
        <w:pStyle w:val="ConsPlusNormal"/>
        <w:ind w:firstLine="709"/>
        <w:jc w:val="both"/>
        <w:outlineLvl w:val="1"/>
        <w:rPr>
          <w:rFonts w:ascii="Times New Roman" w:hAnsi="Times New Roman" w:cs="Times New Roman"/>
          <w:sz w:val="24"/>
          <w:szCs w:val="24"/>
        </w:rPr>
      </w:pPr>
      <w:r w:rsidRPr="002D3D88">
        <w:rPr>
          <w:rFonts w:ascii="Times New Roman" w:hAnsi="Times New Roman" w:cs="Times New Roman"/>
          <w:sz w:val="24"/>
          <w:szCs w:val="24"/>
        </w:rPr>
        <w:t xml:space="preserve">- Жилищный </w:t>
      </w:r>
      <w:hyperlink r:id="rId15" w:history="1">
        <w:r w:rsidRPr="002D3D88">
          <w:rPr>
            <w:rFonts w:ascii="Times New Roman" w:hAnsi="Times New Roman" w:cs="Times New Roman"/>
            <w:sz w:val="24"/>
            <w:szCs w:val="24"/>
          </w:rPr>
          <w:t>кодекс</w:t>
        </w:r>
      </w:hyperlink>
      <w:r w:rsidRPr="002D3D88">
        <w:rPr>
          <w:rFonts w:ascii="Times New Roman" w:hAnsi="Times New Roman" w:cs="Times New Roman"/>
          <w:sz w:val="24"/>
          <w:szCs w:val="24"/>
        </w:rPr>
        <w:t xml:space="preserve"> Российской Федерации;</w:t>
      </w:r>
    </w:p>
    <w:p w:rsidR="0050518A" w:rsidRPr="002D3D88" w:rsidRDefault="0050518A" w:rsidP="00BD6EBD">
      <w:pPr>
        <w:pStyle w:val="ConsPlusNormal"/>
        <w:ind w:firstLine="709"/>
        <w:jc w:val="both"/>
        <w:outlineLvl w:val="1"/>
        <w:rPr>
          <w:rFonts w:ascii="Times New Roman" w:hAnsi="Times New Roman" w:cs="Times New Roman"/>
          <w:sz w:val="24"/>
          <w:szCs w:val="24"/>
        </w:rPr>
      </w:pPr>
      <w:r w:rsidRPr="002D3D88">
        <w:rPr>
          <w:rFonts w:ascii="Times New Roman" w:hAnsi="Times New Roman" w:cs="Times New Roman"/>
          <w:sz w:val="24"/>
          <w:szCs w:val="24"/>
        </w:rPr>
        <w:t>- Федеральный закон от 06.10.2003  № 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p w:rsidR="0050518A" w:rsidRPr="002D3D88" w:rsidRDefault="0050518A" w:rsidP="00BD6EBD">
      <w:pPr>
        <w:pStyle w:val="ConsPlusNormal"/>
        <w:jc w:val="both"/>
        <w:outlineLvl w:val="1"/>
        <w:rPr>
          <w:rFonts w:ascii="Times New Roman" w:hAnsi="Times New Roman" w:cs="Times New Roman"/>
          <w:sz w:val="24"/>
          <w:szCs w:val="24"/>
        </w:rPr>
      </w:pPr>
      <w:r w:rsidRPr="002D3D8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518A" w:rsidRPr="002D3D88" w:rsidRDefault="0050518A" w:rsidP="002D3D88">
      <w:pPr>
        <w:pStyle w:val="ConsPlusNormal"/>
        <w:jc w:val="both"/>
        <w:outlineLvl w:val="1"/>
        <w:rPr>
          <w:rFonts w:ascii="Times New Roman" w:hAnsi="Times New Roman" w:cs="Times New Roman"/>
          <w:sz w:val="24"/>
          <w:szCs w:val="24"/>
        </w:rPr>
      </w:pPr>
      <w:r w:rsidRPr="002D3D88">
        <w:rPr>
          <w:rFonts w:ascii="Times New Roman" w:hAnsi="Times New Roman" w:cs="Times New Roman"/>
          <w:sz w:val="24"/>
          <w:szCs w:val="24"/>
        </w:rPr>
        <w:t xml:space="preserve">Для приема в эксплуатацию после переустройства и (или) перепланировки заявитель подает (направляет почтой) в Отдел или представляет лично в МФЦ, либо через ПГУ ЛО следующие документы: </w:t>
      </w:r>
    </w:p>
    <w:p w:rsidR="0050518A" w:rsidRPr="002D3D88" w:rsidRDefault="0050518A" w:rsidP="00BD6EBD">
      <w:pPr>
        <w:ind w:firstLine="709"/>
        <w:jc w:val="both"/>
      </w:pPr>
      <w:r w:rsidRPr="002D3D88">
        <w:t xml:space="preserve">1) заявление </w:t>
      </w:r>
      <w:r w:rsidRPr="002D3D88">
        <w:rPr>
          <w:bCs/>
        </w:rPr>
        <w:t xml:space="preserve">о приемке в эксплуатацию после переустройства и (или) перепланировки жилого помещения </w:t>
      </w:r>
      <w:r w:rsidRPr="002D3D88">
        <w:t>(Приложение № 1);</w:t>
      </w:r>
    </w:p>
    <w:p w:rsidR="0050518A" w:rsidRPr="002D3D88" w:rsidRDefault="0050518A" w:rsidP="00BD6EBD">
      <w:pPr>
        <w:pStyle w:val="ConsPlusNormal"/>
        <w:ind w:firstLine="709"/>
        <w:jc w:val="both"/>
        <w:outlineLvl w:val="1"/>
        <w:rPr>
          <w:rFonts w:ascii="Times New Roman" w:hAnsi="Times New Roman" w:cs="Times New Roman"/>
          <w:sz w:val="24"/>
          <w:szCs w:val="24"/>
        </w:rPr>
      </w:pPr>
      <w:r w:rsidRPr="002D3D88">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50518A" w:rsidRPr="002D3D88" w:rsidRDefault="0050518A" w:rsidP="00BD6EBD">
      <w:pPr>
        <w:pStyle w:val="ConsPlusNormal"/>
        <w:ind w:firstLine="709"/>
        <w:jc w:val="both"/>
        <w:outlineLvl w:val="1"/>
        <w:rPr>
          <w:rFonts w:ascii="Times New Roman" w:hAnsi="Times New Roman" w:cs="Times New Roman"/>
          <w:sz w:val="24"/>
          <w:szCs w:val="24"/>
          <w:lang w:eastAsia="en-US"/>
        </w:rPr>
      </w:pPr>
      <w:r w:rsidRPr="002D3D88">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50518A" w:rsidRPr="002D3D88" w:rsidRDefault="0050518A" w:rsidP="00BD6EBD">
      <w:pPr>
        <w:widowControl w:val="0"/>
        <w:autoSpaceDE w:val="0"/>
        <w:autoSpaceDN w:val="0"/>
        <w:adjustRightInd w:val="0"/>
        <w:ind w:firstLine="709"/>
        <w:jc w:val="both"/>
      </w:pPr>
      <w:r w:rsidRPr="002D3D88">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50518A" w:rsidRPr="002D3D88" w:rsidRDefault="0050518A" w:rsidP="00BD6EBD">
      <w:pPr>
        <w:autoSpaceDE w:val="0"/>
        <w:autoSpaceDN w:val="0"/>
        <w:adjustRightInd w:val="0"/>
        <w:ind w:firstLine="709"/>
        <w:jc w:val="both"/>
        <w:rPr>
          <w:lang w:eastAsia="en-US"/>
        </w:rPr>
      </w:pPr>
      <w:r w:rsidRPr="002D3D88">
        <w:rPr>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переустраиваиваемого и (или) перепланируемого жилого помещения </w:t>
      </w:r>
    </w:p>
    <w:p w:rsidR="0050518A" w:rsidRPr="002D3D88" w:rsidRDefault="0050518A" w:rsidP="00BD6EBD">
      <w:pPr>
        <w:autoSpaceDE w:val="0"/>
        <w:autoSpaceDN w:val="0"/>
        <w:adjustRightInd w:val="0"/>
        <w:ind w:firstLine="709"/>
        <w:jc w:val="both"/>
      </w:pPr>
      <w:r w:rsidRPr="002D3D88">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50518A" w:rsidRPr="002D3D88" w:rsidRDefault="0050518A" w:rsidP="00BD6EBD">
      <w:pPr>
        <w:widowControl w:val="0"/>
        <w:autoSpaceDE w:val="0"/>
        <w:autoSpaceDN w:val="0"/>
        <w:adjustRightInd w:val="0"/>
        <w:ind w:firstLine="709"/>
        <w:jc w:val="both"/>
      </w:pPr>
      <w:r w:rsidRPr="002D3D88">
        <w:t>1) решение о согласовании переустройства и (или) перепланировки жилого помещения.</w:t>
      </w:r>
    </w:p>
    <w:p w:rsidR="0050518A" w:rsidRPr="002D3D88" w:rsidRDefault="0050518A" w:rsidP="00BD6EBD">
      <w:pPr>
        <w:widowControl w:val="0"/>
        <w:autoSpaceDE w:val="0"/>
        <w:autoSpaceDN w:val="0"/>
        <w:adjustRightInd w:val="0"/>
        <w:ind w:firstLine="709"/>
        <w:jc w:val="both"/>
      </w:pPr>
      <w:r w:rsidRPr="002D3D88">
        <w:t xml:space="preserve">Заявитель вправе представить документ, указанный в настоящем </w:t>
      </w:r>
      <w:hyperlink w:anchor="Par167" w:history="1">
        <w:r w:rsidRPr="002D3D88">
          <w:t xml:space="preserve">пункте </w:t>
        </w:r>
      </w:hyperlink>
      <w:r w:rsidRPr="002D3D88">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0518A" w:rsidRPr="002D3D88" w:rsidRDefault="0050518A" w:rsidP="00BD6EBD">
      <w:pPr>
        <w:pStyle w:val="ConsPlusNormal"/>
        <w:ind w:firstLine="709"/>
        <w:jc w:val="both"/>
        <w:rPr>
          <w:rFonts w:ascii="Times New Roman" w:hAnsi="Times New Roman" w:cs="Times New Roman"/>
          <w:sz w:val="24"/>
          <w:szCs w:val="24"/>
        </w:rPr>
      </w:pPr>
      <w:r w:rsidRPr="002D3D88">
        <w:rPr>
          <w:rFonts w:ascii="Times New Roman" w:hAnsi="Times New Roman" w:cs="Times New Roman"/>
          <w:sz w:val="24"/>
          <w:szCs w:val="24"/>
        </w:rPr>
        <w:t>2.8. Основания для приостановления предоставления муниципальной услуги.</w:t>
      </w:r>
    </w:p>
    <w:p w:rsidR="0050518A" w:rsidRPr="002D3D88" w:rsidRDefault="0050518A" w:rsidP="00BD6EBD">
      <w:pPr>
        <w:pStyle w:val="ConsPlusNormal"/>
        <w:ind w:firstLine="709"/>
        <w:jc w:val="both"/>
        <w:rPr>
          <w:rFonts w:ascii="Times New Roman" w:hAnsi="Times New Roman" w:cs="Times New Roman"/>
          <w:sz w:val="24"/>
          <w:szCs w:val="24"/>
        </w:rPr>
      </w:pPr>
      <w:r w:rsidRPr="002D3D8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50518A" w:rsidRPr="002D3D88" w:rsidRDefault="0050518A" w:rsidP="00BD6EBD">
      <w:pPr>
        <w:autoSpaceDE w:val="0"/>
        <w:autoSpaceDN w:val="0"/>
        <w:adjustRightInd w:val="0"/>
        <w:ind w:firstLine="709"/>
        <w:jc w:val="both"/>
      </w:pPr>
      <w:r w:rsidRPr="002D3D88">
        <w:t>2.9. Исчерпывающий перечень оснований для отказа в приеме документов, необходимых для предоставления муниципальной услуги.</w:t>
      </w:r>
    </w:p>
    <w:p w:rsidR="0050518A" w:rsidRPr="002D3D88" w:rsidRDefault="0050518A" w:rsidP="00BD6EBD">
      <w:pPr>
        <w:tabs>
          <w:tab w:val="left" w:pos="142"/>
          <w:tab w:val="left" w:pos="284"/>
        </w:tabs>
        <w:ind w:firstLine="709"/>
        <w:jc w:val="both"/>
      </w:pPr>
      <w:r w:rsidRPr="002D3D88">
        <w:t>В приеме документов, необходимых для предоставления муниципальной услуги, может быть отказано в следующих случаях:</w:t>
      </w:r>
    </w:p>
    <w:p w:rsidR="0050518A" w:rsidRPr="002D3D88" w:rsidRDefault="0050518A" w:rsidP="00BD6EBD">
      <w:pPr>
        <w:tabs>
          <w:tab w:val="left" w:pos="142"/>
          <w:tab w:val="left" w:pos="284"/>
        </w:tabs>
        <w:ind w:firstLine="709"/>
        <w:jc w:val="both"/>
      </w:pPr>
      <w:r w:rsidRPr="002D3D88">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50518A" w:rsidRPr="002D3D88" w:rsidRDefault="0050518A" w:rsidP="00BD6EBD">
      <w:pPr>
        <w:tabs>
          <w:tab w:val="left" w:pos="142"/>
          <w:tab w:val="left" w:pos="284"/>
        </w:tabs>
        <w:ind w:firstLine="709"/>
        <w:jc w:val="both"/>
      </w:pPr>
      <w:r w:rsidRPr="002D3D88">
        <w:t>2) текст в заявлении не поддается прочтению;</w:t>
      </w:r>
    </w:p>
    <w:p w:rsidR="0050518A" w:rsidRPr="002D3D88" w:rsidRDefault="0050518A" w:rsidP="00BD6EBD">
      <w:pPr>
        <w:tabs>
          <w:tab w:val="left" w:pos="142"/>
          <w:tab w:val="left" w:pos="284"/>
        </w:tabs>
        <w:ind w:firstLine="709"/>
        <w:jc w:val="both"/>
      </w:pPr>
      <w:r w:rsidRPr="002D3D88">
        <w:t>3) заявление подписано не уполномоченным лицом.</w:t>
      </w:r>
    </w:p>
    <w:p w:rsidR="0050518A" w:rsidRPr="002D3D88" w:rsidRDefault="0050518A" w:rsidP="00BD6EBD">
      <w:pPr>
        <w:pStyle w:val="ConsPlusNormal"/>
        <w:jc w:val="both"/>
        <w:rPr>
          <w:rFonts w:ascii="Times New Roman" w:hAnsi="Times New Roman" w:cs="Times New Roman"/>
          <w:sz w:val="24"/>
          <w:szCs w:val="24"/>
        </w:rPr>
      </w:pPr>
      <w:r w:rsidRPr="002D3D8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0518A" w:rsidRPr="002D3D88" w:rsidRDefault="0050518A" w:rsidP="00BD6EBD">
      <w:pPr>
        <w:pStyle w:val="ConsPlusNormal"/>
        <w:jc w:val="both"/>
        <w:rPr>
          <w:rFonts w:ascii="Times New Roman" w:hAnsi="Times New Roman" w:cs="Times New Roman"/>
          <w:sz w:val="24"/>
          <w:szCs w:val="24"/>
        </w:rPr>
      </w:pPr>
      <w:r w:rsidRPr="002D3D88">
        <w:rPr>
          <w:rFonts w:ascii="Times New Roman" w:hAnsi="Times New Roman" w:cs="Times New Roman"/>
          <w:sz w:val="24"/>
          <w:szCs w:val="24"/>
        </w:rPr>
        <w:t>Основаниями для отказа в подтверждении завершения переустройства и (или) перепланировки жилого помещения являются:</w:t>
      </w:r>
    </w:p>
    <w:p w:rsidR="0050518A" w:rsidRPr="002D3D88" w:rsidRDefault="0050518A" w:rsidP="00BD6EBD">
      <w:pPr>
        <w:pStyle w:val="ConsPlusNormal"/>
        <w:jc w:val="both"/>
        <w:rPr>
          <w:rFonts w:ascii="Times New Roman" w:hAnsi="Times New Roman" w:cs="Times New Roman"/>
          <w:sz w:val="24"/>
          <w:szCs w:val="24"/>
        </w:rPr>
      </w:pPr>
      <w:r w:rsidRPr="002D3D88">
        <w:rPr>
          <w:rFonts w:ascii="Times New Roman" w:hAnsi="Times New Roman" w:cs="Times New Roman"/>
          <w:sz w:val="24"/>
          <w:szCs w:val="24"/>
        </w:rPr>
        <w:t>1) представление документов в ненадлежащий орган;</w:t>
      </w:r>
    </w:p>
    <w:p w:rsidR="0050518A" w:rsidRPr="002D3D88" w:rsidRDefault="0050518A" w:rsidP="00BD6EBD">
      <w:pPr>
        <w:pStyle w:val="ConsPlusNormal"/>
        <w:jc w:val="both"/>
        <w:rPr>
          <w:rFonts w:ascii="Times New Roman" w:hAnsi="Times New Roman" w:cs="Times New Roman"/>
          <w:sz w:val="24"/>
          <w:szCs w:val="24"/>
        </w:rPr>
      </w:pPr>
      <w:r w:rsidRPr="002D3D88">
        <w:rPr>
          <w:rFonts w:ascii="Times New Roman" w:hAnsi="Times New Roman" w:cs="Times New Roman"/>
          <w:sz w:val="24"/>
          <w:szCs w:val="24"/>
        </w:rPr>
        <w:t>2) нарушение при переустройстве и (или) перепланировке жилого помещения требований проектной документации;</w:t>
      </w:r>
    </w:p>
    <w:p w:rsidR="0050518A" w:rsidRPr="002D3D88" w:rsidRDefault="0050518A" w:rsidP="00BD6EBD">
      <w:pPr>
        <w:pStyle w:val="ConsPlusNormal"/>
        <w:jc w:val="both"/>
        <w:rPr>
          <w:rFonts w:ascii="Times New Roman" w:hAnsi="Times New Roman" w:cs="Times New Roman"/>
          <w:sz w:val="24"/>
          <w:szCs w:val="24"/>
        </w:rPr>
      </w:pPr>
      <w:r w:rsidRPr="002D3D88">
        <w:rPr>
          <w:rFonts w:ascii="Times New Roman" w:hAnsi="Times New Roman" w:cs="Times New Roman"/>
          <w:sz w:val="24"/>
          <w:szCs w:val="24"/>
        </w:rPr>
        <w:t>3) необеспечение заявителем доступа членов Комиссии для осмотра Комиссией переустроенного и (или) перепланированного жилого помещения;</w:t>
      </w:r>
    </w:p>
    <w:p w:rsidR="0050518A" w:rsidRPr="002D3D88" w:rsidRDefault="0050518A" w:rsidP="00BD6EBD">
      <w:pPr>
        <w:pStyle w:val="ConsPlusNormal"/>
        <w:jc w:val="both"/>
        <w:rPr>
          <w:rFonts w:ascii="Times New Roman" w:hAnsi="Times New Roman" w:cs="Times New Roman"/>
          <w:sz w:val="24"/>
          <w:szCs w:val="24"/>
        </w:rPr>
      </w:pPr>
      <w:r w:rsidRPr="002D3D88">
        <w:rPr>
          <w:rFonts w:ascii="Times New Roman" w:hAnsi="Times New Roman" w:cs="Times New Roman"/>
          <w:sz w:val="24"/>
          <w:szCs w:val="24"/>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50518A" w:rsidRPr="002D3D88" w:rsidRDefault="0050518A" w:rsidP="00BD6EBD">
      <w:pPr>
        <w:pStyle w:val="ConsPlusNormal"/>
        <w:jc w:val="both"/>
        <w:rPr>
          <w:rFonts w:ascii="Times New Roman" w:hAnsi="Times New Roman" w:cs="Times New Roman"/>
          <w:sz w:val="24"/>
          <w:szCs w:val="24"/>
        </w:rPr>
      </w:pPr>
      <w:r w:rsidRPr="002D3D88">
        <w:rPr>
          <w:rFonts w:ascii="Times New Roman" w:hAnsi="Times New Roman" w:cs="Times New Roman"/>
          <w:sz w:val="24"/>
          <w:szCs w:val="24"/>
        </w:rPr>
        <w:t>2.11. Муниципальная услуга предоставляется Администрацией бесплатно.</w:t>
      </w:r>
    </w:p>
    <w:p w:rsidR="0050518A" w:rsidRPr="002D3D88" w:rsidRDefault="0050518A" w:rsidP="00BD6EBD">
      <w:pPr>
        <w:pStyle w:val="ConsPlusNormal"/>
        <w:jc w:val="both"/>
        <w:rPr>
          <w:rFonts w:ascii="Times New Roman" w:hAnsi="Times New Roman" w:cs="Times New Roman"/>
          <w:sz w:val="24"/>
          <w:szCs w:val="24"/>
        </w:rPr>
      </w:pPr>
      <w:r w:rsidRPr="002D3D8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0518A" w:rsidRPr="002D3D88" w:rsidRDefault="0050518A" w:rsidP="00BD6EBD">
      <w:pPr>
        <w:ind w:firstLine="709"/>
        <w:jc w:val="both"/>
        <w:rPr>
          <w:color w:val="000000"/>
        </w:rPr>
      </w:pPr>
      <w:bookmarkStart w:id="9" w:name="sub_1025"/>
      <w:bookmarkEnd w:id="8"/>
      <w:r w:rsidRPr="002D3D88">
        <w:rPr>
          <w:color w:val="000000"/>
        </w:rPr>
        <w:t>2.13. Срок регистрации запроса заявителя о предоставлении муниципальной услуги.</w:t>
      </w:r>
    </w:p>
    <w:p w:rsidR="0050518A" w:rsidRPr="002D3D88" w:rsidRDefault="0050518A" w:rsidP="00BD6EBD">
      <w:pPr>
        <w:ind w:firstLine="709"/>
        <w:jc w:val="both"/>
        <w:rPr>
          <w:color w:val="000000"/>
        </w:rPr>
      </w:pPr>
      <w:r w:rsidRPr="002D3D88">
        <w:rPr>
          <w:color w:val="000000"/>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0518A" w:rsidRPr="002D3D88" w:rsidRDefault="0050518A" w:rsidP="00BD6EBD">
      <w:pPr>
        <w:ind w:firstLine="709"/>
        <w:jc w:val="both"/>
        <w:rPr>
          <w:color w:val="000000"/>
        </w:rPr>
      </w:pPr>
      <w:r w:rsidRPr="002D3D88">
        <w:rPr>
          <w:color w:val="000000"/>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0518A" w:rsidRPr="002D3D88" w:rsidRDefault="0050518A" w:rsidP="00BD6EBD">
      <w:pPr>
        <w:pStyle w:val="a"/>
        <w:tabs>
          <w:tab w:val="left" w:pos="142"/>
          <w:tab w:val="left" w:pos="284"/>
        </w:tabs>
        <w:ind w:firstLine="709"/>
        <w:jc w:val="both"/>
        <w:rPr>
          <w:rFonts w:ascii="Times New Roman" w:hAnsi="Times New Roman"/>
          <w:color w:val="000000"/>
        </w:rPr>
      </w:pPr>
      <w:r w:rsidRPr="002D3D88">
        <w:rPr>
          <w:rFonts w:ascii="Times New Roman" w:hAnsi="Times New Roman"/>
          <w:color w:val="000000"/>
        </w:rPr>
        <w:t>2.13.2.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w:t>
      </w:r>
      <w:r w:rsidRPr="002D3D88" w:rsidDel="007E1FEF">
        <w:rPr>
          <w:rFonts w:ascii="Times New Roman" w:hAnsi="Times New Roman"/>
          <w:color w:val="000000"/>
        </w:rPr>
        <w:t xml:space="preserve"> </w:t>
      </w:r>
      <w:r w:rsidRPr="002D3D88">
        <w:rPr>
          <w:rFonts w:ascii="Times New Roman" w:hAnsi="Times New Roman"/>
          <w:color w:val="000000"/>
        </w:rPr>
        <w:t>, при наличии технической возможности, осуществляется в течение 1 рабочего дня с даты получения такого запроса.</w:t>
      </w:r>
    </w:p>
    <w:p w:rsidR="0050518A" w:rsidRPr="002D3D88" w:rsidRDefault="0050518A" w:rsidP="00BD6EBD">
      <w:pPr>
        <w:tabs>
          <w:tab w:val="left" w:pos="142"/>
          <w:tab w:val="left" w:pos="284"/>
        </w:tabs>
        <w:ind w:firstLine="709"/>
        <w:jc w:val="both"/>
      </w:pPr>
      <w:r w:rsidRPr="002D3D8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518A" w:rsidRPr="002D3D88" w:rsidRDefault="0050518A" w:rsidP="00BD6EBD">
      <w:pPr>
        <w:tabs>
          <w:tab w:val="left" w:pos="142"/>
          <w:tab w:val="left" w:pos="284"/>
        </w:tabs>
        <w:ind w:firstLine="709"/>
        <w:jc w:val="both"/>
      </w:pPr>
      <w:r w:rsidRPr="002D3D88">
        <w:t>2.14.1. Предоставление муниципальной услуги осуществляется в специально выделенных для этих целей помещениях Администрации или в МФЦ.</w:t>
      </w:r>
    </w:p>
    <w:p w:rsidR="0050518A" w:rsidRPr="002D3D88" w:rsidRDefault="0050518A" w:rsidP="00BD6EBD">
      <w:pPr>
        <w:tabs>
          <w:tab w:val="left" w:pos="142"/>
          <w:tab w:val="left" w:pos="284"/>
        </w:tabs>
        <w:ind w:firstLine="709"/>
        <w:jc w:val="both"/>
      </w:pPr>
      <w:r w:rsidRPr="002D3D8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518A" w:rsidRPr="002D3D88" w:rsidRDefault="0050518A" w:rsidP="00BD6EBD">
      <w:pPr>
        <w:tabs>
          <w:tab w:val="left" w:pos="142"/>
          <w:tab w:val="left" w:pos="284"/>
        </w:tabs>
        <w:ind w:firstLine="709"/>
        <w:jc w:val="both"/>
      </w:pPr>
      <w:r w:rsidRPr="002D3D8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518A" w:rsidRPr="002D3D88" w:rsidRDefault="0050518A" w:rsidP="00BD6EBD">
      <w:pPr>
        <w:tabs>
          <w:tab w:val="left" w:pos="142"/>
          <w:tab w:val="left" w:pos="284"/>
        </w:tabs>
        <w:ind w:firstLine="709"/>
        <w:jc w:val="both"/>
        <w:rPr>
          <w:strike/>
          <w:color w:val="FF0000"/>
        </w:rPr>
      </w:pPr>
      <w:r w:rsidRPr="002D3D88">
        <w:t>2.14.4. Вход в здание (помещение) и выход из него оборудуются, информационными табличками (вывесками), содержащие информацию о режиме его работы.</w:t>
      </w:r>
    </w:p>
    <w:p w:rsidR="0050518A" w:rsidRPr="002D3D88" w:rsidRDefault="0050518A" w:rsidP="00BD6EBD">
      <w:pPr>
        <w:tabs>
          <w:tab w:val="left" w:pos="142"/>
          <w:tab w:val="left" w:pos="284"/>
        </w:tabs>
        <w:ind w:firstLine="709"/>
        <w:jc w:val="both"/>
      </w:pPr>
      <w:r w:rsidRPr="002D3D88">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0518A" w:rsidRPr="002D3D88" w:rsidRDefault="0050518A" w:rsidP="00BD6EBD">
      <w:pPr>
        <w:tabs>
          <w:tab w:val="left" w:pos="142"/>
          <w:tab w:val="left" w:pos="284"/>
        </w:tabs>
        <w:ind w:firstLine="709"/>
        <w:jc w:val="both"/>
      </w:pPr>
      <w:r w:rsidRPr="002D3D88">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0518A" w:rsidRPr="002D3D88" w:rsidRDefault="0050518A" w:rsidP="00BD6EBD">
      <w:pPr>
        <w:tabs>
          <w:tab w:val="left" w:pos="142"/>
          <w:tab w:val="left" w:pos="284"/>
        </w:tabs>
        <w:ind w:firstLine="709"/>
        <w:jc w:val="both"/>
      </w:pPr>
      <w:r w:rsidRPr="002D3D88">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0518A" w:rsidRPr="002D3D88" w:rsidRDefault="0050518A" w:rsidP="00BD6EBD">
      <w:pPr>
        <w:tabs>
          <w:tab w:val="left" w:pos="142"/>
          <w:tab w:val="left" w:pos="284"/>
        </w:tabs>
        <w:ind w:firstLine="709"/>
        <w:jc w:val="both"/>
      </w:pPr>
      <w:r w:rsidRPr="002D3D88">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0518A" w:rsidRPr="002D3D88" w:rsidRDefault="0050518A" w:rsidP="00BD6EBD">
      <w:pPr>
        <w:tabs>
          <w:tab w:val="left" w:pos="142"/>
          <w:tab w:val="left" w:pos="284"/>
        </w:tabs>
        <w:ind w:firstLine="709"/>
        <w:jc w:val="both"/>
      </w:pPr>
      <w:r w:rsidRPr="002D3D88">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0518A" w:rsidRPr="002D3D88" w:rsidRDefault="0050518A" w:rsidP="00BD6EBD">
      <w:pPr>
        <w:tabs>
          <w:tab w:val="left" w:pos="142"/>
          <w:tab w:val="left" w:pos="284"/>
        </w:tabs>
        <w:ind w:firstLine="709"/>
        <w:jc w:val="both"/>
      </w:pPr>
      <w:r w:rsidRPr="002D3D88">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0518A" w:rsidRPr="002D3D88" w:rsidRDefault="0050518A" w:rsidP="00BD6EBD">
      <w:pPr>
        <w:tabs>
          <w:tab w:val="left" w:pos="142"/>
          <w:tab w:val="left" w:pos="284"/>
        </w:tabs>
        <w:ind w:firstLine="709"/>
        <w:jc w:val="both"/>
      </w:pPr>
      <w:r w:rsidRPr="002D3D88">
        <w:t xml:space="preserve">2.14.11. Помещения приема и выдачи документов должны предусматривать места для ожидания, информирования и приема заявителей. </w:t>
      </w:r>
    </w:p>
    <w:p w:rsidR="0050518A" w:rsidRPr="002D3D88" w:rsidRDefault="0050518A" w:rsidP="00BD6EBD">
      <w:pPr>
        <w:tabs>
          <w:tab w:val="left" w:pos="142"/>
          <w:tab w:val="left" w:pos="284"/>
        </w:tabs>
        <w:ind w:firstLine="709"/>
        <w:jc w:val="both"/>
      </w:pPr>
      <w:r w:rsidRPr="002D3D88">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0518A" w:rsidRPr="002D3D88" w:rsidRDefault="0050518A" w:rsidP="00BD6EBD">
      <w:pPr>
        <w:tabs>
          <w:tab w:val="left" w:pos="142"/>
          <w:tab w:val="left" w:pos="284"/>
        </w:tabs>
        <w:ind w:firstLine="709"/>
        <w:jc w:val="both"/>
      </w:pPr>
      <w:r w:rsidRPr="002D3D88">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518A" w:rsidRPr="002D3D88" w:rsidRDefault="0050518A" w:rsidP="00BD6EBD">
      <w:pPr>
        <w:tabs>
          <w:tab w:val="left" w:pos="142"/>
          <w:tab w:val="left" w:pos="284"/>
        </w:tabs>
        <w:ind w:firstLine="709"/>
        <w:jc w:val="both"/>
      </w:pPr>
      <w:r w:rsidRPr="002D3D88">
        <w:t>2.15. Показатели доступности и качества муниципальной услуги.</w:t>
      </w:r>
    </w:p>
    <w:p w:rsidR="0050518A" w:rsidRPr="002D3D88" w:rsidRDefault="0050518A" w:rsidP="00BD6EBD">
      <w:pPr>
        <w:tabs>
          <w:tab w:val="left" w:pos="142"/>
          <w:tab w:val="left" w:pos="284"/>
        </w:tabs>
        <w:ind w:firstLine="709"/>
        <w:jc w:val="both"/>
        <w:rPr>
          <w:color w:val="FF0000"/>
        </w:rPr>
      </w:pPr>
      <w:r w:rsidRPr="002D3D88">
        <w:t>2.15.1. Показатели доступности муниципальной услуги (общие, применимые в отношении всех заявителей):</w:t>
      </w:r>
    </w:p>
    <w:p w:rsidR="0050518A" w:rsidRPr="002D3D88" w:rsidRDefault="0050518A" w:rsidP="00BD6EBD">
      <w:pPr>
        <w:ind w:firstLine="709"/>
        <w:jc w:val="both"/>
      </w:pPr>
      <w:r w:rsidRPr="002D3D88">
        <w:t>1) равные права и возможности при получении муниципальной услуги для заявителей;</w:t>
      </w:r>
    </w:p>
    <w:p w:rsidR="0050518A" w:rsidRPr="002D3D88" w:rsidRDefault="0050518A" w:rsidP="00BD6EBD">
      <w:pPr>
        <w:tabs>
          <w:tab w:val="left" w:pos="142"/>
          <w:tab w:val="left" w:pos="284"/>
        </w:tabs>
        <w:ind w:firstLine="709"/>
        <w:jc w:val="both"/>
      </w:pPr>
      <w:r w:rsidRPr="002D3D88">
        <w:t>2) транспортная доступность к месту предоставления муниципальной услуги;</w:t>
      </w:r>
    </w:p>
    <w:p w:rsidR="0050518A" w:rsidRPr="002D3D88" w:rsidRDefault="0050518A" w:rsidP="00BD6EBD">
      <w:pPr>
        <w:ind w:firstLine="709"/>
        <w:jc w:val="both"/>
      </w:pPr>
      <w:r w:rsidRPr="002D3D88">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0518A" w:rsidRPr="002D3D88" w:rsidRDefault="0050518A" w:rsidP="00BD6EBD">
      <w:pPr>
        <w:tabs>
          <w:tab w:val="left" w:pos="142"/>
          <w:tab w:val="left" w:pos="284"/>
        </w:tabs>
        <w:ind w:firstLine="709"/>
        <w:jc w:val="both"/>
      </w:pPr>
      <w:r w:rsidRPr="002D3D88">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0518A" w:rsidRPr="002D3D88" w:rsidRDefault="0050518A" w:rsidP="00BD6EBD">
      <w:pPr>
        <w:ind w:firstLine="709"/>
        <w:jc w:val="both"/>
      </w:pPr>
      <w:r w:rsidRPr="002D3D88">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0518A" w:rsidRPr="002D3D88" w:rsidRDefault="0050518A" w:rsidP="00BD6EBD">
      <w:pPr>
        <w:ind w:firstLine="709"/>
        <w:jc w:val="both"/>
      </w:pPr>
      <w:r w:rsidRPr="002D3D88">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0518A" w:rsidRPr="002D3D88" w:rsidRDefault="0050518A" w:rsidP="00BD6EBD">
      <w:pPr>
        <w:ind w:firstLine="709"/>
        <w:jc w:val="both"/>
      </w:pPr>
      <w:r w:rsidRPr="002D3D88">
        <w:t>2.15.2. Показатели доступности муниципальной услуги (специальные, применимые в отношении инвалидов):</w:t>
      </w:r>
    </w:p>
    <w:p w:rsidR="0050518A" w:rsidRPr="002D3D88" w:rsidRDefault="0050518A" w:rsidP="00BD6EBD">
      <w:pPr>
        <w:ind w:firstLine="709"/>
        <w:jc w:val="both"/>
      </w:pPr>
      <w:r w:rsidRPr="002D3D88">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0518A" w:rsidRPr="002D3D88" w:rsidRDefault="0050518A" w:rsidP="00BD6EBD">
      <w:pPr>
        <w:ind w:firstLine="709"/>
        <w:jc w:val="both"/>
      </w:pPr>
      <w:r w:rsidRPr="002D3D88">
        <w:t>2) обеспечение беспрепятственного доступа инвалидов к помещениям, в которых предоставляется муниципальная услуга;</w:t>
      </w:r>
    </w:p>
    <w:p w:rsidR="0050518A" w:rsidRPr="002D3D88" w:rsidRDefault="0050518A" w:rsidP="00BD6EBD">
      <w:pPr>
        <w:ind w:firstLine="709"/>
        <w:jc w:val="both"/>
      </w:pPr>
      <w:r w:rsidRPr="002D3D88">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0518A" w:rsidRPr="002D3D88" w:rsidRDefault="0050518A" w:rsidP="00BD6EBD">
      <w:pPr>
        <w:ind w:firstLine="709"/>
        <w:jc w:val="both"/>
      </w:pPr>
      <w:r w:rsidRPr="002D3D88">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0518A" w:rsidRPr="002D3D88" w:rsidRDefault="0050518A" w:rsidP="00BD6EBD">
      <w:pPr>
        <w:ind w:firstLine="709"/>
        <w:jc w:val="both"/>
      </w:pPr>
      <w:r w:rsidRPr="002D3D88">
        <w:t>2.15.3. Показатели качества муниципальной услуги:</w:t>
      </w:r>
    </w:p>
    <w:p w:rsidR="0050518A" w:rsidRPr="002D3D88" w:rsidRDefault="0050518A" w:rsidP="00BD6EBD">
      <w:pPr>
        <w:tabs>
          <w:tab w:val="left" w:pos="142"/>
          <w:tab w:val="left" w:pos="284"/>
        </w:tabs>
        <w:ind w:firstLine="709"/>
        <w:jc w:val="both"/>
      </w:pPr>
      <w:r w:rsidRPr="002D3D88">
        <w:t>1) соблюдение срока предоставления муниципальной услуги;</w:t>
      </w:r>
    </w:p>
    <w:p w:rsidR="0050518A" w:rsidRPr="002D3D88" w:rsidRDefault="0050518A" w:rsidP="00BD6EBD">
      <w:pPr>
        <w:tabs>
          <w:tab w:val="left" w:pos="142"/>
          <w:tab w:val="left" w:pos="284"/>
        </w:tabs>
        <w:ind w:firstLine="709"/>
        <w:jc w:val="both"/>
      </w:pPr>
      <w:r w:rsidRPr="002D3D88">
        <w:t>2) соблюдение требований стандарта предоставления муниципальной услуги;</w:t>
      </w:r>
    </w:p>
    <w:p w:rsidR="0050518A" w:rsidRPr="002D3D88" w:rsidRDefault="0050518A" w:rsidP="00BD6EBD">
      <w:pPr>
        <w:tabs>
          <w:tab w:val="left" w:pos="142"/>
          <w:tab w:val="left" w:pos="284"/>
        </w:tabs>
        <w:ind w:firstLine="709"/>
        <w:jc w:val="both"/>
      </w:pPr>
      <w:r w:rsidRPr="002D3D88">
        <w:t>3) удовлетворенность заявителя профессионализмом должностных лиц Администрации, МФЦ при предоставлении услуги;</w:t>
      </w:r>
    </w:p>
    <w:p w:rsidR="0050518A" w:rsidRPr="002D3D88" w:rsidRDefault="0050518A" w:rsidP="00BD6EBD">
      <w:pPr>
        <w:autoSpaceDE w:val="0"/>
        <w:autoSpaceDN w:val="0"/>
        <w:adjustRightInd w:val="0"/>
        <w:ind w:firstLine="709"/>
        <w:jc w:val="both"/>
      </w:pPr>
      <w:r w:rsidRPr="002D3D88">
        <w:t xml:space="preserve">4) соблюдение времени ожидания в очереди при подаче запроса и получении результата; </w:t>
      </w:r>
    </w:p>
    <w:p w:rsidR="0050518A" w:rsidRPr="002D3D88" w:rsidRDefault="0050518A" w:rsidP="00BD6EBD">
      <w:pPr>
        <w:autoSpaceDE w:val="0"/>
        <w:autoSpaceDN w:val="0"/>
        <w:adjustRightInd w:val="0"/>
        <w:ind w:firstLine="709"/>
        <w:jc w:val="both"/>
      </w:pPr>
      <w:r w:rsidRPr="002D3D88">
        <w:t>5) осуществление не более одного взаимодействия заявителя с должностными лицами Администрации при получении муниципальной услуги;</w:t>
      </w:r>
    </w:p>
    <w:p w:rsidR="0050518A" w:rsidRPr="002D3D88" w:rsidRDefault="0050518A" w:rsidP="00BD6EBD">
      <w:pPr>
        <w:tabs>
          <w:tab w:val="left" w:pos="142"/>
          <w:tab w:val="left" w:pos="284"/>
        </w:tabs>
        <w:ind w:firstLine="709"/>
        <w:jc w:val="both"/>
      </w:pPr>
      <w:r w:rsidRPr="002D3D88">
        <w:t>6) отсутствие жалоб на действия или бездействия должностных лиц Администрации, поданных в установленном порядке.</w:t>
      </w:r>
    </w:p>
    <w:p w:rsidR="0050518A" w:rsidRPr="002D3D88" w:rsidRDefault="0050518A" w:rsidP="00BD6EBD">
      <w:pPr>
        <w:widowControl w:val="0"/>
        <w:tabs>
          <w:tab w:val="left" w:pos="142"/>
          <w:tab w:val="left" w:pos="284"/>
        </w:tabs>
        <w:autoSpaceDE w:val="0"/>
        <w:autoSpaceDN w:val="0"/>
        <w:adjustRightInd w:val="0"/>
        <w:ind w:firstLine="709"/>
        <w:jc w:val="both"/>
      </w:pPr>
      <w:bookmarkStart w:id="10" w:name="sub_1222"/>
      <w:bookmarkEnd w:id="9"/>
      <w:r w:rsidRPr="002D3D88">
        <w:t>2.16. Особенности предоставления муниципальной услуги в МФЦ.</w:t>
      </w:r>
    </w:p>
    <w:bookmarkEnd w:id="10"/>
    <w:p w:rsidR="0050518A" w:rsidRPr="002D3D88" w:rsidRDefault="0050518A" w:rsidP="00BD6EBD">
      <w:pPr>
        <w:widowControl w:val="0"/>
        <w:tabs>
          <w:tab w:val="left" w:pos="142"/>
          <w:tab w:val="left" w:pos="284"/>
        </w:tabs>
        <w:autoSpaceDE w:val="0"/>
        <w:autoSpaceDN w:val="0"/>
        <w:adjustRightInd w:val="0"/>
        <w:ind w:firstLine="709"/>
        <w:jc w:val="both"/>
      </w:pPr>
      <w:r w:rsidRPr="002D3D88">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518A" w:rsidRPr="002D3D88" w:rsidRDefault="0050518A" w:rsidP="00BD6EBD">
      <w:pPr>
        <w:widowControl w:val="0"/>
        <w:tabs>
          <w:tab w:val="left" w:pos="142"/>
          <w:tab w:val="left" w:pos="284"/>
        </w:tabs>
        <w:autoSpaceDE w:val="0"/>
        <w:autoSpaceDN w:val="0"/>
        <w:adjustRightInd w:val="0"/>
        <w:ind w:firstLine="709"/>
        <w:jc w:val="both"/>
      </w:pPr>
      <w:bookmarkStart w:id="11" w:name="sub_2221"/>
      <w:r w:rsidRPr="002D3D88">
        <w:t>2.16.1. МФЦ осуществляет:</w:t>
      </w:r>
    </w:p>
    <w:bookmarkEnd w:id="11"/>
    <w:p w:rsidR="0050518A" w:rsidRPr="002D3D88" w:rsidRDefault="0050518A" w:rsidP="00BD6EBD">
      <w:pPr>
        <w:widowControl w:val="0"/>
        <w:tabs>
          <w:tab w:val="left" w:pos="142"/>
          <w:tab w:val="left" w:pos="284"/>
        </w:tabs>
        <w:autoSpaceDE w:val="0"/>
        <w:autoSpaceDN w:val="0"/>
        <w:adjustRightInd w:val="0"/>
        <w:ind w:firstLine="709"/>
        <w:jc w:val="both"/>
      </w:pPr>
      <w:r w:rsidRPr="002D3D88">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информирование граждан и организаций по вопросам предоставления муниципальных услуг;</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обработку персональных данных, связанных с предоставлением муниципальных услуг.</w:t>
      </w:r>
    </w:p>
    <w:p w:rsidR="0050518A" w:rsidRPr="002D3D88" w:rsidRDefault="0050518A" w:rsidP="00BD6EBD">
      <w:pPr>
        <w:widowControl w:val="0"/>
        <w:tabs>
          <w:tab w:val="left" w:pos="142"/>
          <w:tab w:val="left" w:pos="284"/>
        </w:tabs>
        <w:autoSpaceDE w:val="0"/>
        <w:autoSpaceDN w:val="0"/>
        <w:adjustRightInd w:val="0"/>
        <w:ind w:firstLine="709"/>
        <w:jc w:val="both"/>
      </w:pPr>
      <w:bookmarkStart w:id="12" w:name="sub_2222"/>
      <w:r w:rsidRPr="002D3D88">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50518A" w:rsidRPr="002D3D88" w:rsidRDefault="0050518A" w:rsidP="00BD6EBD">
      <w:pPr>
        <w:widowControl w:val="0"/>
        <w:tabs>
          <w:tab w:val="left" w:pos="142"/>
          <w:tab w:val="left" w:pos="284"/>
        </w:tabs>
        <w:autoSpaceDE w:val="0"/>
        <w:autoSpaceDN w:val="0"/>
        <w:adjustRightInd w:val="0"/>
        <w:ind w:firstLine="709"/>
        <w:jc w:val="both"/>
      </w:pPr>
      <w:r w:rsidRPr="002D3D88">
        <w:t>а) определяет предмет обращения;</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б) проводит проверку полномочий лица, подающего документы;</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в) проводит проверку правильности заполнения запроса;</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д) заверяет электронное дело своей </w:t>
      </w:r>
      <w:hyperlink r:id="rId16" w:history="1">
        <w:r w:rsidRPr="002D3D88">
          <w:t>электронной подписью</w:t>
        </w:r>
      </w:hyperlink>
      <w:r w:rsidRPr="002D3D88">
        <w:t xml:space="preserve"> (далее - ЭП);</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е) направляет копии документов и реестр документов в Администрацию:</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в электронном виде (в составе пакетов электронных дел) в день обращения заявителя в МФЦ;</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По окончании приема документов специалист МФЦ выдает заявителю расписку в приеме документов.</w:t>
      </w:r>
    </w:p>
    <w:p w:rsidR="0050518A" w:rsidRPr="002D3D88" w:rsidRDefault="0050518A" w:rsidP="00BD6EBD">
      <w:pPr>
        <w:widowControl w:val="0"/>
        <w:tabs>
          <w:tab w:val="left" w:pos="142"/>
          <w:tab w:val="left" w:pos="284"/>
        </w:tabs>
        <w:autoSpaceDE w:val="0"/>
        <w:autoSpaceDN w:val="0"/>
        <w:adjustRightInd w:val="0"/>
        <w:ind w:firstLine="709"/>
        <w:jc w:val="both"/>
      </w:pPr>
      <w:bookmarkStart w:id="13" w:name="sub_2223"/>
      <w:r w:rsidRPr="002D3D88">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3"/>
    <w:p w:rsidR="0050518A" w:rsidRPr="002D3D88" w:rsidRDefault="0050518A" w:rsidP="00BD6EBD">
      <w:pPr>
        <w:widowControl w:val="0"/>
        <w:tabs>
          <w:tab w:val="left" w:pos="142"/>
          <w:tab w:val="left" w:pos="284"/>
        </w:tabs>
        <w:autoSpaceDE w:val="0"/>
        <w:autoSpaceDN w:val="0"/>
        <w:adjustRightInd w:val="0"/>
        <w:ind w:firstLine="709"/>
        <w:jc w:val="both"/>
      </w:pPr>
      <w:r w:rsidRPr="002D3D88">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на бумажном носителе - в срок не более 3 дней со дня принятия решения о предоставлении (отказе в предоставлении) заявителю услуги.</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2.17. Особенности предоставления муниципальной услуги в электронном виде.</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2.17.2. Муниципальная услуга может быть получена через ПГУ ЛО следующими способами: </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с обязательной личной явкой на прием в Администрацию;</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без личной явки на прием в Администрацию. </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2.17.4. Для подачи заявления через ПГУ ЛО заявитель должен выполнить следующие действия:</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пройти идентификацию и аутентификацию в ЕСИА;</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в личном кабинете на ПГУ ЛО  заполнить в электронном виде заявление на оказание услуги;</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приложить к заявлению отсканированные образы документов, необходимых для получения услуги;</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направить пакет электронных документов в Администрацию посредством функционала ПГУ ЛО. </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2.17.5. В результате направления пакета электронных документов посредством ПГУ ЛО в соответствии с требованиями пункта 2.17.4.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 xml:space="preserve">2.17.8.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0518A" w:rsidRPr="002D3D88" w:rsidRDefault="0050518A" w:rsidP="00BD6EBD">
      <w:pPr>
        <w:widowControl w:val="0"/>
        <w:tabs>
          <w:tab w:val="left" w:pos="142"/>
          <w:tab w:val="left" w:pos="284"/>
        </w:tabs>
        <w:autoSpaceDE w:val="0"/>
        <w:autoSpaceDN w:val="0"/>
        <w:adjustRightInd w:val="0"/>
        <w:ind w:firstLine="709"/>
        <w:jc w:val="both"/>
      </w:pPr>
      <w:r w:rsidRPr="002D3D88">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50518A" w:rsidRPr="002D3D88" w:rsidRDefault="0050518A" w:rsidP="00BD6EBD">
      <w:pPr>
        <w:pStyle w:val="a"/>
        <w:tabs>
          <w:tab w:val="left" w:pos="142"/>
          <w:tab w:val="left" w:pos="284"/>
        </w:tabs>
        <w:ind w:firstLine="709"/>
        <w:jc w:val="both"/>
        <w:rPr>
          <w:rFonts w:ascii="Times New Roman" w:hAnsi="Times New Roman"/>
          <w:b/>
        </w:rPr>
      </w:pPr>
    </w:p>
    <w:p w:rsidR="0050518A" w:rsidRPr="002D3D88" w:rsidRDefault="0050518A" w:rsidP="00BD6EBD">
      <w:pPr>
        <w:pStyle w:val="a"/>
        <w:rPr>
          <w:rFonts w:ascii="Times New Roman" w:hAnsi="Times New Roman"/>
          <w:b/>
        </w:rPr>
      </w:pPr>
      <w:r w:rsidRPr="002D3D88">
        <w:rPr>
          <w:rFonts w:ascii="Times New Roman" w:hAnsi="Times New Roman"/>
          <w:b/>
        </w:rPr>
        <w:t>3. Перечень услуг, которые являются необходимыми</w:t>
      </w:r>
    </w:p>
    <w:p w:rsidR="0050518A" w:rsidRPr="00F81B75" w:rsidRDefault="0050518A" w:rsidP="00F81B75">
      <w:pPr>
        <w:pStyle w:val="a"/>
        <w:rPr>
          <w:rFonts w:ascii="Times New Roman" w:hAnsi="Times New Roman"/>
          <w:b/>
        </w:rPr>
      </w:pPr>
      <w:r w:rsidRPr="002D3D88">
        <w:rPr>
          <w:rFonts w:ascii="Times New Roman" w:hAnsi="Times New Roman"/>
          <w:b/>
        </w:rPr>
        <w:t>и обязательными для пред</w:t>
      </w:r>
      <w:r>
        <w:rPr>
          <w:rFonts w:ascii="Times New Roman" w:hAnsi="Times New Roman"/>
          <w:b/>
        </w:rPr>
        <w:t>оставления  муниципальной услуги</w:t>
      </w:r>
    </w:p>
    <w:p w:rsidR="0050518A" w:rsidRPr="002D3D88" w:rsidRDefault="0050518A" w:rsidP="00BD6EBD">
      <w:pPr>
        <w:pStyle w:val="a"/>
        <w:ind w:firstLine="709"/>
        <w:jc w:val="both"/>
        <w:rPr>
          <w:rFonts w:ascii="Times New Roman" w:hAnsi="Times New Roman"/>
        </w:rPr>
      </w:pPr>
      <w:r w:rsidRPr="002D3D88">
        <w:rPr>
          <w:rFonts w:ascii="Times New Roman" w:hAnsi="Times New Roman"/>
        </w:rPr>
        <w:t>3.1. Получение услуг, которые, которые являются необходимыми и обязательными для предоставления муниципальной услуги, не требуется.</w:t>
      </w:r>
    </w:p>
    <w:p w:rsidR="0050518A" w:rsidRPr="002D3D88" w:rsidRDefault="0050518A" w:rsidP="00BD6EBD">
      <w:pPr>
        <w:pStyle w:val="a"/>
        <w:tabs>
          <w:tab w:val="left" w:pos="142"/>
          <w:tab w:val="left" w:pos="284"/>
        </w:tabs>
        <w:jc w:val="both"/>
        <w:rPr>
          <w:rFonts w:ascii="Times New Roman" w:hAnsi="Times New Roman"/>
        </w:rPr>
      </w:pPr>
    </w:p>
    <w:p w:rsidR="0050518A" w:rsidRPr="00F81B75" w:rsidRDefault="0050518A" w:rsidP="00F81B75">
      <w:pPr>
        <w:widowControl w:val="0"/>
        <w:tabs>
          <w:tab w:val="left" w:pos="142"/>
          <w:tab w:val="left" w:pos="284"/>
        </w:tabs>
        <w:autoSpaceDE w:val="0"/>
        <w:autoSpaceDN w:val="0"/>
        <w:adjustRightInd w:val="0"/>
        <w:spacing w:before="108" w:after="108"/>
        <w:ind w:firstLine="709"/>
        <w:jc w:val="center"/>
        <w:outlineLvl w:val="0"/>
        <w:rPr>
          <w:b/>
          <w:bCs/>
        </w:rPr>
      </w:pPr>
      <w:bookmarkStart w:id="14" w:name="sub_1003"/>
      <w:r w:rsidRPr="002D3D88">
        <w:rPr>
          <w:b/>
          <w:bCs/>
        </w:rPr>
        <w:t>4. Состав, последовательность и сроки выполнения административных</w:t>
      </w:r>
      <w:r w:rsidRPr="002D3D88">
        <w:rPr>
          <w:b/>
          <w:bCs/>
        </w:rPr>
        <w:br/>
        <w:t>процедур, требования к порядку их выполнения</w:t>
      </w:r>
      <w:bookmarkEnd w:id="14"/>
    </w:p>
    <w:p w:rsidR="0050518A" w:rsidRPr="002D3D88" w:rsidRDefault="0050518A" w:rsidP="00BD6EBD">
      <w:pPr>
        <w:ind w:firstLine="709"/>
        <w:jc w:val="both"/>
      </w:pPr>
      <w:r w:rsidRPr="002D3D88">
        <w:t>4.1. Предоставление муниципальной услуги регламентирует порядок з</w:t>
      </w:r>
      <w:r w:rsidRPr="002D3D88">
        <w:rPr>
          <w:color w:val="000000"/>
        </w:rPr>
        <w:t>авершения переустройства и (или) перепланировки жилого помещения и</w:t>
      </w:r>
      <w:r w:rsidRPr="002D3D88">
        <w:t xml:space="preserve"> включает в себя следующие административные процедуры:</w:t>
      </w:r>
    </w:p>
    <w:p w:rsidR="0050518A" w:rsidRPr="002D3D88" w:rsidRDefault="0050518A" w:rsidP="00BD6EBD">
      <w:pPr>
        <w:ind w:firstLine="709"/>
        <w:jc w:val="both"/>
      </w:pPr>
      <w:r w:rsidRPr="002D3D88">
        <w:t>- прием заявления об оказании муниципальной услуги;</w:t>
      </w:r>
    </w:p>
    <w:p w:rsidR="0050518A" w:rsidRPr="002D3D88" w:rsidRDefault="0050518A" w:rsidP="00BD6EBD">
      <w:pPr>
        <w:ind w:firstLine="709"/>
        <w:jc w:val="both"/>
      </w:pPr>
      <w:r w:rsidRPr="002D3D88">
        <w:t xml:space="preserve">- рассмотрение заявления об оказании муниципальной услуги и приложенных к нему документов; </w:t>
      </w:r>
    </w:p>
    <w:p w:rsidR="0050518A" w:rsidRPr="002D3D88" w:rsidRDefault="0050518A" w:rsidP="00BD6EBD">
      <w:pPr>
        <w:ind w:firstLine="709"/>
        <w:jc w:val="both"/>
      </w:pPr>
      <w:r w:rsidRPr="002D3D88">
        <w:t xml:space="preserve">  - назначение даты и времени осмотра Комиссией переустроенного и (или) перепланированного жилого помещения;</w:t>
      </w:r>
    </w:p>
    <w:p w:rsidR="0050518A" w:rsidRPr="002D3D88" w:rsidRDefault="0050518A" w:rsidP="00BD6EBD">
      <w:pPr>
        <w:ind w:firstLine="709"/>
        <w:jc w:val="both"/>
      </w:pPr>
      <w:r w:rsidRPr="002D3D88">
        <w:t>- осмотр Комиссией переустроенного и (или) перепланированного жилого  помещения;</w:t>
      </w:r>
    </w:p>
    <w:p w:rsidR="0050518A" w:rsidRPr="002D3D88" w:rsidRDefault="0050518A" w:rsidP="00BD6EBD">
      <w:pPr>
        <w:ind w:firstLine="709"/>
        <w:jc w:val="both"/>
      </w:pPr>
      <w:r w:rsidRPr="002D3D88">
        <w:t>- принятие Комиссией решения и оформление соответствующего акта приемочной комиссии о завершении переустройства и (или) перепланировки жилого помещения либо оформление отказа в подтверждении завершения переустройства и (или) перепланировки жилого помещения (приложение 3 к настоящему Административному регламенту).</w:t>
      </w:r>
    </w:p>
    <w:p w:rsidR="0050518A" w:rsidRPr="002D3D88" w:rsidRDefault="0050518A" w:rsidP="00BD6EBD">
      <w:pPr>
        <w:ind w:firstLine="709"/>
        <w:jc w:val="both"/>
      </w:pPr>
      <w:r w:rsidRPr="002D3D88">
        <w:t>Состав Комиссии  формируется органом, осуществляющим предоставление муниципальной услуги.</w:t>
      </w:r>
    </w:p>
    <w:p w:rsidR="0050518A" w:rsidRPr="002D3D88" w:rsidRDefault="0050518A" w:rsidP="00BD6EBD">
      <w:pPr>
        <w:ind w:firstLine="709"/>
        <w:jc w:val="both"/>
        <w:rPr>
          <w:color w:val="000000"/>
        </w:rPr>
      </w:pPr>
      <w:r w:rsidRPr="002D3D88">
        <w:rPr>
          <w:color w:val="00000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50518A" w:rsidRPr="002D3D88" w:rsidRDefault="0050518A" w:rsidP="00BD6EBD">
      <w:pPr>
        <w:ind w:firstLine="709"/>
        <w:jc w:val="both"/>
        <w:rPr>
          <w:color w:val="000000"/>
        </w:rPr>
      </w:pPr>
      <w:r w:rsidRPr="002D3D88">
        <w:rPr>
          <w:color w:val="000000"/>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0518A" w:rsidRPr="002D3D88" w:rsidRDefault="0050518A" w:rsidP="00BD6EBD">
      <w:pPr>
        <w:ind w:firstLine="709"/>
        <w:jc w:val="both"/>
        <w:rPr>
          <w:color w:val="000000"/>
        </w:rPr>
      </w:pPr>
      <w:r w:rsidRPr="002D3D88">
        <w:rPr>
          <w:color w:val="00000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518A" w:rsidRPr="002D3D88" w:rsidRDefault="0050518A" w:rsidP="00BD6EBD">
      <w:pPr>
        <w:ind w:firstLine="709"/>
        <w:jc w:val="both"/>
        <w:rPr>
          <w:color w:val="000000"/>
        </w:rPr>
      </w:pPr>
      <w:r w:rsidRPr="002D3D88">
        <w:rPr>
          <w:color w:val="000000"/>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0518A" w:rsidRPr="002D3D88" w:rsidRDefault="0050518A" w:rsidP="00BD6EBD">
      <w:pPr>
        <w:ind w:firstLine="709"/>
        <w:jc w:val="both"/>
        <w:rPr>
          <w:color w:val="000000"/>
        </w:rPr>
      </w:pPr>
      <w:r w:rsidRPr="002D3D88">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0518A" w:rsidRPr="002D3D88" w:rsidRDefault="0050518A" w:rsidP="00BD6EBD">
      <w:pPr>
        <w:ind w:firstLine="709"/>
        <w:jc w:val="both"/>
      </w:pPr>
      <w:r w:rsidRPr="002D3D88">
        <w:t xml:space="preserve">4.2. Основанием для начала предоставления муниципальной услуги является поступление в Администрацию непосредственно, либо через МФЦ, либо через ПГУ ЛО заявления </w:t>
      </w:r>
      <w:r w:rsidRPr="002D3D88">
        <w:rPr>
          <w:bCs/>
        </w:rPr>
        <w:t xml:space="preserve">о приемке в эксплуатацию после переустройства и (или) перепланировки жилого помещения и документов, перечисленных в пункте 2.7. </w:t>
      </w:r>
      <w:r w:rsidRPr="002D3D88">
        <w:t>(Приложение 1).</w:t>
      </w:r>
    </w:p>
    <w:p w:rsidR="0050518A" w:rsidRPr="002D3D88" w:rsidRDefault="0050518A" w:rsidP="00BD6EBD">
      <w:pPr>
        <w:ind w:firstLine="709"/>
        <w:jc w:val="both"/>
      </w:pPr>
      <w:r w:rsidRPr="002D3D88">
        <w:t xml:space="preserve">4.3. Заявление </w:t>
      </w:r>
      <w:r w:rsidRPr="002D3D88">
        <w:rPr>
          <w:bCs/>
        </w:rPr>
        <w:t xml:space="preserve">о приеме в эксплуатацию после переустройства и (или) перепланировки жилого помещения </w:t>
      </w:r>
      <w:r w:rsidRPr="002D3D88">
        <w:t xml:space="preserve">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w:t>
      </w:r>
      <w:r w:rsidRPr="002D3D88">
        <w:rPr>
          <w:color w:val="000000"/>
        </w:rPr>
        <w:t xml:space="preserve">Управление </w:t>
      </w:r>
      <w:r w:rsidRPr="002D3D88">
        <w:rPr>
          <w:spacing w:val="-12"/>
        </w:rPr>
        <w:t>архитектуры, муниципального имущества и земельных отношений</w:t>
      </w:r>
      <w:r w:rsidRPr="002D3D88">
        <w:t xml:space="preserve">. Руководитель </w:t>
      </w:r>
      <w:r w:rsidRPr="002D3D88">
        <w:rPr>
          <w:color w:val="000000"/>
        </w:rPr>
        <w:t xml:space="preserve">Управления </w:t>
      </w:r>
      <w:r w:rsidRPr="002D3D88">
        <w:rPr>
          <w:spacing w:val="-12"/>
        </w:rPr>
        <w:t>архитектуры, муниципального имущества и земельных отношений</w:t>
      </w:r>
      <w:r w:rsidRPr="002D3D88">
        <w:t xml:space="preserve"> 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w:t>
      </w:r>
      <w:r w:rsidRPr="002D3D88">
        <w:rPr>
          <w:spacing w:val="-12"/>
        </w:rPr>
        <w:t>муниципального образования «Свердловское городское поселение» Всеволожского муниципального района Ленинградской области</w:t>
      </w:r>
      <w:r w:rsidRPr="002D3D88">
        <w:rPr>
          <w:color w:val="000000"/>
        </w:rPr>
        <w:t xml:space="preserve"> </w:t>
      </w:r>
      <w:r w:rsidRPr="002D3D88">
        <w:rPr>
          <w:vertAlign w:val="superscript"/>
        </w:rPr>
        <w:t xml:space="preserve"> </w:t>
      </w:r>
      <w:r w:rsidRPr="002D3D88">
        <w:t xml:space="preserve">(далее – Комиссия). </w:t>
      </w:r>
    </w:p>
    <w:p w:rsidR="0050518A" w:rsidRPr="002D3D88" w:rsidRDefault="0050518A" w:rsidP="00BD6EBD">
      <w:pPr>
        <w:ind w:firstLine="709"/>
        <w:jc w:val="both"/>
        <w:rPr>
          <w:bCs/>
        </w:rPr>
      </w:pPr>
      <w:r w:rsidRPr="002D3D88">
        <w:t xml:space="preserve">4.4. Комиссия в тридцатидневный срок со дня получения заявления </w:t>
      </w:r>
      <w:r w:rsidRPr="002D3D88">
        <w:rPr>
          <w:bCs/>
        </w:rPr>
        <w:t>о приемке в эксплуатацию после переустройства и (или) перепланировки жилого помещения:</w:t>
      </w:r>
    </w:p>
    <w:p w:rsidR="0050518A" w:rsidRPr="002D3D88" w:rsidRDefault="0050518A" w:rsidP="00BD6EBD">
      <w:pPr>
        <w:ind w:firstLine="709"/>
        <w:jc w:val="both"/>
      </w:pPr>
      <w:r w:rsidRPr="002D3D88">
        <w:rPr>
          <w:bCs/>
        </w:rPr>
        <w:t xml:space="preserve">1) </w:t>
      </w:r>
      <w:r w:rsidRPr="002D3D88">
        <w:t xml:space="preserve">согласовывает с заявителем время и дату осмотра 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50518A" w:rsidRPr="002D3D88" w:rsidRDefault="0050518A" w:rsidP="00BD6EBD">
      <w:pPr>
        <w:ind w:firstLine="709"/>
        <w:jc w:val="both"/>
      </w:pPr>
      <w:r w:rsidRPr="002D3D88">
        <w:t>2) в назначенный срок проводит осмотр переустроенного и (или) перепланированного жилого помещения;</w:t>
      </w:r>
    </w:p>
    <w:p w:rsidR="0050518A" w:rsidRPr="002D3D88" w:rsidRDefault="0050518A" w:rsidP="00BD6EBD">
      <w:pPr>
        <w:ind w:firstLine="709"/>
        <w:jc w:val="both"/>
      </w:pPr>
      <w:r w:rsidRPr="002D3D88">
        <w:t>3) даёт оценку соответствия либо несоответствия переустройства и (или) перепланировки жилого помещения проектной документации и требованиям законодательства;</w:t>
      </w:r>
    </w:p>
    <w:p w:rsidR="0050518A" w:rsidRPr="002D3D88" w:rsidRDefault="0050518A" w:rsidP="00BD6EBD">
      <w:pPr>
        <w:ind w:firstLine="709"/>
        <w:jc w:val="both"/>
      </w:pPr>
      <w:r w:rsidRPr="002D3D88">
        <w:t xml:space="preserve">4)  составляет два экземпляра акта приемочной комиссии о завершении переустройства и (или) перепланировки жилого помещения, подписывает и передает его  руководителю </w:t>
      </w:r>
      <w:r w:rsidRPr="002D3D88">
        <w:rPr>
          <w:color w:val="000000"/>
        </w:rPr>
        <w:t xml:space="preserve">Управления </w:t>
      </w:r>
      <w:r w:rsidRPr="002D3D88">
        <w:rPr>
          <w:spacing w:val="-12"/>
        </w:rPr>
        <w:t>архитектуры, муниципального имущества и земельных отношений;</w:t>
      </w:r>
    </w:p>
    <w:p w:rsidR="0050518A" w:rsidRPr="002D3D88" w:rsidRDefault="0050518A" w:rsidP="00BD6EBD">
      <w:pPr>
        <w:ind w:firstLine="709"/>
        <w:jc w:val="both"/>
      </w:pPr>
      <w:r w:rsidRPr="002D3D88">
        <w:t xml:space="preserve">5) готовит письменный отказ в </w:t>
      </w:r>
      <w:r w:rsidRPr="002D3D88">
        <w:rPr>
          <w:bCs/>
        </w:rPr>
        <w:t xml:space="preserve">подтверждении завершения переустройства и (или) перепланировки жилого помещения (при условиях, содержащихся в пункте 2.10 настоящего административного регламента) </w:t>
      </w:r>
      <w:r w:rsidRPr="002D3D88">
        <w:t xml:space="preserve">и передает его руководителю </w:t>
      </w:r>
      <w:r w:rsidRPr="002D3D88">
        <w:rPr>
          <w:color w:val="000000"/>
        </w:rPr>
        <w:t xml:space="preserve">Управления </w:t>
      </w:r>
      <w:r w:rsidRPr="002D3D88">
        <w:rPr>
          <w:spacing w:val="-12"/>
        </w:rPr>
        <w:t>архитектуры, муниципального имущества и земельных отношений</w:t>
      </w:r>
      <w:r w:rsidRPr="002D3D88">
        <w:t>.</w:t>
      </w:r>
    </w:p>
    <w:p w:rsidR="0050518A" w:rsidRPr="002D3D88" w:rsidRDefault="0050518A" w:rsidP="00BD6EBD">
      <w:pPr>
        <w:ind w:firstLine="709"/>
        <w:jc w:val="both"/>
      </w:pPr>
      <w:r w:rsidRPr="002D3D88">
        <w:t xml:space="preserve">4.5.  Акт приемочной комиссии о завершении переустройства и (или) перепланировки жилого помещения или отказ в подтверждении </w:t>
      </w:r>
      <w:r w:rsidRPr="002D3D88">
        <w:rPr>
          <w:color w:val="000000"/>
        </w:rPr>
        <w:t>завершения переустройства и (или)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w:t>
      </w:r>
    </w:p>
    <w:p w:rsidR="0050518A" w:rsidRPr="002D3D88" w:rsidRDefault="0050518A" w:rsidP="00BD6EBD">
      <w:pPr>
        <w:ind w:firstLine="709"/>
        <w:jc w:val="both"/>
        <w:rPr>
          <w:color w:val="000000"/>
        </w:rPr>
      </w:pPr>
      <w:r w:rsidRPr="002D3D88">
        <w:rPr>
          <w:color w:val="000000"/>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w:t>
      </w:r>
    </w:p>
    <w:p w:rsidR="0050518A" w:rsidRPr="002D3D88" w:rsidRDefault="0050518A" w:rsidP="00BD6EBD">
      <w:pPr>
        <w:ind w:firstLine="709"/>
        <w:jc w:val="both"/>
        <w:rPr>
          <w:color w:val="000000"/>
        </w:rPr>
      </w:pPr>
    </w:p>
    <w:p w:rsidR="0050518A" w:rsidRPr="002D3D88" w:rsidRDefault="0050518A" w:rsidP="00F81B75">
      <w:pPr>
        <w:pStyle w:val="a"/>
        <w:rPr>
          <w:rFonts w:ascii="Times New Roman" w:hAnsi="Times New Roman"/>
          <w:b/>
        </w:rPr>
      </w:pPr>
      <w:r w:rsidRPr="002D3D88">
        <w:rPr>
          <w:rFonts w:ascii="Times New Roman" w:hAnsi="Times New Roman"/>
          <w:b/>
        </w:rPr>
        <w:t>5. Формы контроля за исполнением административного регламента</w:t>
      </w:r>
    </w:p>
    <w:p w:rsidR="0050518A" w:rsidRPr="002D3D88" w:rsidRDefault="0050518A" w:rsidP="00BD6EBD">
      <w:pPr>
        <w:pStyle w:val="a"/>
        <w:tabs>
          <w:tab w:val="left" w:pos="142"/>
        </w:tabs>
        <w:ind w:firstLine="709"/>
        <w:jc w:val="both"/>
        <w:rPr>
          <w:rFonts w:ascii="Times New Roman" w:hAnsi="Times New Roman"/>
        </w:rPr>
      </w:pPr>
      <w:r w:rsidRPr="002D3D88">
        <w:rPr>
          <w:rFonts w:ascii="Times New Roman" w:hAnsi="Times New Roman"/>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518A" w:rsidRPr="002D3D88" w:rsidRDefault="0050518A" w:rsidP="00BD6EBD">
      <w:pPr>
        <w:pStyle w:val="a"/>
        <w:tabs>
          <w:tab w:val="left" w:pos="142"/>
        </w:tabs>
        <w:ind w:firstLine="709"/>
        <w:jc w:val="both"/>
        <w:rPr>
          <w:rFonts w:ascii="Times New Roman" w:hAnsi="Times New Roman"/>
        </w:rPr>
      </w:pPr>
      <w:r w:rsidRPr="002D3D88">
        <w:rPr>
          <w:rFonts w:ascii="Times New Roman" w:hAnsi="Times New Roman"/>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2D3D88">
        <w:rPr>
          <w:rFonts w:ascii="Times New Roman" w:hAnsi="Times New Roman"/>
          <w:b/>
        </w:rPr>
        <w:t xml:space="preserve"> </w:t>
      </w:r>
      <w:r w:rsidRPr="002D3D88">
        <w:rPr>
          <w:rFonts w:ascii="Times New Roman" w:hAnsi="Times New Roman"/>
        </w:rPr>
        <w:t xml:space="preserve">административных процедур и правовых актов Российской Федерации и Ленинградской области,  регулирующих вопросы перепланировки и (или) переустройства жилых  помещений. </w:t>
      </w:r>
    </w:p>
    <w:p w:rsidR="0050518A" w:rsidRPr="002D3D88" w:rsidRDefault="0050518A" w:rsidP="00BD6EBD">
      <w:pPr>
        <w:pStyle w:val="a"/>
        <w:tabs>
          <w:tab w:val="left" w:pos="142"/>
          <w:tab w:val="left" w:pos="284"/>
        </w:tabs>
        <w:ind w:firstLine="709"/>
        <w:jc w:val="both"/>
        <w:rPr>
          <w:rFonts w:ascii="Times New Roman" w:hAnsi="Times New Roman"/>
        </w:rPr>
      </w:pPr>
      <w:r w:rsidRPr="002D3D88">
        <w:rPr>
          <w:rFonts w:ascii="Times New Roman" w:hAnsi="Times New Roman"/>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0518A" w:rsidRPr="002D3D88" w:rsidRDefault="0050518A" w:rsidP="00BD6EBD">
      <w:pPr>
        <w:pStyle w:val="a"/>
        <w:tabs>
          <w:tab w:val="left" w:pos="142"/>
          <w:tab w:val="left" w:pos="284"/>
        </w:tabs>
        <w:ind w:firstLine="709"/>
        <w:jc w:val="both"/>
        <w:rPr>
          <w:rFonts w:ascii="Times New Roman" w:hAnsi="Times New Roman"/>
        </w:rPr>
      </w:pPr>
      <w:r w:rsidRPr="002D3D88">
        <w:rPr>
          <w:rFonts w:ascii="Times New Roman" w:hAnsi="Times New Roman"/>
        </w:rPr>
        <w:t xml:space="preserve">Текущий контроль осуществляется путем проведения ответственными должностными лицами структурных подразделений администрации </w:t>
      </w:r>
      <w:r w:rsidRPr="002D3D88">
        <w:rPr>
          <w:rFonts w:ascii="Times New Roman" w:hAnsi="Times New Roman"/>
          <w:spacing w:val="-12"/>
        </w:rPr>
        <w:t>МО «Свердловское городское поселение» Всеволожского муниципального района Ленинградской области</w:t>
      </w:r>
      <w:r w:rsidRPr="002D3D88">
        <w:rPr>
          <w:rFonts w:ascii="Times New Roman" w:hAnsi="Times New Roman"/>
          <w:color w:val="000000"/>
        </w:rPr>
        <w:t xml:space="preserve"> </w:t>
      </w:r>
      <w:r w:rsidRPr="002D3D88">
        <w:rPr>
          <w:rFonts w:ascii="Times New Roman" w:hAnsi="Times New Roman"/>
          <w:vertAlign w:val="superscript"/>
        </w:rPr>
        <w:t xml:space="preserve"> </w:t>
      </w:r>
      <w:r w:rsidRPr="002D3D88">
        <w:rPr>
          <w:rFonts w:ascii="Times New Roman" w:hAnsi="Times New Roman"/>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0518A" w:rsidRPr="002D3D88" w:rsidRDefault="0050518A" w:rsidP="00BD6EBD">
      <w:pPr>
        <w:pStyle w:val="a"/>
        <w:tabs>
          <w:tab w:val="left" w:pos="142"/>
          <w:tab w:val="left" w:pos="284"/>
        </w:tabs>
        <w:ind w:firstLine="709"/>
        <w:jc w:val="both"/>
        <w:rPr>
          <w:rFonts w:ascii="Times New Roman" w:hAnsi="Times New Roman"/>
        </w:rPr>
      </w:pPr>
      <w:r w:rsidRPr="002D3D88">
        <w:rPr>
          <w:rFonts w:ascii="Times New Roman" w:hAnsi="Times New Roman"/>
        </w:rPr>
        <w:t>Контроль за полнотой и качеством предоставления муниципальной услуги осуществляется в формах:</w:t>
      </w:r>
    </w:p>
    <w:p w:rsidR="0050518A" w:rsidRPr="002D3D88" w:rsidRDefault="0050518A" w:rsidP="00BD6EBD">
      <w:pPr>
        <w:pStyle w:val="a"/>
        <w:tabs>
          <w:tab w:val="left" w:pos="142"/>
          <w:tab w:val="left" w:pos="284"/>
        </w:tabs>
        <w:ind w:firstLine="709"/>
        <w:jc w:val="both"/>
        <w:rPr>
          <w:rFonts w:ascii="Times New Roman" w:hAnsi="Times New Roman"/>
        </w:rPr>
      </w:pPr>
      <w:r w:rsidRPr="002D3D88">
        <w:rPr>
          <w:rFonts w:ascii="Times New Roman" w:hAnsi="Times New Roman"/>
        </w:rPr>
        <w:t>1) проведения проверок;</w:t>
      </w:r>
    </w:p>
    <w:p w:rsidR="0050518A" w:rsidRPr="002D3D88" w:rsidRDefault="0050518A" w:rsidP="00BD6EBD">
      <w:pPr>
        <w:pStyle w:val="a"/>
        <w:tabs>
          <w:tab w:val="left" w:pos="142"/>
          <w:tab w:val="left" w:pos="284"/>
        </w:tabs>
        <w:ind w:firstLine="709"/>
        <w:jc w:val="both"/>
        <w:rPr>
          <w:rFonts w:ascii="Times New Roman" w:hAnsi="Times New Roman"/>
        </w:rPr>
      </w:pPr>
      <w:r w:rsidRPr="002D3D88">
        <w:rPr>
          <w:rFonts w:ascii="Times New Roman" w:hAnsi="Times New Roman"/>
        </w:rPr>
        <w:t xml:space="preserve">2) рассмотрения жалоб на действия (бездействие) должностных лиц  администрации </w:t>
      </w:r>
      <w:r w:rsidRPr="002D3D88">
        <w:rPr>
          <w:rFonts w:ascii="Times New Roman" w:hAnsi="Times New Roman"/>
          <w:spacing w:val="-12"/>
        </w:rPr>
        <w:t>МО «Свердловское городское поселение» Всеволожского муниципального района Ленинградской области</w:t>
      </w:r>
      <w:r w:rsidRPr="002D3D88">
        <w:rPr>
          <w:rFonts w:ascii="Times New Roman" w:hAnsi="Times New Roman"/>
          <w:color w:val="000000"/>
        </w:rPr>
        <w:t xml:space="preserve"> </w:t>
      </w:r>
      <w:r w:rsidRPr="002D3D88">
        <w:rPr>
          <w:rFonts w:ascii="Times New Roman" w:hAnsi="Times New Roman"/>
          <w:vertAlign w:val="superscript"/>
        </w:rPr>
        <w:t xml:space="preserve"> </w:t>
      </w:r>
      <w:r w:rsidRPr="002D3D88">
        <w:rPr>
          <w:rFonts w:ascii="Times New Roman" w:hAnsi="Times New Roman"/>
        </w:rPr>
        <w:t>, ответственных за предоставление муниципальной услуги.</w:t>
      </w:r>
    </w:p>
    <w:p w:rsidR="0050518A" w:rsidRPr="002D3D88" w:rsidRDefault="0050518A" w:rsidP="00BD6EBD">
      <w:pPr>
        <w:pStyle w:val="ListParagraph"/>
        <w:tabs>
          <w:tab w:val="left" w:pos="709"/>
        </w:tabs>
        <w:autoSpaceDE w:val="0"/>
        <w:autoSpaceDN w:val="0"/>
        <w:adjustRightInd w:val="0"/>
        <w:spacing w:after="0" w:line="240" w:lineRule="auto"/>
        <w:ind w:left="0" w:firstLine="709"/>
        <w:jc w:val="both"/>
        <w:rPr>
          <w:rFonts w:ascii="Times New Roman" w:hAnsi="Times New Roman"/>
          <w:sz w:val="24"/>
          <w:szCs w:val="24"/>
        </w:rPr>
      </w:pPr>
      <w:r w:rsidRPr="002D3D88">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0518A" w:rsidRPr="002D3D88" w:rsidRDefault="0050518A" w:rsidP="00BD6EBD">
      <w:pPr>
        <w:pStyle w:val="ListParagraph"/>
        <w:tabs>
          <w:tab w:val="left" w:pos="709"/>
        </w:tabs>
        <w:autoSpaceDE w:val="0"/>
        <w:autoSpaceDN w:val="0"/>
        <w:adjustRightInd w:val="0"/>
        <w:spacing w:after="0" w:line="240" w:lineRule="auto"/>
        <w:ind w:left="0" w:firstLine="709"/>
        <w:jc w:val="both"/>
        <w:rPr>
          <w:rFonts w:ascii="Times New Roman" w:hAnsi="Times New Roman"/>
          <w:sz w:val="24"/>
          <w:szCs w:val="24"/>
        </w:rPr>
      </w:pPr>
      <w:r w:rsidRPr="002D3D88">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0518A" w:rsidRPr="002D3D88" w:rsidRDefault="0050518A" w:rsidP="00BD6EBD">
      <w:pPr>
        <w:pStyle w:val="ListParagraph"/>
        <w:tabs>
          <w:tab w:val="left" w:pos="709"/>
        </w:tabs>
        <w:autoSpaceDE w:val="0"/>
        <w:autoSpaceDN w:val="0"/>
        <w:adjustRightInd w:val="0"/>
        <w:spacing w:after="0" w:line="240" w:lineRule="auto"/>
        <w:ind w:left="0" w:firstLine="709"/>
        <w:jc w:val="both"/>
        <w:rPr>
          <w:rFonts w:ascii="Times New Roman" w:hAnsi="Times New Roman"/>
          <w:sz w:val="24"/>
          <w:szCs w:val="24"/>
        </w:rPr>
      </w:pPr>
      <w:r w:rsidRPr="002D3D88">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0518A" w:rsidRPr="002D3D88" w:rsidRDefault="0050518A" w:rsidP="00BD6EBD">
      <w:pPr>
        <w:pStyle w:val="ListParagraph"/>
        <w:tabs>
          <w:tab w:val="left" w:pos="709"/>
        </w:tabs>
        <w:autoSpaceDE w:val="0"/>
        <w:autoSpaceDN w:val="0"/>
        <w:adjustRightInd w:val="0"/>
        <w:spacing w:after="0" w:line="240" w:lineRule="auto"/>
        <w:ind w:left="0" w:firstLine="709"/>
        <w:jc w:val="both"/>
        <w:rPr>
          <w:rFonts w:ascii="Times New Roman" w:hAnsi="Times New Roman"/>
          <w:sz w:val="24"/>
          <w:szCs w:val="24"/>
        </w:rPr>
      </w:pPr>
      <w:r w:rsidRPr="002D3D8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0518A" w:rsidRPr="002D3D88" w:rsidRDefault="0050518A" w:rsidP="00BD6EBD">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D3D88">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0518A" w:rsidRPr="002D3D88" w:rsidRDefault="0050518A" w:rsidP="00BD6EBD">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D3D88">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0518A" w:rsidRPr="002D3D88" w:rsidRDefault="0050518A" w:rsidP="00BD6EBD">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D3D8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518A" w:rsidRPr="002D3D88" w:rsidRDefault="0050518A" w:rsidP="00BD6EBD">
      <w:pPr>
        <w:pStyle w:val="a"/>
        <w:tabs>
          <w:tab w:val="left" w:pos="142"/>
          <w:tab w:val="left" w:pos="284"/>
        </w:tabs>
        <w:ind w:firstLine="709"/>
        <w:jc w:val="both"/>
        <w:rPr>
          <w:rFonts w:ascii="Times New Roman" w:hAnsi="Times New Roman"/>
        </w:rPr>
      </w:pPr>
      <w:r w:rsidRPr="002D3D88">
        <w:rPr>
          <w:rFonts w:ascii="Times New Roman" w:hAnsi="Times New Roman"/>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518A" w:rsidRPr="002D3D88" w:rsidRDefault="0050518A" w:rsidP="00BD6EBD">
      <w:pPr>
        <w:shd w:val="clear" w:color="auto" w:fill="FFFFFF"/>
        <w:ind w:firstLine="709"/>
        <w:jc w:val="both"/>
      </w:pPr>
      <w:r w:rsidRPr="002D3D88">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0518A" w:rsidRPr="002D3D88" w:rsidRDefault="0050518A" w:rsidP="00BD6EBD">
      <w:pPr>
        <w:shd w:val="clear" w:color="auto" w:fill="FFFFFF"/>
        <w:ind w:firstLine="709"/>
        <w:jc w:val="both"/>
      </w:pPr>
      <w:r w:rsidRPr="002D3D88">
        <w:t>Руководитель Администрации несет персональную ответственность за обеспечение предоставления муниципальной услуги.</w:t>
      </w:r>
    </w:p>
    <w:p w:rsidR="0050518A" w:rsidRPr="002D3D88" w:rsidRDefault="0050518A" w:rsidP="00BD6EBD">
      <w:pPr>
        <w:shd w:val="clear" w:color="auto" w:fill="FFFFFF"/>
        <w:ind w:firstLine="709"/>
        <w:jc w:val="both"/>
      </w:pPr>
      <w:r w:rsidRPr="002D3D88">
        <w:t>Работники Администрации при предоставлении муниципальной услуги несут персональную ответственность:</w:t>
      </w:r>
    </w:p>
    <w:p w:rsidR="0050518A" w:rsidRPr="002D3D88" w:rsidRDefault="0050518A" w:rsidP="00BD6EBD">
      <w:pPr>
        <w:shd w:val="clear" w:color="auto" w:fill="FFFFFF"/>
        <w:ind w:firstLine="709"/>
        <w:jc w:val="both"/>
      </w:pPr>
      <w:r w:rsidRPr="002D3D88">
        <w:t>- за неисполнение или ненадлежащее исполнение административных процедур при предоставлении муниципальной услуги;</w:t>
      </w:r>
    </w:p>
    <w:p w:rsidR="0050518A" w:rsidRPr="002D3D88" w:rsidRDefault="0050518A" w:rsidP="00BD6EBD">
      <w:pPr>
        <w:shd w:val="clear" w:color="auto" w:fill="FFFFFF"/>
        <w:ind w:firstLine="709"/>
        <w:jc w:val="both"/>
      </w:pPr>
      <w:r w:rsidRPr="002D3D88">
        <w:t>- за действия (бездействие), влекущие нарушение прав и законных интересов физических или юридических лиц, индивидуальных предпринимателей.</w:t>
      </w:r>
    </w:p>
    <w:p w:rsidR="0050518A" w:rsidRPr="002D3D88" w:rsidRDefault="0050518A" w:rsidP="00BD6EBD">
      <w:pPr>
        <w:pStyle w:val="a"/>
        <w:tabs>
          <w:tab w:val="left" w:pos="284"/>
          <w:tab w:val="left" w:pos="709"/>
        </w:tabs>
        <w:ind w:firstLine="709"/>
        <w:jc w:val="both"/>
        <w:rPr>
          <w:rFonts w:ascii="Times New Roman" w:hAnsi="Times New Roman"/>
        </w:rPr>
      </w:pPr>
      <w:r w:rsidRPr="002D3D88">
        <w:rPr>
          <w:rFonts w:ascii="Times New Roman" w:hAnsi="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518A" w:rsidRPr="002D3D88" w:rsidRDefault="0050518A" w:rsidP="00BD6EBD">
      <w:pPr>
        <w:pStyle w:val="a"/>
        <w:ind w:firstLine="709"/>
        <w:jc w:val="both"/>
        <w:rPr>
          <w:rFonts w:ascii="Times New Roman" w:hAnsi="Times New Roman"/>
        </w:rPr>
      </w:pPr>
      <w:r w:rsidRPr="002D3D88">
        <w:rPr>
          <w:rFonts w:ascii="Times New Roman" w:hAnsi="Times New Roman"/>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0518A" w:rsidRPr="002D3D88" w:rsidRDefault="0050518A" w:rsidP="00BD6EBD">
      <w:pPr>
        <w:widowControl w:val="0"/>
        <w:autoSpaceDE w:val="0"/>
        <w:autoSpaceDN w:val="0"/>
        <w:adjustRightInd w:val="0"/>
        <w:ind w:firstLine="709"/>
        <w:jc w:val="both"/>
      </w:pPr>
      <w:r w:rsidRPr="002D3D8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0518A" w:rsidRPr="002D3D88" w:rsidRDefault="0050518A" w:rsidP="00BD6EBD">
      <w:pPr>
        <w:pStyle w:val="a"/>
        <w:ind w:firstLine="709"/>
        <w:rPr>
          <w:rFonts w:ascii="Times New Roman" w:hAnsi="Times New Roman"/>
          <w:bCs/>
        </w:rPr>
      </w:pPr>
    </w:p>
    <w:p w:rsidR="0050518A" w:rsidRPr="00F81B75" w:rsidRDefault="0050518A" w:rsidP="00F81B75">
      <w:pPr>
        <w:pStyle w:val="a"/>
        <w:ind w:firstLine="709"/>
        <w:rPr>
          <w:rFonts w:ascii="Times New Roman" w:hAnsi="Times New Roman"/>
          <w:b/>
          <w:bCs/>
        </w:rPr>
      </w:pPr>
      <w:r w:rsidRPr="002D3D88">
        <w:rPr>
          <w:rFonts w:ascii="Times New Roman" w:hAnsi="Times New Roman"/>
          <w:b/>
          <w:bCs/>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50518A" w:rsidRPr="002D3D88" w:rsidRDefault="0050518A" w:rsidP="00BD6EBD">
      <w:pPr>
        <w:tabs>
          <w:tab w:val="left" w:pos="142"/>
          <w:tab w:val="left" w:pos="284"/>
        </w:tabs>
        <w:ind w:firstLine="709"/>
        <w:jc w:val="both"/>
      </w:pPr>
      <w:r w:rsidRPr="002D3D88">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0518A" w:rsidRPr="002D3D88" w:rsidRDefault="0050518A" w:rsidP="00BD6EBD">
      <w:pPr>
        <w:tabs>
          <w:tab w:val="left" w:pos="142"/>
          <w:tab w:val="left" w:pos="284"/>
        </w:tabs>
        <w:ind w:firstLine="709"/>
        <w:jc w:val="both"/>
      </w:pPr>
      <w:r w:rsidRPr="002D3D88">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0518A" w:rsidRPr="002D3D88" w:rsidRDefault="0050518A" w:rsidP="00BD6EBD">
      <w:pPr>
        <w:tabs>
          <w:tab w:val="left" w:pos="142"/>
          <w:tab w:val="left" w:pos="284"/>
        </w:tabs>
        <w:ind w:firstLine="709"/>
        <w:jc w:val="both"/>
      </w:pPr>
      <w:r w:rsidRPr="002D3D88">
        <w:t>1) нарушение срока регистрации запроса заявителя о муниципальной услуге;</w:t>
      </w:r>
    </w:p>
    <w:p w:rsidR="0050518A" w:rsidRPr="002D3D88" w:rsidRDefault="0050518A" w:rsidP="00BD6EBD">
      <w:pPr>
        <w:tabs>
          <w:tab w:val="left" w:pos="142"/>
          <w:tab w:val="left" w:pos="284"/>
        </w:tabs>
        <w:ind w:firstLine="709"/>
        <w:jc w:val="both"/>
      </w:pPr>
      <w:r w:rsidRPr="002D3D88">
        <w:t>2) нарушение срока предоставления муниципальной услуги;</w:t>
      </w:r>
    </w:p>
    <w:p w:rsidR="0050518A" w:rsidRPr="002D3D88" w:rsidRDefault="0050518A" w:rsidP="00BD6EBD">
      <w:pPr>
        <w:tabs>
          <w:tab w:val="left" w:pos="142"/>
          <w:tab w:val="left" w:pos="284"/>
        </w:tabs>
        <w:ind w:firstLine="709"/>
        <w:jc w:val="both"/>
      </w:pPr>
      <w:r w:rsidRPr="002D3D8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518A" w:rsidRPr="002D3D88" w:rsidRDefault="0050518A" w:rsidP="00BD6EBD">
      <w:pPr>
        <w:tabs>
          <w:tab w:val="left" w:pos="142"/>
          <w:tab w:val="left" w:pos="284"/>
        </w:tabs>
        <w:ind w:firstLine="709"/>
        <w:jc w:val="both"/>
      </w:pPr>
      <w:r w:rsidRPr="002D3D8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518A" w:rsidRPr="002D3D88" w:rsidRDefault="0050518A" w:rsidP="00BD6EBD">
      <w:pPr>
        <w:tabs>
          <w:tab w:val="left" w:pos="142"/>
          <w:tab w:val="left" w:pos="284"/>
        </w:tabs>
        <w:ind w:firstLine="709"/>
        <w:jc w:val="both"/>
      </w:pPr>
      <w:r w:rsidRPr="002D3D8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518A" w:rsidRPr="002D3D88" w:rsidRDefault="0050518A" w:rsidP="00BD6EBD">
      <w:pPr>
        <w:tabs>
          <w:tab w:val="left" w:pos="142"/>
          <w:tab w:val="left" w:pos="284"/>
        </w:tabs>
        <w:ind w:firstLine="709"/>
        <w:jc w:val="both"/>
      </w:pPr>
      <w:r w:rsidRPr="002D3D88">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518A" w:rsidRPr="002D3D88" w:rsidRDefault="0050518A" w:rsidP="00BD6EBD">
      <w:pPr>
        <w:tabs>
          <w:tab w:val="left" w:pos="142"/>
          <w:tab w:val="left" w:pos="284"/>
        </w:tabs>
        <w:ind w:firstLine="709"/>
        <w:jc w:val="both"/>
      </w:pPr>
      <w:r w:rsidRPr="002D3D8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0518A" w:rsidRPr="002D3D88" w:rsidRDefault="0050518A" w:rsidP="00BD6EBD">
      <w:pPr>
        <w:tabs>
          <w:tab w:val="left" w:pos="142"/>
          <w:tab w:val="left" w:pos="284"/>
        </w:tabs>
        <w:ind w:firstLine="709"/>
        <w:jc w:val="both"/>
      </w:pPr>
      <w:r w:rsidRPr="002D3D88">
        <w:t>6.3.</w:t>
      </w:r>
      <w:r w:rsidRPr="002D3D88">
        <w:rPr>
          <w:color w:val="000000"/>
        </w:rPr>
        <w:t xml:space="preserve"> </w:t>
      </w:r>
      <w:r w:rsidRPr="002D3D88">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518A" w:rsidRPr="002D3D88" w:rsidRDefault="0050518A" w:rsidP="00BD6EBD">
      <w:pPr>
        <w:tabs>
          <w:tab w:val="left" w:pos="142"/>
          <w:tab w:val="left" w:pos="284"/>
        </w:tabs>
        <w:ind w:firstLine="709"/>
        <w:jc w:val="both"/>
      </w:pPr>
      <w:r w:rsidRPr="002D3D88">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518A" w:rsidRPr="002D3D88" w:rsidRDefault="0050518A" w:rsidP="00BD6EBD">
      <w:pPr>
        <w:tabs>
          <w:tab w:val="left" w:pos="142"/>
          <w:tab w:val="left" w:pos="284"/>
        </w:tabs>
        <w:ind w:firstLine="709"/>
        <w:jc w:val="both"/>
      </w:pPr>
      <w:r w:rsidRPr="002D3D88">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0518A" w:rsidRPr="002D3D88" w:rsidRDefault="0050518A" w:rsidP="00BD6EBD">
      <w:pPr>
        <w:tabs>
          <w:tab w:val="left" w:pos="142"/>
          <w:tab w:val="left" w:pos="284"/>
        </w:tabs>
        <w:ind w:firstLine="709"/>
        <w:jc w:val="both"/>
      </w:pPr>
      <w:r w:rsidRPr="002D3D88">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0518A" w:rsidRPr="002D3D88" w:rsidRDefault="0050518A" w:rsidP="00BD6EBD">
      <w:pPr>
        <w:tabs>
          <w:tab w:val="left" w:pos="142"/>
          <w:tab w:val="left" w:pos="284"/>
        </w:tabs>
        <w:ind w:firstLine="709"/>
        <w:jc w:val="both"/>
      </w:pPr>
      <w:r w:rsidRPr="002D3D88">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0518A" w:rsidRPr="002D3D88" w:rsidRDefault="0050518A" w:rsidP="00BD6EBD">
      <w:pPr>
        <w:tabs>
          <w:tab w:val="left" w:pos="142"/>
          <w:tab w:val="left" w:pos="284"/>
        </w:tabs>
        <w:ind w:firstLine="709"/>
        <w:jc w:val="both"/>
      </w:pPr>
      <w:r w:rsidRPr="002D3D88">
        <w:t>В письменной жалобе в обязательном порядке указывается:</w:t>
      </w:r>
    </w:p>
    <w:p w:rsidR="0050518A" w:rsidRPr="002D3D88" w:rsidRDefault="0050518A" w:rsidP="00BD6EBD">
      <w:pPr>
        <w:tabs>
          <w:tab w:val="left" w:pos="142"/>
          <w:tab w:val="left" w:pos="284"/>
        </w:tabs>
        <w:ind w:firstLine="709"/>
        <w:jc w:val="both"/>
      </w:pPr>
      <w:r w:rsidRPr="002D3D88">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50518A" w:rsidRPr="002D3D88" w:rsidRDefault="0050518A" w:rsidP="00BD6EBD">
      <w:pPr>
        <w:tabs>
          <w:tab w:val="left" w:pos="142"/>
          <w:tab w:val="left" w:pos="284"/>
        </w:tabs>
        <w:ind w:firstLine="709"/>
        <w:jc w:val="both"/>
      </w:pPr>
      <w:r w:rsidRPr="002D3D88">
        <w:t>- фамилия, имя, отчество (последнее - при наличии) заявителя либо его представителя, полное наименование юридического лица;</w:t>
      </w:r>
    </w:p>
    <w:p w:rsidR="0050518A" w:rsidRPr="002D3D88" w:rsidRDefault="0050518A" w:rsidP="00BD6EBD">
      <w:pPr>
        <w:tabs>
          <w:tab w:val="left" w:pos="142"/>
          <w:tab w:val="left" w:pos="284"/>
        </w:tabs>
        <w:ind w:firstLine="709"/>
        <w:jc w:val="both"/>
      </w:pPr>
      <w:r w:rsidRPr="002D3D88">
        <w:t>- почтовый адрес, по которому должен быть направлен ответ заявителю либо его представителю;</w:t>
      </w:r>
    </w:p>
    <w:p w:rsidR="0050518A" w:rsidRPr="002D3D88" w:rsidRDefault="0050518A" w:rsidP="00BD6EBD">
      <w:pPr>
        <w:tabs>
          <w:tab w:val="left" w:pos="142"/>
          <w:tab w:val="left" w:pos="284"/>
        </w:tabs>
        <w:ind w:firstLine="709"/>
        <w:jc w:val="both"/>
      </w:pPr>
      <w:r w:rsidRPr="002D3D88">
        <w:t>- суть жалобы;</w:t>
      </w:r>
    </w:p>
    <w:p w:rsidR="0050518A" w:rsidRPr="002D3D88" w:rsidRDefault="0050518A" w:rsidP="00BD6EBD">
      <w:pPr>
        <w:tabs>
          <w:tab w:val="left" w:pos="142"/>
          <w:tab w:val="left" w:pos="284"/>
        </w:tabs>
        <w:ind w:firstLine="709"/>
        <w:jc w:val="both"/>
      </w:pPr>
      <w:r w:rsidRPr="002D3D88">
        <w:t>- подпись заявителя либо его представителя и дата.</w:t>
      </w:r>
    </w:p>
    <w:p w:rsidR="0050518A" w:rsidRPr="002D3D88" w:rsidRDefault="0050518A" w:rsidP="00BD6EBD">
      <w:pPr>
        <w:tabs>
          <w:tab w:val="left" w:pos="142"/>
          <w:tab w:val="left" w:pos="284"/>
        </w:tabs>
        <w:ind w:firstLine="709"/>
        <w:jc w:val="both"/>
      </w:pPr>
      <w:r w:rsidRPr="002D3D88">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0518A" w:rsidRPr="002D3D88" w:rsidRDefault="0050518A" w:rsidP="00BD6EBD">
      <w:pPr>
        <w:tabs>
          <w:tab w:val="left" w:pos="142"/>
          <w:tab w:val="left" w:pos="284"/>
        </w:tabs>
        <w:ind w:firstLine="709"/>
        <w:jc w:val="both"/>
      </w:pPr>
      <w:r w:rsidRPr="002D3D88">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518A" w:rsidRPr="002D3D88" w:rsidRDefault="0050518A" w:rsidP="00BD6EBD">
      <w:pPr>
        <w:tabs>
          <w:tab w:val="left" w:pos="142"/>
          <w:tab w:val="left" w:pos="284"/>
        </w:tabs>
        <w:ind w:firstLine="709"/>
        <w:jc w:val="both"/>
      </w:pPr>
      <w:r w:rsidRPr="002D3D88">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50518A" w:rsidRPr="002D3D88" w:rsidRDefault="0050518A" w:rsidP="00BD6EBD">
      <w:pPr>
        <w:tabs>
          <w:tab w:val="left" w:pos="142"/>
          <w:tab w:val="left" w:pos="284"/>
        </w:tabs>
        <w:ind w:firstLine="709"/>
        <w:jc w:val="both"/>
      </w:pPr>
      <w:r w:rsidRPr="002D3D88">
        <w:t>6.8. По результатам рассмотрения жалобы орган, предоставляющий муниципальную услугу, принимает одно из следующих решений:</w:t>
      </w:r>
    </w:p>
    <w:p w:rsidR="0050518A" w:rsidRPr="002D3D88" w:rsidRDefault="0050518A" w:rsidP="00BD6EBD">
      <w:pPr>
        <w:autoSpaceDE w:val="0"/>
        <w:autoSpaceDN w:val="0"/>
        <w:adjustRightInd w:val="0"/>
        <w:ind w:firstLine="709"/>
        <w:jc w:val="both"/>
      </w:pPr>
      <w:r w:rsidRPr="002D3D8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518A" w:rsidRPr="002D3D88" w:rsidRDefault="0050518A" w:rsidP="00BD6EBD">
      <w:pPr>
        <w:autoSpaceDE w:val="0"/>
        <w:autoSpaceDN w:val="0"/>
        <w:adjustRightInd w:val="0"/>
        <w:ind w:firstLine="709"/>
        <w:jc w:val="both"/>
      </w:pPr>
      <w:r w:rsidRPr="002D3D88">
        <w:t>2) отказывает в удовлетворении жалобы.</w:t>
      </w:r>
    </w:p>
    <w:p w:rsidR="0050518A" w:rsidRPr="002D3D88" w:rsidRDefault="0050518A" w:rsidP="00BD6EBD">
      <w:pPr>
        <w:autoSpaceDE w:val="0"/>
        <w:autoSpaceDN w:val="0"/>
        <w:adjustRightInd w:val="0"/>
        <w:ind w:firstLine="709"/>
        <w:jc w:val="both"/>
      </w:pPr>
      <w:r w:rsidRPr="002D3D8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18A" w:rsidRPr="002D3D88" w:rsidRDefault="0050518A" w:rsidP="00BD6EBD">
      <w:pPr>
        <w:autoSpaceDE w:val="0"/>
        <w:autoSpaceDN w:val="0"/>
        <w:adjustRightInd w:val="0"/>
        <w:ind w:firstLine="709"/>
        <w:jc w:val="both"/>
      </w:pPr>
      <w:r w:rsidRPr="002D3D88">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518A" w:rsidRPr="002D3D88" w:rsidRDefault="0050518A" w:rsidP="00BD6EBD">
      <w:pPr>
        <w:pStyle w:val="a"/>
        <w:ind w:firstLine="709"/>
        <w:jc w:val="both"/>
        <w:rPr>
          <w:rFonts w:ascii="Times New Roman" w:hAnsi="Times New Roman"/>
          <w:bCs/>
        </w:rPr>
      </w:pPr>
    </w:p>
    <w:p w:rsidR="0050518A" w:rsidRPr="002D3D88" w:rsidRDefault="0050518A" w:rsidP="00BD6EBD">
      <w:pPr>
        <w:pStyle w:val="a"/>
        <w:ind w:firstLine="709"/>
        <w:rPr>
          <w:rFonts w:ascii="Times New Roman" w:hAnsi="Times New Roman"/>
          <w:bCs/>
        </w:rPr>
      </w:pPr>
    </w:p>
    <w:p w:rsidR="0050518A" w:rsidRPr="002D3D88" w:rsidRDefault="0050518A" w:rsidP="00E9573D">
      <w:pPr>
        <w:ind w:right="-365" w:firstLine="4820"/>
        <w:jc w:val="right"/>
        <w:rPr>
          <w:i/>
        </w:rPr>
      </w:pPr>
      <w:r w:rsidRPr="002D3D88">
        <w:rPr>
          <w:b/>
        </w:rPr>
        <w:br w:type="page"/>
      </w:r>
      <w:r w:rsidRPr="002D3D88">
        <w:rPr>
          <w:i/>
        </w:rPr>
        <w:t>Приложение 1</w:t>
      </w:r>
    </w:p>
    <w:p w:rsidR="0050518A" w:rsidRPr="002D3D88" w:rsidRDefault="0050518A" w:rsidP="00E9573D">
      <w:pPr>
        <w:pStyle w:val="a"/>
        <w:ind w:right="-365" w:firstLine="4820"/>
        <w:jc w:val="right"/>
        <w:rPr>
          <w:rFonts w:ascii="Times New Roman" w:hAnsi="Times New Roman"/>
          <w:i/>
        </w:rPr>
      </w:pPr>
      <w:r w:rsidRPr="002D3D88">
        <w:rPr>
          <w:rFonts w:ascii="Times New Roman" w:hAnsi="Times New Roman"/>
          <w:i/>
        </w:rPr>
        <w:t xml:space="preserve">к Административному регламенту </w:t>
      </w:r>
    </w:p>
    <w:p w:rsidR="0050518A" w:rsidRPr="002D3D88" w:rsidRDefault="0050518A" w:rsidP="00E9573D">
      <w:pPr>
        <w:pStyle w:val="a"/>
        <w:ind w:right="-365" w:firstLine="4820"/>
        <w:jc w:val="right"/>
        <w:rPr>
          <w:rFonts w:ascii="Times New Roman" w:hAnsi="Times New Roman"/>
          <w:i/>
        </w:rPr>
      </w:pPr>
      <w:r w:rsidRPr="002D3D88">
        <w:rPr>
          <w:rFonts w:ascii="Times New Roman" w:hAnsi="Times New Roman"/>
          <w:i/>
        </w:rPr>
        <w:t xml:space="preserve">предоставления </w:t>
      </w:r>
    </w:p>
    <w:p w:rsidR="0050518A" w:rsidRPr="002D3D88" w:rsidRDefault="0050518A" w:rsidP="00E9573D">
      <w:pPr>
        <w:pStyle w:val="a"/>
        <w:ind w:left="4820" w:right="-365"/>
        <w:jc w:val="right"/>
        <w:rPr>
          <w:rFonts w:ascii="Times New Roman" w:hAnsi="Times New Roman"/>
          <w:i/>
        </w:rPr>
      </w:pPr>
      <w:r w:rsidRPr="002D3D88">
        <w:rPr>
          <w:rFonts w:ascii="Times New Roman" w:hAnsi="Times New Roman"/>
          <w:i/>
        </w:rPr>
        <w:t xml:space="preserve">муниципальной услуги </w:t>
      </w:r>
    </w:p>
    <w:p w:rsidR="0050518A" w:rsidRPr="002D3D88" w:rsidRDefault="0050518A" w:rsidP="00E9573D">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по приему в эксплуатацию после </w:t>
      </w:r>
    </w:p>
    <w:p w:rsidR="0050518A" w:rsidRPr="002D3D88" w:rsidRDefault="0050518A" w:rsidP="00E9573D">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переустройства и (или) перепланировки </w:t>
      </w:r>
    </w:p>
    <w:p w:rsidR="0050518A" w:rsidRPr="002D3D88" w:rsidRDefault="0050518A" w:rsidP="00E9573D">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жилого (нежилого) помещения </w:t>
      </w:r>
    </w:p>
    <w:p w:rsidR="0050518A" w:rsidRPr="002D3D88" w:rsidRDefault="0050518A" w:rsidP="00BD6EBD">
      <w:pPr>
        <w:ind w:firstLine="4678"/>
        <w:jc w:val="center"/>
        <w:rPr>
          <w:b/>
          <w:bCs/>
        </w:rPr>
      </w:pPr>
    </w:p>
    <w:p w:rsidR="0050518A" w:rsidRPr="002D3D88" w:rsidRDefault="0050518A" w:rsidP="00E9573D">
      <w:pPr>
        <w:ind w:firstLine="4820"/>
        <w:jc w:val="right"/>
        <w:rPr>
          <w:b/>
          <w:bCs/>
        </w:rPr>
      </w:pPr>
      <w:r w:rsidRPr="002D3D88">
        <w:rPr>
          <w:b/>
          <w:bCs/>
        </w:rPr>
        <w:t>В Администрацию</w:t>
      </w:r>
    </w:p>
    <w:p w:rsidR="0050518A" w:rsidRPr="002D3D88" w:rsidRDefault="0050518A" w:rsidP="00E9573D">
      <w:pPr>
        <w:ind w:firstLine="4820"/>
        <w:jc w:val="right"/>
        <w:rPr>
          <w:b/>
          <w:bCs/>
        </w:rPr>
      </w:pPr>
      <w:r w:rsidRPr="002D3D88">
        <w:rPr>
          <w:b/>
          <w:bCs/>
        </w:rPr>
        <w:t>МО «Свердловское городское поселение»</w:t>
      </w:r>
    </w:p>
    <w:p w:rsidR="0050518A" w:rsidRPr="002D3D88" w:rsidRDefault="0050518A" w:rsidP="00E9573D">
      <w:pPr>
        <w:ind w:firstLine="4820"/>
        <w:jc w:val="right"/>
        <w:rPr>
          <w:b/>
          <w:bCs/>
        </w:rPr>
      </w:pPr>
      <w:r w:rsidRPr="002D3D88">
        <w:rPr>
          <w:b/>
          <w:bCs/>
        </w:rPr>
        <w:t xml:space="preserve">Всеволожского муниципального района </w:t>
      </w:r>
    </w:p>
    <w:p w:rsidR="0050518A" w:rsidRPr="002D3D88" w:rsidRDefault="0050518A" w:rsidP="00E9573D">
      <w:pPr>
        <w:ind w:firstLine="4820"/>
        <w:jc w:val="right"/>
        <w:rPr>
          <w:b/>
          <w:bCs/>
        </w:rPr>
      </w:pPr>
      <w:r w:rsidRPr="002D3D88">
        <w:rPr>
          <w:b/>
          <w:bCs/>
        </w:rPr>
        <w:t>Ленинградской области</w:t>
      </w:r>
    </w:p>
    <w:p w:rsidR="0050518A" w:rsidRPr="002D3D88" w:rsidRDefault="0050518A" w:rsidP="00E9573D">
      <w:pPr>
        <w:rPr>
          <w:b/>
          <w:bCs/>
        </w:rPr>
      </w:pPr>
    </w:p>
    <w:p w:rsidR="0050518A" w:rsidRPr="002D3D88" w:rsidRDefault="0050518A" w:rsidP="00BD6EBD">
      <w:pPr>
        <w:jc w:val="center"/>
        <w:rPr>
          <w:b/>
          <w:bCs/>
        </w:rPr>
      </w:pPr>
      <w:r w:rsidRPr="002D3D88">
        <w:rPr>
          <w:b/>
          <w:bCs/>
        </w:rPr>
        <w:t>Заявление</w:t>
      </w:r>
      <w:r w:rsidRPr="002D3D88">
        <w:rPr>
          <w:b/>
          <w:bCs/>
        </w:rPr>
        <w:br/>
        <w:t xml:space="preserve">о приеме в эксплуатацию </w:t>
      </w:r>
    </w:p>
    <w:p w:rsidR="0050518A" w:rsidRPr="002D3D88" w:rsidRDefault="0050518A" w:rsidP="00BD6EBD">
      <w:pPr>
        <w:jc w:val="center"/>
        <w:rPr>
          <w:b/>
          <w:bCs/>
        </w:rPr>
      </w:pPr>
      <w:r w:rsidRPr="002D3D88">
        <w:rPr>
          <w:b/>
          <w:bCs/>
        </w:rPr>
        <w:t>после переустройства и (или) перепланировки жилого (нежилого) помещения</w:t>
      </w:r>
    </w:p>
    <w:p w:rsidR="0050518A" w:rsidRPr="002D3D88" w:rsidRDefault="0050518A" w:rsidP="00BD6EBD"/>
    <w:p w:rsidR="0050518A" w:rsidRPr="002D3D88" w:rsidRDefault="0050518A" w:rsidP="00BD6EBD">
      <w:pPr>
        <w:jc w:val="both"/>
      </w:pPr>
      <w:r w:rsidRPr="002D3D88">
        <w:t>от  _______________________________________________________________________________</w:t>
      </w:r>
    </w:p>
    <w:p w:rsidR="0050518A" w:rsidRPr="002D3D88" w:rsidRDefault="0050518A" w:rsidP="00BD6EBD">
      <w:pPr>
        <w:jc w:val="both"/>
      </w:pPr>
      <w:r w:rsidRPr="002D3D88">
        <w:t>____________________________________________________________________________________________________________________________________________________________________</w:t>
      </w:r>
    </w:p>
    <w:p w:rsidR="0050518A" w:rsidRPr="002D3D88" w:rsidRDefault="0050518A" w:rsidP="00BD6EBD">
      <w:pPr>
        <w:jc w:val="center"/>
      </w:pPr>
      <w:r w:rsidRPr="002D3D88">
        <w:t>(указывается наниматель, либо арендатор, либо собственник жилого помещения, либо собственники</w:t>
      </w:r>
    </w:p>
    <w:p w:rsidR="0050518A" w:rsidRPr="002D3D88" w:rsidRDefault="0050518A" w:rsidP="00BD6EBD">
      <w:pPr>
        <w:jc w:val="center"/>
      </w:pPr>
      <w:r w:rsidRPr="002D3D88">
        <w:t>жилого помещения, находящегося в общей собственности двух и более лиц, в случае, если ни один</w:t>
      </w:r>
    </w:p>
    <w:p w:rsidR="0050518A" w:rsidRPr="002D3D88" w:rsidRDefault="0050518A" w:rsidP="00BD6EBD">
      <w:pPr>
        <w:jc w:val="center"/>
      </w:pPr>
      <w:r w:rsidRPr="002D3D88">
        <w:t>из собственников либо иных лиц не уполномочен в установленном порядке представлять их интересы)</w:t>
      </w:r>
      <w:r w:rsidRPr="002D3D88">
        <w:rPr>
          <w:position w:val="-4"/>
        </w:rPr>
        <w:object w:dxaOrig="120" w:dyaOrig="300">
          <v:shape id="_x0000_i1026" type="#_x0000_t75" style="width:7.5pt;height:14.25pt" o:ole="">
            <v:imagedata r:id="rId17" o:title=""/>
          </v:shape>
          <o:OLEObject Type="Embed" ProgID="Equation.3" ShapeID="_x0000_i1026" DrawAspect="Content" ObjectID="_1531031808" r:id="rId18"/>
        </w:object>
      </w:r>
    </w:p>
    <w:p w:rsidR="0050518A" w:rsidRPr="002D3D88" w:rsidRDefault="0050518A" w:rsidP="00BD6EBD"/>
    <w:p w:rsidR="0050518A" w:rsidRPr="002D3D88" w:rsidRDefault="0050518A" w:rsidP="00BD6EBD">
      <w:r w:rsidRPr="002D3D88">
        <w:t>Место нахождения жилого помещения:  _____________________________________________________________________________</w:t>
      </w:r>
    </w:p>
    <w:p w:rsidR="0050518A" w:rsidRPr="002D3D88" w:rsidRDefault="0050518A" w:rsidP="00BD6EBD">
      <w:pPr>
        <w:jc w:val="center"/>
      </w:pPr>
      <w:r w:rsidRPr="002D3D88">
        <w:t xml:space="preserve">     (указывается полный адрес: субъект Российской Федерации,</w:t>
      </w:r>
    </w:p>
    <w:p w:rsidR="0050518A" w:rsidRPr="002D3D88" w:rsidRDefault="0050518A" w:rsidP="00BD6EBD">
      <w:r w:rsidRPr="002D3D88">
        <w:t>_____________________________________________________________________________</w:t>
      </w:r>
    </w:p>
    <w:p w:rsidR="0050518A" w:rsidRPr="002D3D88" w:rsidRDefault="0050518A" w:rsidP="00BD6EBD">
      <w:pPr>
        <w:jc w:val="center"/>
      </w:pPr>
      <w:r w:rsidRPr="002D3D88">
        <w:t>муниципальное образование, поселение, улица, дом, корпус, строение,</w:t>
      </w:r>
    </w:p>
    <w:p w:rsidR="0050518A" w:rsidRPr="002D3D88" w:rsidRDefault="0050518A" w:rsidP="00BD6EBD">
      <w:r w:rsidRPr="002D3D88">
        <w:t>_____________________________________________________________________________</w:t>
      </w:r>
    </w:p>
    <w:p w:rsidR="0050518A" w:rsidRPr="002D3D88" w:rsidRDefault="0050518A" w:rsidP="00BD6EBD">
      <w:pPr>
        <w:jc w:val="center"/>
      </w:pPr>
      <w:r w:rsidRPr="002D3D88">
        <w:t>квартира (комната), подъезд, этаж)</w:t>
      </w:r>
    </w:p>
    <w:p w:rsidR="0050518A" w:rsidRPr="002D3D88" w:rsidRDefault="0050518A" w:rsidP="00BD6EBD">
      <w:r w:rsidRPr="002D3D88">
        <w:t>Собственник(и) жилого помещения:  _____________________________________________</w:t>
      </w:r>
    </w:p>
    <w:p w:rsidR="0050518A" w:rsidRPr="002D3D88" w:rsidRDefault="0050518A" w:rsidP="00BD6EBD">
      <w:r w:rsidRPr="002D3D88">
        <w:t>____________________________________________________________________________________________</w:t>
      </w:r>
    </w:p>
    <w:p w:rsidR="0050518A" w:rsidRPr="002D3D88" w:rsidRDefault="0050518A" w:rsidP="00BD6EBD">
      <w:r w:rsidRPr="002D3D88">
        <w:t>Прошу принять в эксплуатацию после ____________________________________________</w:t>
      </w:r>
    </w:p>
    <w:p w:rsidR="0050518A" w:rsidRPr="002D3D88" w:rsidRDefault="0050518A" w:rsidP="00BD6EBD">
      <w:r w:rsidRPr="002D3D88">
        <w:t>_____________________________________________________________________________________________</w:t>
      </w:r>
    </w:p>
    <w:p w:rsidR="0050518A" w:rsidRPr="002D3D88" w:rsidRDefault="0050518A" w:rsidP="00BD6EBD">
      <w:pPr>
        <w:jc w:val="center"/>
      </w:pPr>
      <w:r w:rsidRPr="002D3D88">
        <w:t>(переустройства, перепланировки, переустройства и перепланировки – нужное указать)</w:t>
      </w:r>
    </w:p>
    <w:p w:rsidR="0050518A" w:rsidRPr="002D3D88" w:rsidRDefault="0050518A" w:rsidP="00BD6EBD">
      <w:r w:rsidRPr="002D3D88">
        <w:t>жилого помещения, занимаемого на основании  ___________________________________________</w:t>
      </w:r>
    </w:p>
    <w:p w:rsidR="0050518A" w:rsidRPr="002D3D88" w:rsidRDefault="0050518A" w:rsidP="00BD6EBD">
      <w:r w:rsidRPr="002D3D88">
        <w:t>____________________________________________________________________________________________</w:t>
      </w:r>
    </w:p>
    <w:p w:rsidR="0050518A" w:rsidRPr="002D3D88" w:rsidRDefault="0050518A" w:rsidP="00BD6EBD">
      <w:pPr>
        <w:jc w:val="center"/>
      </w:pPr>
      <w:r w:rsidRPr="002D3D88">
        <w:t>(права собственности, договора найма, договора аренды – нужное указать)</w:t>
      </w:r>
    </w:p>
    <w:p w:rsidR="0050518A" w:rsidRPr="002D3D88" w:rsidRDefault="0050518A" w:rsidP="00BD6EBD">
      <w:pPr>
        <w:ind w:firstLine="720"/>
      </w:pPr>
      <w:r w:rsidRPr="002D3D88">
        <w:t>Ремонтные работы производились на основании:</w:t>
      </w:r>
    </w:p>
    <w:p w:rsidR="0050518A" w:rsidRPr="002D3D88" w:rsidRDefault="0050518A" w:rsidP="00BD6EBD">
      <w:pPr>
        <w:ind w:firstLine="720"/>
        <w:jc w:val="both"/>
      </w:pPr>
      <w:r w:rsidRPr="002D3D88">
        <w:t>1. Решения «О согласовании переустройства и (или) перепланировки жилого помещения» от _______________________ № ________.</w:t>
      </w:r>
    </w:p>
    <w:p w:rsidR="0050518A" w:rsidRPr="002D3D88" w:rsidRDefault="0050518A" w:rsidP="00BD6EBD">
      <w:pPr>
        <w:ind w:firstLine="720"/>
        <w:jc w:val="both"/>
      </w:pPr>
      <w:r w:rsidRPr="002D3D88">
        <w:t>2. Представленного проекта (проектной документации), выполненной ___________</w:t>
      </w:r>
    </w:p>
    <w:p w:rsidR="0050518A" w:rsidRPr="002D3D88" w:rsidRDefault="0050518A" w:rsidP="00BD6EBD">
      <w:pPr>
        <w:jc w:val="both"/>
      </w:pPr>
      <w:r w:rsidRPr="002D3D88">
        <w:t>_____________________________________________________________________________________________</w:t>
      </w:r>
    </w:p>
    <w:p w:rsidR="0050518A" w:rsidRPr="002D3D88" w:rsidRDefault="0050518A" w:rsidP="00BD6EBD">
      <w:pPr>
        <w:jc w:val="center"/>
      </w:pPr>
      <w:r w:rsidRPr="002D3D88">
        <w:t>(указывается наименование проектной организации, номер лицензии на производство данного вида работ)</w:t>
      </w:r>
    </w:p>
    <w:p w:rsidR="0050518A" w:rsidRPr="002D3D88" w:rsidRDefault="0050518A" w:rsidP="00BD6EBD">
      <w:pPr>
        <w:jc w:val="both"/>
      </w:pPr>
    </w:p>
    <w:p w:rsidR="0050518A" w:rsidRPr="002D3D88" w:rsidRDefault="0050518A" w:rsidP="00BD6EBD">
      <w:pPr>
        <w:jc w:val="both"/>
      </w:pPr>
      <w:r w:rsidRPr="002D3D88">
        <w:rPr>
          <w:position w:val="-4"/>
        </w:rPr>
        <w:object w:dxaOrig="120" w:dyaOrig="300">
          <v:shape id="_x0000_i1027" type="#_x0000_t75" style="width:7.5pt;height:14.25pt" o:ole="">
            <v:imagedata r:id="rId19" o:title=""/>
          </v:shape>
          <o:OLEObject Type="Embed" ProgID="Equation.3" ShapeID="_x0000_i1027" DrawAspect="Content" ObjectID="_1531031809" r:id="rId20"/>
        </w:object>
      </w:r>
      <w:r w:rsidRPr="002D3D88">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0518A" w:rsidRPr="002D3D88" w:rsidRDefault="0050518A" w:rsidP="00BD6EBD">
      <w:pPr>
        <w:jc w:val="both"/>
      </w:pPr>
      <w:r w:rsidRPr="002D3D88">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0518A" w:rsidRPr="002D3D88" w:rsidRDefault="0050518A" w:rsidP="00BD6EBD">
      <w:pPr>
        <w:jc w:val="both"/>
      </w:pPr>
      <w:r w:rsidRPr="002D3D88">
        <w:t>Дополнительно может указываться адрес электронной почты</w:t>
      </w:r>
    </w:p>
    <w:p w:rsidR="0050518A" w:rsidRPr="002D3D88" w:rsidRDefault="0050518A" w:rsidP="00BD6EBD">
      <w:pPr>
        <w:ind w:firstLine="720"/>
        <w:jc w:val="both"/>
      </w:pPr>
    </w:p>
    <w:p w:rsidR="0050518A" w:rsidRPr="002D3D88" w:rsidRDefault="0050518A" w:rsidP="00BD6EBD">
      <w:pPr>
        <w:ind w:firstLine="720"/>
        <w:jc w:val="both"/>
      </w:pPr>
      <w:r w:rsidRPr="002D3D88">
        <w:t>3. Перепланировка и (или) переустройство осуществлялись_________________________</w:t>
      </w:r>
    </w:p>
    <w:p w:rsidR="0050518A" w:rsidRPr="002D3D88" w:rsidRDefault="0050518A" w:rsidP="00BD6EBD">
      <w:pPr>
        <w:jc w:val="both"/>
      </w:pPr>
      <w:r w:rsidRPr="002D3D88">
        <w:t>_____________________________________________________________________________________________</w:t>
      </w:r>
    </w:p>
    <w:p w:rsidR="0050518A" w:rsidRPr="002D3D88" w:rsidRDefault="0050518A" w:rsidP="00BD6EBD">
      <w:pPr>
        <w:jc w:val="center"/>
      </w:pPr>
      <w:r w:rsidRPr="002D3D88">
        <w:t>(указывается наименование подрядной организации, номер лицензии на производство данного вида работ)</w:t>
      </w:r>
    </w:p>
    <w:p w:rsidR="0050518A" w:rsidRPr="002D3D88" w:rsidRDefault="0050518A" w:rsidP="00BD6EBD">
      <w:pPr>
        <w:ind w:firstLine="720"/>
        <w:jc w:val="both"/>
      </w:pPr>
      <w:r w:rsidRPr="002D3D88">
        <w:t>4. Предъявленное к приему в эксплуатацию завершенное переустройством и (или) перепланировкой жилое помещение имеет следующие показатели: ________________________</w:t>
      </w:r>
    </w:p>
    <w:p w:rsidR="0050518A" w:rsidRPr="002D3D88" w:rsidRDefault="0050518A" w:rsidP="00BD6EBD">
      <w:pPr>
        <w:jc w:val="both"/>
      </w:pPr>
      <w:r w:rsidRPr="002D3D88">
        <w:t>__________________________________________________________________________________</w:t>
      </w:r>
    </w:p>
    <w:p w:rsidR="0050518A" w:rsidRPr="002D3D88" w:rsidRDefault="0050518A" w:rsidP="00BD6EBD">
      <w:pPr>
        <w:ind w:firstLine="720"/>
        <w:jc w:val="center"/>
      </w:pPr>
      <w:r w:rsidRPr="002D3D88">
        <w:t>(указываются параметры жилого помещения, выявленные по данным инвентаризации после переустройства и (или) перепланировки жилого помещения)</w:t>
      </w:r>
    </w:p>
    <w:p w:rsidR="0050518A" w:rsidRPr="002D3D88" w:rsidRDefault="0050518A" w:rsidP="00BD6EBD">
      <w:pPr>
        <w:ind w:firstLine="720"/>
        <w:jc w:val="both"/>
      </w:pPr>
      <w:r w:rsidRPr="002D3D88">
        <w:t>Установленное в помещении оборудование соответствует проекту (проектной документации) и имеет соответствующие сертификаты качества.</w:t>
      </w:r>
    </w:p>
    <w:p w:rsidR="0050518A" w:rsidRPr="002D3D88" w:rsidRDefault="0050518A" w:rsidP="00BD6EBD">
      <w:pPr>
        <w:ind w:firstLine="720"/>
        <w:jc w:val="both"/>
      </w:pPr>
    </w:p>
    <w:p w:rsidR="0050518A" w:rsidRPr="002D3D88" w:rsidRDefault="0050518A" w:rsidP="00BD6EBD">
      <w:pPr>
        <w:ind w:firstLine="709"/>
        <w:jc w:val="both"/>
      </w:pPr>
      <w:r w:rsidRPr="002D3D88">
        <w:t>К заявлению прилагаются следующие документы:</w:t>
      </w:r>
    </w:p>
    <w:p w:rsidR="0050518A" w:rsidRPr="002D3D88" w:rsidRDefault="0050518A" w:rsidP="00BD6EBD">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50518A" w:rsidRPr="002D3D88" w:rsidTr="003C0C88">
        <w:trPr>
          <w:cantSplit/>
        </w:trPr>
        <w:tc>
          <w:tcPr>
            <w:tcW w:w="828" w:type="dxa"/>
          </w:tcPr>
          <w:p w:rsidR="0050518A" w:rsidRPr="002D3D88" w:rsidRDefault="0050518A" w:rsidP="003C0C88">
            <w:pPr>
              <w:jc w:val="center"/>
            </w:pPr>
            <w:r w:rsidRPr="002D3D88">
              <w:t>№ п/п</w:t>
            </w:r>
          </w:p>
        </w:tc>
        <w:tc>
          <w:tcPr>
            <w:tcW w:w="6300" w:type="dxa"/>
          </w:tcPr>
          <w:p w:rsidR="0050518A" w:rsidRPr="002D3D88" w:rsidRDefault="0050518A" w:rsidP="003C0C88">
            <w:pPr>
              <w:pStyle w:val="Heading4"/>
              <w:rPr>
                <w:b w:val="0"/>
                <w:sz w:val="24"/>
                <w:szCs w:val="24"/>
              </w:rPr>
            </w:pPr>
            <w:r w:rsidRPr="002D3D88">
              <w:rPr>
                <w:b w:val="0"/>
                <w:sz w:val="24"/>
                <w:szCs w:val="24"/>
              </w:rPr>
              <w:t>Наименование документа</w:t>
            </w:r>
          </w:p>
        </w:tc>
        <w:tc>
          <w:tcPr>
            <w:tcW w:w="2340" w:type="dxa"/>
          </w:tcPr>
          <w:p w:rsidR="0050518A" w:rsidRPr="002D3D88" w:rsidRDefault="0050518A" w:rsidP="003C0C88">
            <w:pPr>
              <w:jc w:val="center"/>
            </w:pPr>
            <w:r w:rsidRPr="002D3D88">
              <w:t>Количество</w:t>
            </w:r>
          </w:p>
          <w:p w:rsidR="0050518A" w:rsidRPr="002D3D88" w:rsidRDefault="0050518A" w:rsidP="003C0C88">
            <w:pPr>
              <w:jc w:val="center"/>
            </w:pPr>
            <w:r w:rsidRPr="002D3D88">
              <w:t>листов  *</w:t>
            </w:r>
          </w:p>
        </w:tc>
      </w:tr>
      <w:tr w:rsidR="0050518A" w:rsidRPr="002D3D88" w:rsidTr="003C0C88">
        <w:trPr>
          <w:cantSplit/>
          <w:trHeight w:val="593"/>
        </w:trPr>
        <w:tc>
          <w:tcPr>
            <w:tcW w:w="828" w:type="dxa"/>
          </w:tcPr>
          <w:p w:rsidR="0050518A" w:rsidRPr="002D3D88" w:rsidRDefault="0050518A" w:rsidP="003C0C88">
            <w:pPr>
              <w:jc w:val="center"/>
              <w:rPr>
                <w:strike/>
                <w:color w:val="FF0000"/>
              </w:rPr>
            </w:pPr>
          </w:p>
          <w:p w:rsidR="0050518A" w:rsidRPr="002D3D88" w:rsidRDefault="0050518A" w:rsidP="003C0C88">
            <w:pPr>
              <w:jc w:val="center"/>
              <w:rPr>
                <w:strike/>
                <w:color w:val="FF0000"/>
              </w:rPr>
            </w:pPr>
          </w:p>
        </w:tc>
        <w:tc>
          <w:tcPr>
            <w:tcW w:w="6300" w:type="dxa"/>
          </w:tcPr>
          <w:p w:rsidR="0050518A" w:rsidRPr="002D3D88" w:rsidRDefault="0050518A" w:rsidP="003C0C88">
            <w:pPr>
              <w:pStyle w:val="Heading4"/>
              <w:ind w:left="23"/>
              <w:jc w:val="both"/>
              <w:rPr>
                <w:b w:val="0"/>
                <w:strike/>
                <w:color w:val="FF0000"/>
                <w:sz w:val="24"/>
                <w:szCs w:val="24"/>
              </w:rPr>
            </w:pPr>
          </w:p>
        </w:tc>
        <w:tc>
          <w:tcPr>
            <w:tcW w:w="2340" w:type="dxa"/>
          </w:tcPr>
          <w:p w:rsidR="0050518A" w:rsidRPr="002D3D88" w:rsidRDefault="0050518A" w:rsidP="003C0C88">
            <w:pPr>
              <w:jc w:val="center"/>
            </w:pPr>
          </w:p>
        </w:tc>
      </w:tr>
      <w:tr w:rsidR="0050518A" w:rsidRPr="002D3D88" w:rsidTr="003C0C88">
        <w:trPr>
          <w:cantSplit/>
        </w:trPr>
        <w:tc>
          <w:tcPr>
            <w:tcW w:w="828" w:type="dxa"/>
          </w:tcPr>
          <w:p w:rsidR="0050518A" w:rsidRPr="002D3D88" w:rsidRDefault="0050518A" w:rsidP="003C0C88">
            <w:pPr>
              <w:rPr>
                <w:strike/>
                <w:highlight w:val="yellow"/>
              </w:rPr>
            </w:pPr>
          </w:p>
        </w:tc>
        <w:tc>
          <w:tcPr>
            <w:tcW w:w="6300" w:type="dxa"/>
          </w:tcPr>
          <w:p w:rsidR="0050518A" w:rsidRPr="002D3D88" w:rsidRDefault="0050518A" w:rsidP="003C0C88">
            <w:pPr>
              <w:pStyle w:val="Heading4"/>
              <w:ind w:left="23"/>
              <w:jc w:val="both"/>
              <w:rPr>
                <w:b w:val="0"/>
                <w:strike/>
                <w:sz w:val="24"/>
                <w:szCs w:val="24"/>
              </w:rPr>
            </w:pPr>
          </w:p>
        </w:tc>
        <w:tc>
          <w:tcPr>
            <w:tcW w:w="2340" w:type="dxa"/>
          </w:tcPr>
          <w:p w:rsidR="0050518A" w:rsidRPr="002D3D88" w:rsidRDefault="0050518A" w:rsidP="003C0C88">
            <w:pPr>
              <w:jc w:val="center"/>
              <w:rPr>
                <w:strike/>
              </w:rPr>
            </w:pPr>
          </w:p>
        </w:tc>
      </w:tr>
    </w:tbl>
    <w:p w:rsidR="0050518A" w:rsidRPr="002D3D88" w:rsidRDefault="0050518A" w:rsidP="00BD6EBD">
      <w:pPr>
        <w:ind w:firstLine="720"/>
        <w:jc w:val="both"/>
      </w:pPr>
    </w:p>
    <w:p w:rsidR="0050518A" w:rsidRPr="002D3D88" w:rsidRDefault="0050518A" w:rsidP="00BD6EBD">
      <w:pPr>
        <w:ind w:firstLine="720"/>
        <w:jc w:val="both"/>
      </w:pPr>
    </w:p>
    <w:p w:rsidR="0050518A" w:rsidRPr="002D3D88" w:rsidRDefault="0050518A" w:rsidP="00BD6EBD">
      <w:r w:rsidRPr="002D3D88">
        <w:t>Подпись лица, подавшего заявление:</w:t>
      </w:r>
    </w:p>
    <w:p w:rsidR="0050518A" w:rsidRPr="002D3D88" w:rsidRDefault="0050518A" w:rsidP="00BD6EBD"/>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50518A" w:rsidRPr="002D3D88" w:rsidTr="003C0C88">
        <w:tc>
          <w:tcPr>
            <w:tcW w:w="170" w:type="dxa"/>
            <w:tcBorders>
              <w:top w:val="nil"/>
              <w:left w:val="nil"/>
              <w:bottom w:val="nil"/>
              <w:right w:val="nil"/>
            </w:tcBorders>
            <w:vAlign w:val="bottom"/>
          </w:tcPr>
          <w:p w:rsidR="0050518A" w:rsidRPr="002D3D88" w:rsidRDefault="0050518A" w:rsidP="003C0C88">
            <w:r w:rsidRPr="002D3D88">
              <w:t>«</w:t>
            </w:r>
          </w:p>
        </w:tc>
        <w:tc>
          <w:tcPr>
            <w:tcW w:w="567" w:type="dxa"/>
            <w:tcBorders>
              <w:top w:val="nil"/>
              <w:left w:val="nil"/>
              <w:bottom w:val="single" w:sz="4" w:space="0" w:color="auto"/>
              <w:right w:val="nil"/>
            </w:tcBorders>
            <w:vAlign w:val="bottom"/>
          </w:tcPr>
          <w:p w:rsidR="0050518A" w:rsidRPr="002D3D88" w:rsidRDefault="0050518A" w:rsidP="003C0C88"/>
        </w:tc>
        <w:tc>
          <w:tcPr>
            <w:tcW w:w="284" w:type="dxa"/>
            <w:tcBorders>
              <w:top w:val="nil"/>
              <w:left w:val="nil"/>
              <w:bottom w:val="nil"/>
              <w:right w:val="nil"/>
            </w:tcBorders>
            <w:vAlign w:val="bottom"/>
          </w:tcPr>
          <w:p w:rsidR="0050518A" w:rsidRPr="002D3D88" w:rsidRDefault="0050518A" w:rsidP="003C0C88">
            <w:r w:rsidRPr="002D3D88">
              <w:t>»</w:t>
            </w:r>
          </w:p>
        </w:tc>
        <w:tc>
          <w:tcPr>
            <w:tcW w:w="1842" w:type="dxa"/>
            <w:tcBorders>
              <w:top w:val="nil"/>
              <w:left w:val="nil"/>
              <w:bottom w:val="single" w:sz="4" w:space="0" w:color="auto"/>
              <w:right w:val="nil"/>
            </w:tcBorders>
            <w:vAlign w:val="bottom"/>
          </w:tcPr>
          <w:p w:rsidR="0050518A" w:rsidRPr="002D3D88" w:rsidRDefault="0050518A" w:rsidP="003C0C88"/>
        </w:tc>
        <w:tc>
          <w:tcPr>
            <w:tcW w:w="405" w:type="dxa"/>
            <w:tcBorders>
              <w:top w:val="nil"/>
              <w:left w:val="nil"/>
              <w:bottom w:val="nil"/>
              <w:right w:val="nil"/>
            </w:tcBorders>
            <w:vAlign w:val="bottom"/>
          </w:tcPr>
          <w:p w:rsidR="0050518A" w:rsidRPr="002D3D88" w:rsidRDefault="0050518A" w:rsidP="003C0C88">
            <w:r w:rsidRPr="002D3D88">
              <w:t>20</w:t>
            </w:r>
          </w:p>
        </w:tc>
        <w:tc>
          <w:tcPr>
            <w:tcW w:w="567" w:type="dxa"/>
            <w:tcBorders>
              <w:top w:val="nil"/>
              <w:left w:val="nil"/>
              <w:bottom w:val="single" w:sz="4" w:space="0" w:color="auto"/>
              <w:right w:val="nil"/>
            </w:tcBorders>
            <w:vAlign w:val="bottom"/>
          </w:tcPr>
          <w:p w:rsidR="0050518A" w:rsidRPr="002D3D88" w:rsidRDefault="0050518A" w:rsidP="003C0C88"/>
        </w:tc>
        <w:tc>
          <w:tcPr>
            <w:tcW w:w="850" w:type="dxa"/>
            <w:tcBorders>
              <w:top w:val="nil"/>
              <w:left w:val="nil"/>
              <w:bottom w:val="nil"/>
              <w:right w:val="nil"/>
            </w:tcBorders>
            <w:vAlign w:val="bottom"/>
          </w:tcPr>
          <w:p w:rsidR="0050518A" w:rsidRPr="002D3D88" w:rsidRDefault="0050518A" w:rsidP="003C0C88">
            <w:r w:rsidRPr="002D3D88">
              <w:t>г.</w:t>
            </w:r>
          </w:p>
        </w:tc>
        <w:tc>
          <w:tcPr>
            <w:tcW w:w="1964" w:type="dxa"/>
            <w:tcBorders>
              <w:top w:val="nil"/>
              <w:left w:val="nil"/>
              <w:bottom w:val="single" w:sz="4" w:space="0" w:color="auto"/>
              <w:right w:val="nil"/>
            </w:tcBorders>
            <w:vAlign w:val="bottom"/>
          </w:tcPr>
          <w:p w:rsidR="0050518A" w:rsidRPr="002D3D88" w:rsidRDefault="0050518A" w:rsidP="003C0C88"/>
        </w:tc>
        <w:tc>
          <w:tcPr>
            <w:tcW w:w="283" w:type="dxa"/>
            <w:tcBorders>
              <w:top w:val="nil"/>
              <w:left w:val="nil"/>
              <w:bottom w:val="nil"/>
              <w:right w:val="nil"/>
            </w:tcBorders>
            <w:vAlign w:val="bottom"/>
          </w:tcPr>
          <w:p w:rsidR="0050518A" w:rsidRPr="002D3D88" w:rsidRDefault="0050518A" w:rsidP="003C0C88"/>
        </w:tc>
        <w:tc>
          <w:tcPr>
            <w:tcW w:w="2452" w:type="dxa"/>
            <w:tcBorders>
              <w:top w:val="nil"/>
              <w:left w:val="nil"/>
              <w:bottom w:val="single" w:sz="4" w:space="0" w:color="auto"/>
              <w:right w:val="nil"/>
            </w:tcBorders>
            <w:vAlign w:val="bottom"/>
          </w:tcPr>
          <w:p w:rsidR="0050518A" w:rsidRPr="002D3D88" w:rsidRDefault="0050518A" w:rsidP="003C0C88"/>
        </w:tc>
      </w:tr>
      <w:tr w:rsidR="0050518A" w:rsidRPr="002D3D88" w:rsidTr="003C0C88">
        <w:tc>
          <w:tcPr>
            <w:tcW w:w="170" w:type="dxa"/>
            <w:tcBorders>
              <w:top w:val="nil"/>
              <w:left w:val="nil"/>
              <w:bottom w:val="nil"/>
              <w:right w:val="nil"/>
            </w:tcBorders>
            <w:vAlign w:val="bottom"/>
          </w:tcPr>
          <w:p w:rsidR="0050518A" w:rsidRPr="002D3D88" w:rsidRDefault="0050518A" w:rsidP="003C0C88"/>
        </w:tc>
        <w:tc>
          <w:tcPr>
            <w:tcW w:w="567" w:type="dxa"/>
            <w:tcBorders>
              <w:top w:val="nil"/>
              <w:left w:val="nil"/>
              <w:bottom w:val="nil"/>
              <w:right w:val="nil"/>
            </w:tcBorders>
            <w:vAlign w:val="bottom"/>
          </w:tcPr>
          <w:p w:rsidR="0050518A" w:rsidRPr="002D3D88" w:rsidRDefault="0050518A" w:rsidP="003C0C88"/>
        </w:tc>
        <w:tc>
          <w:tcPr>
            <w:tcW w:w="284" w:type="dxa"/>
            <w:tcBorders>
              <w:top w:val="nil"/>
              <w:left w:val="nil"/>
              <w:bottom w:val="nil"/>
              <w:right w:val="nil"/>
            </w:tcBorders>
            <w:vAlign w:val="bottom"/>
          </w:tcPr>
          <w:p w:rsidR="0050518A" w:rsidRPr="002D3D88" w:rsidRDefault="0050518A" w:rsidP="003C0C88"/>
        </w:tc>
        <w:tc>
          <w:tcPr>
            <w:tcW w:w="1842" w:type="dxa"/>
            <w:tcBorders>
              <w:top w:val="nil"/>
              <w:left w:val="nil"/>
              <w:bottom w:val="nil"/>
              <w:right w:val="nil"/>
            </w:tcBorders>
            <w:vAlign w:val="bottom"/>
          </w:tcPr>
          <w:p w:rsidR="0050518A" w:rsidRPr="002D3D88" w:rsidRDefault="0050518A" w:rsidP="003C0C88">
            <w:r w:rsidRPr="002D3D88">
              <w:t>(дата)</w:t>
            </w:r>
          </w:p>
        </w:tc>
        <w:tc>
          <w:tcPr>
            <w:tcW w:w="405" w:type="dxa"/>
            <w:tcBorders>
              <w:top w:val="nil"/>
              <w:left w:val="nil"/>
              <w:bottom w:val="nil"/>
              <w:right w:val="nil"/>
            </w:tcBorders>
            <w:vAlign w:val="bottom"/>
          </w:tcPr>
          <w:p w:rsidR="0050518A" w:rsidRPr="002D3D88" w:rsidRDefault="0050518A" w:rsidP="003C0C88"/>
        </w:tc>
        <w:tc>
          <w:tcPr>
            <w:tcW w:w="567" w:type="dxa"/>
            <w:tcBorders>
              <w:top w:val="nil"/>
              <w:left w:val="nil"/>
              <w:bottom w:val="nil"/>
              <w:right w:val="nil"/>
            </w:tcBorders>
            <w:vAlign w:val="bottom"/>
          </w:tcPr>
          <w:p w:rsidR="0050518A" w:rsidRPr="002D3D88" w:rsidRDefault="0050518A" w:rsidP="003C0C88"/>
        </w:tc>
        <w:tc>
          <w:tcPr>
            <w:tcW w:w="850" w:type="dxa"/>
            <w:tcBorders>
              <w:top w:val="nil"/>
              <w:left w:val="nil"/>
              <w:bottom w:val="nil"/>
              <w:right w:val="nil"/>
            </w:tcBorders>
            <w:vAlign w:val="bottom"/>
          </w:tcPr>
          <w:p w:rsidR="0050518A" w:rsidRPr="002D3D88" w:rsidRDefault="0050518A" w:rsidP="003C0C88"/>
        </w:tc>
        <w:tc>
          <w:tcPr>
            <w:tcW w:w="1964" w:type="dxa"/>
            <w:tcBorders>
              <w:top w:val="nil"/>
              <w:left w:val="nil"/>
              <w:bottom w:val="nil"/>
              <w:right w:val="nil"/>
            </w:tcBorders>
            <w:vAlign w:val="bottom"/>
          </w:tcPr>
          <w:p w:rsidR="0050518A" w:rsidRPr="002D3D88" w:rsidRDefault="0050518A" w:rsidP="003C0C88">
            <w:r w:rsidRPr="002D3D88">
              <w:t>(подпись заявителя)</w:t>
            </w:r>
          </w:p>
        </w:tc>
        <w:tc>
          <w:tcPr>
            <w:tcW w:w="283" w:type="dxa"/>
            <w:tcBorders>
              <w:top w:val="nil"/>
              <w:left w:val="nil"/>
              <w:bottom w:val="nil"/>
              <w:right w:val="nil"/>
            </w:tcBorders>
            <w:vAlign w:val="bottom"/>
          </w:tcPr>
          <w:p w:rsidR="0050518A" w:rsidRPr="002D3D88" w:rsidRDefault="0050518A" w:rsidP="003C0C88"/>
        </w:tc>
        <w:tc>
          <w:tcPr>
            <w:tcW w:w="2452" w:type="dxa"/>
            <w:tcBorders>
              <w:top w:val="nil"/>
              <w:left w:val="nil"/>
              <w:bottom w:val="nil"/>
              <w:right w:val="nil"/>
            </w:tcBorders>
            <w:vAlign w:val="bottom"/>
          </w:tcPr>
          <w:p w:rsidR="0050518A" w:rsidRPr="002D3D88" w:rsidRDefault="0050518A" w:rsidP="003C0C88">
            <w:pPr>
              <w:ind w:right="660"/>
            </w:pPr>
            <w:r w:rsidRPr="002D3D88">
              <w:t>(расшифровка подписи заявителя)</w:t>
            </w:r>
          </w:p>
        </w:tc>
      </w:tr>
    </w:tbl>
    <w:p w:rsidR="0050518A" w:rsidRPr="002D3D88" w:rsidRDefault="0050518A" w:rsidP="00BD6EBD"/>
    <w:p w:rsidR="0050518A" w:rsidRPr="002D3D88" w:rsidRDefault="0050518A" w:rsidP="00BD6EBD"/>
    <w:p w:rsidR="0050518A" w:rsidRPr="002D3D88" w:rsidRDefault="0050518A" w:rsidP="00BD6EBD">
      <w:pPr>
        <w:pStyle w:val="a"/>
        <w:ind w:firstLine="720"/>
        <w:jc w:val="both"/>
        <w:rPr>
          <w:rFonts w:ascii="Times New Roman" w:hAnsi="Times New Roman"/>
        </w:rPr>
      </w:pPr>
    </w:p>
    <w:p w:rsidR="0050518A" w:rsidRPr="002D3D88" w:rsidRDefault="0050518A" w:rsidP="00BD6EBD">
      <w:pPr>
        <w:pStyle w:val="a"/>
        <w:tabs>
          <w:tab w:val="left" w:pos="142"/>
          <w:tab w:val="left" w:pos="284"/>
          <w:tab w:val="num" w:pos="1080"/>
        </w:tabs>
        <w:ind w:left="-567" w:firstLine="340"/>
        <w:jc w:val="both"/>
        <w:rPr>
          <w:rFonts w:ascii="Times New Roman" w:hAnsi="Times New Roman"/>
        </w:rPr>
      </w:pPr>
    </w:p>
    <w:p w:rsidR="0050518A" w:rsidRPr="002D3D88" w:rsidRDefault="0050518A" w:rsidP="00BD6EBD">
      <w:pPr>
        <w:pStyle w:val="a"/>
        <w:tabs>
          <w:tab w:val="left" w:pos="142"/>
          <w:tab w:val="left" w:pos="284"/>
          <w:tab w:val="num" w:pos="1080"/>
        </w:tabs>
        <w:ind w:left="-567" w:firstLine="340"/>
        <w:jc w:val="both"/>
        <w:rPr>
          <w:rFonts w:ascii="Times New Roman" w:hAnsi="Times New Roman"/>
        </w:rPr>
      </w:pPr>
      <w:r w:rsidRPr="002D3D88">
        <w:rPr>
          <w:rFonts w:ascii="Times New Roman" w:hAnsi="Times New Roman"/>
        </w:rPr>
        <w:t xml:space="preserve"> Документ прошу выдать на руки / направить по почте</w:t>
      </w:r>
    </w:p>
    <w:p w:rsidR="0050518A" w:rsidRPr="002D3D88" w:rsidRDefault="0050518A" w:rsidP="00BD6EBD">
      <w:pPr>
        <w:pStyle w:val="a"/>
        <w:tabs>
          <w:tab w:val="left" w:pos="142"/>
          <w:tab w:val="left" w:pos="284"/>
          <w:tab w:val="num" w:pos="1080"/>
        </w:tabs>
        <w:ind w:left="-567" w:firstLine="340"/>
        <w:jc w:val="both"/>
        <w:rPr>
          <w:rFonts w:ascii="Times New Roman" w:hAnsi="Times New Roman"/>
        </w:rPr>
      </w:pPr>
    </w:p>
    <w:p w:rsidR="0050518A" w:rsidRPr="002D3D88" w:rsidRDefault="0050518A" w:rsidP="00E9573D">
      <w:pPr>
        <w:pStyle w:val="a"/>
        <w:tabs>
          <w:tab w:val="left" w:pos="142"/>
          <w:tab w:val="left" w:pos="284"/>
        </w:tabs>
        <w:jc w:val="both"/>
        <w:rPr>
          <w:rFonts w:ascii="Times New Roman" w:hAnsi="Times New Roman"/>
        </w:rPr>
      </w:pPr>
    </w:p>
    <w:p w:rsidR="0050518A" w:rsidRPr="002D3D88" w:rsidRDefault="0050518A" w:rsidP="00BD6EBD">
      <w:pPr>
        <w:pStyle w:val="a"/>
        <w:tabs>
          <w:tab w:val="left" w:pos="142"/>
          <w:tab w:val="left" w:pos="284"/>
        </w:tabs>
        <w:ind w:left="-567" w:firstLine="340"/>
        <w:jc w:val="both"/>
        <w:rPr>
          <w:rFonts w:ascii="Times New Roman" w:hAnsi="Times New Roman"/>
          <w:color w:val="FF0000"/>
        </w:rPr>
      </w:pPr>
    </w:p>
    <w:p w:rsidR="0050518A" w:rsidRPr="002D3D88" w:rsidRDefault="0050518A" w:rsidP="00BD6EBD">
      <w:pPr>
        <w:pStyle w:val="a"/>
        <w:tabs>
          <w:tab w:val="left" w:pos="142"/>
          <w:tab w:val="left" w:pos="284"/>
        </w:tabs>
        <w:ind w:left="-567" w:firstLine="340"/>
        <w:jc w:val="both"/>
        <w:rPr>
          <w:rFonts w:ascii="Times New Roman" w:hAnsi="Times New Roman"/>
        </w:rPr>
      </w:pPr>
      <w:r w:rsidRPr="002D3D88">
        <w:rPr>
          <w:rFonts w:ascii="Times New Roman" w:hAnsi="Times New Roman"/>
        </w:rPr>
        <w:t>*данный столбец не заполняется, в случае подачи заявления в электронном виде через ПГУ ЛО</w:t>
      </w:r>
    </w:p>
    <w:p w:rsidR="0050518A" w:rsidRDefault="0050518A" w:rsidP="00E9573D">
      <w:pPr>
        <w:ind w:right="-365"/>
        <w:rPr>
          <w:lang w:eastAsia="en-US"/>
        </w:rPr>
      </w:pPr>
    </w:p>
    <w:p w:rsidR="0050518A" w:rsidRPr="002D3D88" w:rsidRDefault="0050518A" w:rsidP="00E9573D">
      <w:pPr>
        <w:ind w:right="-365"/>
        <w:jc w:val="right"/>
        <w:rPr>
          <w:i/>
        </w:rPr>
      </w:pPr>
      <w:r w:rsidRPr="002D3D88">
        <w:rPr>
          <w:i/>
        </w:rPr>
        <w:t>Приложение 2</w:t>
      </w:r>
    </w:p>
    <w:p w:rsidR="0050518A" w:rsidRPr="002D3D88" w:rsidRDefault="0050518A" w:rsidP="00F81B75">
      <w:pPr>
        <w:pStyle w:val="a"/>
        <w:ind w:right="-365" w:firstLine="4820"/>
        <w:jc w:val="right"/>
        <w:rPr>
          <w:rFonts w:ascii="Times New Roman" w:hAnsi="Times New Roman"/>
          <w:i/>
        </w:rPr>
      </w:pPr>
      <w:r w:rsidRPr="002D3D88">
        <w:rPr>
          <w:rFonts w:ascii="Times New Roman" w:hAnsi="Times New Roman"/>
          <w:i/>
        </w:rPr>
        <w:t xml:space="preserve">к Административному регламенту </w:t>
      </w:r>
    </w:p>
    <w:p w:rsidR="0050518A" w:rsidRPr="002D3D88" w:rsidRDefault="0050518A" w:rsidP="00E9573D">
      <w:pPr>
        <w:pStyle w:val="a"/>
        <w:ind w:right="-365" w:firstLine="4820"/>
        <w:jc w:val="right"/>
        <w:rPr>
          <w:rFonts w:ascii="Times New Roman" w:hAnsi="Times New Roman"/>
          <w:i/>
        </w:rPr>
      </w:pPr>
      <w:r w:rsidRPr="002D3D88">
        <w:rPr>
          <w:rFonts w:ascii="Times New Roman" w:hAnsi="Times New Roman"/>
          <w:i/>
        </w:rPr>
        <w:t xml:space="preserve">предоставления муниципальной услуги </w:t>
      </w:r>
    </w:p>
    <w:p w:rsidR="0050518A" w:rsidRPr="002D3D88" w:rsidRDefault="0050518A" w:rsidP="00F81B75">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по приему в эксплуатацию после </w:t>
      </w:r>
    </w:p>
    <w:p w:rsidR="0050518A" w:rsidRPr="002D3D88" w:rsidRDefault="0050518A" w:rsidP="00F81B75">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переустройства и (или) перепланировки </w:t>
      </w:r>
    </w:p>
    <w:p w:rsidR="0050518A" w:rsidRPr="002D3D88" w:rsidRDefault="0050518A" w:rsidP="00F81B75">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жилого (нежилого) помещения </w:t>
      </w:r>
    </w:p>
    <w:p w:rsidR="0050518A" w:rsidRPr="002D3D88" w:rsidRDefault="0050518A" w:rsidP="00F81B75">
      <w:pPr>
        <w:suppressAutoHyphens/>
        <w:rPr>
          <w:b/>
          <w:bCs/>
          <w:lang w:eastAsia="ar-SA"/>
        </w:rPr>
      </w:pPr>
    </w:p>
    <w:p w:rsidR="0050518A" w:rsidRPr="002D3D88" w:rsidRDefault="0050518A" w:rsidP="00BD6EBD">
      <w:pPr>
        <w:tabs>
          <w:tab w:val="left" w:pos="1134"/>
        </w:tabs>
        <w:ind w:firstLine="709"/>
        <w:jc w:val="center"/>
        <w:rPr>
          <w:color w:val="000000"/>
          <w:lang w:eastAsia="en-US"/>
        </w:rPr>
      </w:pPr>
      <w:r w:rsidRPr="002D3D88">
        <w:rPr>
          <w:color w:val="000000"/>
          <w:lang w:eastAsia="en-US"/>
        </w:rPr>
        <w:t xml:space="preserve">Информация о местах нахождения, </w:t>
      </w:r>
    </w:p>
    <w:p w:rsidR="0050518A" w:rsidRPr="002D3D88" w:rsidRDefault="0050518A" w:rsidP="00BD6EBD">
      <w:pPr>
        <w:tabs>
          <w:tab w:val="left" w:pos="1134"/>
        </w:tabs>
        <w:ind w:firstLine="709"/>
        <w:jc w:val="center"/>
        <w:rPr>
          <w:color w:val="000000"/>
          <w:lang w:eastAsia="en-US"/>
        </w:rPr>
      </w:pPr>
      <w:r w:rsidRPr="002D3D88">
        <w:rPr>
          <w:color w:val="000000"/>
          <w:lang w:eastAsia="en-US"/>
        </w:rPr>
        <w:t>справочных телефонах и адресах электронной почты МФЦ</w:t>
      </w:r>
    </w:p>
    <w:p w:rsidR="0050518A" w:rsidRPr="002D3D88" w:rsidRDefault="0050518A" w:rsidP="00BD6EBD">
      <w:pPr>
        <w:tabs>
          <w:tab w:val="left" w:pos="1134"/>
        </w:tabs>
        <w:ind w:firstLine="709"/>
        <w:jc w:val="center"/>
        <w:rPr>
          <w:color w:val="000000"/>
          <w:lang w:eastAsia="en-US"/>
        </w:rPr>
      </w:pPr>
    </w:p>
    <w:p w:rsidR="0050518A" w:rsidRPr="002D3D88" w:rsidRDefault="0050518A" w:rsidP="00BD6EBD">
      <w:pPr>
        <w:ind w:left="142"/>
        <w:jc w:val="both"/>
        <w:rPr>
          <w:shd w:val="clear" w:color="auto" w:fill="FFFFFF"/>
          <w:lang w:eastAsia="en-US"/>
        </w:rPr>
      </w:pPr>
      <w:r w:rsidRPr="002D3D88">
        <w:rPr>
          <w:shd w:val="clear" w:color="auto" w:fill="FFFFFF"/>
          <w:lang w:eastAsia="en-US"/>
        </w:rPr>
        <w:t>Телефон единой справочной службы ГБУ ЛО «МФЦ»: 8 (800) 301-47-47</w:t>
      </w:r>
      <w:r w:rsidRPr="002D3D88">
        <w:rPr>
          <w:i/>
          <w:shd w:val="clear" w:color="auto" w:fill="FFFFFF"/>
          <w:lang w:eastAsia="en-US"/>
        </w:rPr>
        <w:t xml:space="preserve"> (на территории России звонок бесплатный), </w:t>
      </w:r>
      <w:r w:rsidRPr="002D3D88">
        <w:rPr>
          <w:shd w:val="clear" w:color="auto" w:fill="FFFFFF"/>
          <w:lang w:eastAsia="en-US"/>
        </w:rPr>
        <w:t xml:space="preserve">адрес электронной почты: </w:t>
      </w:r>
      <w:r w:rsidRPr="002D3D88">
        <w:rPr>
          <w:bCs/>
          <w:shd w:val="clear" w:color="auto" w:fill="FFFFFF"/>
          <w:lang w:eastAsia="en-US"/>
        </w:rPr>
        <w:t>info@mfc47.ru.</w:t>
      </w:r>
    </w:p>
    <w:p w:rsidR="0050518A" w:rsidRPr="002D3D88" w:rsidRDefault="0050518A" w:rsidP="00BD6EBD">
      <w:pPr>
        <w:ind w:left="142"/>
        <w:jc w:val="both"/>
        <w:rPr>
          <w:shd w:val="clear" w:color="auto" w:fill="FFFFFF"/>
          <w:lang w:eastAsia="en-US"/>
        </w:rPr>
      </w:pPr>
      <w:r w:rsidRPr="002D3D88">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2D3D88">
          <w:rPr>
            <w:color w:val="0000FF"/>
            <w:u w:val="single"/>
            <w:shd w:val="clear" w:color="auto" w:fill="FFFFFF"/>
            <w:lang w:val="en-US" w:eastAsia="en-US"/>
          </w:rPr>
          <w:t>www</w:t>
        </w:r>
        <w:r w:rsidRPr="002D3D88">
          <w:rPr>
            <w:color w:val="0000FF"/>
            <w:u w:val="single"/>
            <w:shd w:val="clear" w:color="auto" w:fill="FFFFFF"/>
            <w:lang w:eastAsia="en-US"/>
          </w:rPr>
          <w:t>.</w:t>
        </w:r>
        <w:r w:rsidRPr="002D3D88">
          <w:rPr>
            <w:color w:val="0000FF"/>
            <w:u w:val="single"/>
            <w:shd w:val="clear" w:color="auto" w:fill="FFFFFF"/>
            <w:lang w:val="en-US" w:eastAsia="en-US"/>
          </w:rPr>
          <w:t>mfc</w:t>
        </w:r>
        <w:r w:rsidRPr="002D3D88">
          <w:rPr>
            <w:color w:val="0000FF"/>
            <w:u w:val="single"/>
            <w:shd w:val="clear" w:color="auto" w:fill="FFFFFF"/>
            <w:lang w:eastAsia="en-US"/>
          </w:rPr>
          <w:t>47.</w:t>
        </w:r>
        <w:r w:rsidRPr="002D3D88">
          <w:rPr>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2126"/>
        <w:gridCol w:w="1420"/>
      </w:tblGrid>
      <w:tr w:rsidR="0050518A" w:rsidRPr="002D3D88" w:rsidTr="003C0C88">
        <w:trPr>
          <w:trHeight w:hRule="exact" w:val="636"/>
        </w:trPr>
        <w:tc>
          <w:tcPr>
            <w:tcW w:w="705" w:type="dxa"/>
            <w:shd w:val="clear" w:color="auto" w:fill="FFFFFF"/>
            <w:vAlign w:val="center"/>
          </w:tcPr>
          <w:p w:rsidR="0050518A" w:rsidRPr="002D3D88" w:rsidRDefault="0050518A" w:rsidP="003C0C88">
            <w:pPr>
              <w:tabs>
                <w:tab w:val="left" w:pos="0"/>
              </w:tabs>
              <w:suppressAutoHyphens/>
              <w:ind w:right="-49" w:hanging="48"/>
              <w:jc w:val="center"/>
              <w:rPr>
                <w:b/>
                <w:lang w:eastAsia="ar-SA"/>
              </w:rPr>
            </w:pPr>
            <w:r w:rsidRPr="002D3D88">
              <w:rPr>
                <w:b/>
                <w:lang w:eastAsia="ar-SA"/>
              </w:rPr>
              <w:t>№</w:t>
            </w:r>
          </w:p>
          <w:p w:rsidR="0050518A" w:rsidRPr="002D3D88" w:rsidRDefault="0050518A" w:rsidP="003C0C88">
            <w:pPr>
              <w:suppressAutoHyphens/>
              <w:ind w:hanging="48"/>
              <w:jc w:val="center"/>
              <w:rPr>
                <w:lang w:eastAsia="ar-SA"/>
              </w:rPr>
            </w:pPr>
            <w:r w:rsidRPr="002D3D88">
              <w:rPr>
                <w:b/>
                <w:bCs/>
                <w:lang w:eastAsia="ar-SA"/>
              </w:rPr>
              <w:t>п/п</w:t>
            </w:r>
          </w:p>
        </w:tc>
        <w:tc>
          <w:tcPr>
            <w:tcW w:w="2271" w:type="dxa"/>
            <w:shd w:val="clear" w:color="auto" w:fill="FFFFFF"/>
            <w:vAlign w:val="center"/>
          </w:tcPr>
          <w:p w:rsidR="0050518A" w:rsidRPr="002D3D88" w:rsidRDefault="0050518A" w:rsidP="003C0C88">
            <w:pPr>
              <w:suppressAutoHyphens/>
              <w:jc w:val="center"/>
              <w:rPr>
                <w:lang w:eastAsia="ar-SA"/>
              </w:rPr>
            </w:pPr>
            <w:r w:rsidRPr="002D3D88">
              <w:rPr>
                <w:b/>
                <w:bCs/>
                <w:lang w:eastAsia="ar-SA"/>
              </w:rPr>
              <w:t>Наименование МФЦ</w:t>
            </w:r>
          </w:p>
        </w:tc>
        <w:tc>
          <w:tcPr>
            <w:tcW w:w="3684" w:type="dxa"/>
            <w:shd w:val="clear" w:color="auto" w:fill="FFFFFF"/>
            <w:vAlign w:val="center"/>
          </w:tcPr>
          <w:p w:rsidR="0050518A" w:rsidRPr="002D3D88" w:rsidRDefault="0050518A" w:rsidP="003C0C88">
            <w:pPr>
              <w:suppressAutoHyphens/>
              <w:jc w:val="center"/>
              <w:rPr>
                <w:lang w:eastAsia="ar-SA"/>
              </w:rPr>
            </w:pPr>
            <w:r w:rsidRPr="002D3D88">
              <w:rPr>
                <w:b/>
                <w:bCs/>
                <w:lang w:eastAsia="ar-SA"/>
              </w:rPr>
              <w:t>Почтовый адрес</w:t>
            </w:r>
          </w:p>
        </w:tc>
        <w:tc>
          <w:tcPr>
            <w:tcW w:w="2126" w:type="dxa"/>
            <w:shd w:val="clear" w:color="auto" w:fill="FFFFFF"/>
            <w:vAlign w:val="center"/>
          </w:tcPr>
          <w:p w:rsidR="0050518A" w:rsidRPr="002D3D88" w:rsidRDefault="0050518A" w:rsidP="003C0C88">
            <w:pPr>
              <w:suppressAutoHyphens/>
              <w:jc w:val="center"/>
              <w:rPr>
                <w:lang w:eastAsia="ar-SA"/>
              </w:rPr>
            </w:pPr>
            <w:r w:rsidRPr="002D3D88">
              <w:rPr>
                <w:b/>
                <w:lang w:eastAsia="ar-SA"/>
              </w:rPr>
              <w:t>График работы</w:t>
            </w:r>
          </w:p>
        </w:tc>
        <w:tc>
          <w:tcPr>
            <w:tcW w:w="1420" w:type="dxa"/>
            <w:vAlign w:val="center"/>
          </w:tcPr>
          <w:p w:rsidR="0050518A" w:rsidRPr="002D3D88" w:rsidRDefault="0050518A" w:rsidP="003C0C88">
            <w:pPr>
              <w:suppressAutoHyphens/>
              <w:jc w:val="center"/>
              <w:rPr>
                <w:b/>
                <w:bCs/>
                <w:lang w:eastAsia="ar-SA"/>
              </w:rPr>
            </w:pPr>
            <w:r w:rsidRPr="002D3D88">
              <w:rPr>
                <w:b/>
                <w:bCs/>
                <w:lang w:eastAsia="ar-SA"/>
              </w:rPr>
              <w:t>Телефон</w:t>
            </w:r>
          </w:p>
          <w:p w:rsidR="0050518A" w:rsidRPr="002D3D88" w:rsidRDefault="0050518A" w:rsidP="003C0C88">
            <w:pPr>
              <w:suppressAutoHyphens/>
              <w:jc w:val="center"/>
              <w:rPr>
                <w:lang w:eastAsia="ar-SA"/>
              </w:rPr>
            </w:pPr>
          </w:p>
        </w:tc>
      </w:tr>
      <w:tr w:rsidR="0050518A" w:rsidRPr="002D3D88" w:rsidTr="003C0C88">
        <w:trPr>
          <w:trHeight w:hRule="exact" w:val="303"/>
        </w:trPr>
        <w:tc>
          <w:tcPr>
            <w:tcW w:w="10206" w:type="dxa"/>
            <w:gridSpan w:val="5"/>
            <w:shd w:val="clear" w:color="auto" w:fill="FFFFFF"/>
            <w:vAlign w:val="center"/>
          </w:tcPr>
          <w:p w:rsidR="0050518A" w:rsidRPr="002D3D88" w:rsidRDefault="0050518A" w:rsidP="003C0C88">
            <w:pPr>
              <w:suppressAutoHyphens/>
              <w:jc w:val="center"/>
              <w:rPr>
                <w:b/>
                <w:bCs/>
                <w:lang w:eastAsia="ar-SA"/>
              </w:rPr>
            </w:pPr>
            <w:r w:rsidRPr="002D3D88">
              <w:rPr>
                <w:b/>
                <w:bCs/>
                <w:lang w:eastAsia="ar-SA"/>
              </w:rPr>
              <w:t>Предоставление услуг в Волосовском районе</w:t>
            </w:r>
          </w:p>
        </w:tc>
      </w:tr>
      <w:tr w:rsidR="0050518A" w:rsidRPr="002D3D88" w:rsidTr="00F81B75">
        <w:trPr>
          <w:trHeight w:hRule="exact" w:val="918"/>
        </w:trPr>
        <w:tc>
          <w:tcPr>
            <w:tcW w:w="705" w:type="dxa"/>
            <w:shd w:val="clear" w:color="auto" w:fill="FFFFFF"/>
            <w:vAlign w:val="center"/>
          </w:tcPr>
          <w:p w:rsidR="0050518A" w:rsidRPr="002D3D88" w:rsidRDefault="0050518A" w:rsidP="003C0C88">
            <w:pPr>
              <w:numPr>
                <w:ilvl w:val="0"/>
                <w:numId w:val="23"/>
              </w:numPr>
              <w:tabs>
                <w:tab w:val="left" w:pos="0"/>
              </w:tabs>
              <w:suppressAutoHyphens/>
              <w:spacing w:after="200" w:line="276" w:lineRule="auto"/>
              <w:ind w:right="-49"/>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 «Волосовский»</w:t>
            </w:r>
          </w:p>
          <w:p w:rsidR="0050518A" w:rsidRPr="002D3D88" w:rsidRDefault="0050518A" w:rsidP="003C0C88">
            <w:pPr>
              <w:suppressAutoHyphens/>
              <w:jc w:val="center"/>
              <w:rPr>
                <w:b/>
                <w:bCs/>
                <w:lang w:eastAsia="ar-SA"/>
              </w:rPr>
            </w:pPr>
          </w:p>
        </w:tc>
        <w:tc>
          <w:tcPr>
            <w:tcW w:w="3684" w:type="dxa"/>
            <w:shd w:val="clear" w:color="auto" w:fill="FFFFFF"/>
            <w:vAlign w:val="center"/>
          </w:tcPr>
          <w:p w:rsidR="0050518A" w:rsidRPr="002D3D88" w:rsidRDefault="0050518A" w:rsidP="003C0C88">
            <w:pPr>
              <w:jc w:val="center"/>
            </w:pPr>
            <w:r w:rsidRPr="002D3D88">
              <w:t>188410, Россия, Ленинградская обл., Волосовский район, г.Волосово, усадьба СХТ, д.1 лит. А</w:t>
            </w:r>
          </w:p>
          <w:p w:rsidR="0050518A" w:rsidRPr="002D3D88" w:rsidRDefault="0050518A" w:rsidP="003C0C88">
            <w:pPr>
              <w:suppressAutoHyphens/>
              <w:jc w:val="center"/>
              <w:rPr>
                <w:b/>
                <w:bCs/>
                <w:lang w:eastAsia="ar-SA"/>
              </w:rPr>
            </w:pP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С 9.00 до 21.00</w:t>
            </w:r>
          </w:p>
          <w:p w:rsidR="0050518A" w:rsidRPr="002D3D88" w:rsidRDefault="0050518A" w:rsidP="003C0C88">
            <w:pPr>
              <w:suppressAutoHyphens/>
              <w:jc w:val="center"/>
              <w:rPr>
                <w:bCs/>
                <w:lang w:eastAsia="ar-SA"/>
              </w:rPr>
            </w:pPr>
            <w:r w:rsidRPr="002D3D88">
              <w:rPr>
                <w:bCs/>
                <w:lang w:eastAsia="ar-SA"/>
              </w:rPr>
              <w:t xml:space="preserve">ежедневно, </w:t>
            </w:r>
          </w:p>
          <w:p w:rsidR="0050518A" w:rsidRPr="002D3D88" w:rsidRDefault="0050518A" w:rsidP="003C0C88">
            <w:pPr>
              <w:suppressAutoHyphens/>
              <w:jc w:val="center"/>
              <w:rPr>
                <w:bCs/>
                <w:lang w:eastAsia="ar-SA"/>
              </w:rPr>
            </w:pPr>
            <w:r w:rsidRPr="002D3D88">
              <w:rPr>
                <w:bCs/>
                <w:lang w:eastAsia="ar-SA"/>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 xml:space="preserve">+7 (904) </w:t>
            </w:r>
          </w:p>
          <w:p w:rsidR="0050518A" w:rsidRPr="002D3D88" w:rsidRDefault="0050518A" w:rsidP="003C0C88">
            <w:pPr>
              <w:suppressAutoHyphens/>
              <w:jc w:val="center"/>
              <w:rPr>
                <w:b/>
                <w:bCs/>
                <w:lang w:eastAsia="ar-SA"/>
              </w:rPr>
            </w:pPr>
            <w:r w:rsidRPr="002D3D88">
              <w:rPr>
                <w:shd w:val="clear" w:color="auto" w:fill="FFFFFF"/>
                <w:lang w:eastAsia="en-US"/>
              </w:rPr>
              <w:t>550-55-50</w:t>
            </w:r>
          </w:p>
        </w:tc>
      </w:tr>
      <w:tr w:rsidR="0050518A" w:rsidRPr="002D3D88" w:rsidTr="003C0C88">
        <w:trPr>
          <w:trHeight w:hRule="exact" w:val="303"/>
        </w:trPr>
        <w:tc>
          <w:tcPr>
            <w:tcW w:w="10206" w:type="dxa"/>
            <w:gridSpan w:val="5"/>
            <w:shd w:val="clear" w:color="auto" w:fill="FFFFFF"/>
            <w:vAlign w:val="center"/>
          </w:tcPr>
          <w:p w:rsidR="0050518A" w:rsidRPr="002D3D88" w:rsidRDefault="0050518A" w:rsidP="003C0C88">
            <w:pPr>
              <w:suppressAutoHyphens/>
              <w:jc w:val="center"/>
              <w:rPr>
                <w:b/>
                <w:bCs/>
                <w:lang w:eastAsia="ar-SA"/>
              </w:rPr>
            </w:pPr>
            <w:r w:rsidRPr="002D3D88">
              <w:rPr>
                <w:b/>
                <w:bCs/>
                <w:lang w:eastAsia="ar-SA"/>
              </w:rPr>
              <w:t>Предоставление услуг в Волховском районе</w:t>
            </w:r>
          </w:p>
        </w:tc>
      </w:tr>
      <w:tr w:rsidR="0050518A" w:rsidRPr="002D3D88" w:rsidTr="00F81B75">
        <w:trPr>
          <w:trHeight w:hRule="exact" w:val="811"/>
        </w:trPr>
        <w:tc>
          <w:tcPr>
            <w:tcW w:w="705" w:type="dxa"/>
            <w:shd w:val="clear" w:color="auto" w:fill="FFFFFF"/>
            <w:vAlign w:val="center"/>
          </w:tcPr>
          <w:p w:rsidR="0050518A" w:rsidRPr="002D3D88" w:rsidRDefault="0050518A" w:rsidP="003C0C88">
            <w:pPr>
              <w:numPr>
                <w:ilvl w:val="0"/>
                <w:numId w:val="23"/>
              </w:numPr>
              <w:tabs>
                <w:tab w:val="left" w:pos="0"/>
              </w:tabs>
              <w:suppressAutoHyphens/>
              <w:spacing w:after="200" w:line="276" w:lineRule="auto"/>
              <w:ind w:right="-49"/>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 «Волховский»</w:t>
            </w:r>
          </w:p>
          <w:p w:rsidR="0050518A" w:rsidRPr="002D3D88" w:rsidRDefault="0050518A" w:rsidP="003C0C88">
            <w:pPr>
              <w:suppressAutoHyphens/>
              <w:jc w:val="center"/>
              <w:rPr>
                <w:b/>
                <w:bCs/>
                <w:lang w:eastAsia="ar-SA"/>
              </w:rPr>
            </w:pPr>
          </w:p>
        </w:tc>
        <w:tc>
          <w:tcPr>
            <w:tcW w:w="3684" w:type="dxa"/>
            <w:shd w:val="clear" w:color="auto" w:fill="FFFFFF"/>
            <w:vAlign w:val="center"/>
          </w:tcPr>
          <w:p w:rsidR="0050518A" w:rsidRPr="002D3D88" w:rsidRDefault="0050518A" w:rsidP="003C0C88">
            <w:pPr>
              <w:suppressAutoHyphens/>
              <w:jc w:val="center"/>
              <w:rPr>
                <w:b/>
                <w:bCs/>
                <w:lang w:eastAsia="ar-SA"/>
              </w:rPr>
            </w:pPr>
            <w:r w:rsidRPr="002D3D88">
              <w:t>187403, Ленинградская область, г. Волхов. Волховский проспект, д. 9</w:t>
            </w:r>
          </w:p>
        </w:tc>
        <w:tc>
          <w:tcPr>
            <w:tcW w:w="2126" w:type="dxa"/>
            <w:shd w:val="clear" w:color="auto" w:fill="FFFFFF"/>
            <w:vAlign w:val="center"/>
          </w:tcPr>
          <w:p w:rsidR="0050518A" w:rsidRPr="002D3D88" w:rsidRDefault="0050518A" w:rsidP="003C0C88">
            <w:pPr>
              <w:suppressAutoHyphens/>
              <w:jc w:val="center"/>
              <w:rPr>
                <w:lang w:eastAsia="en-US"/>
              </w:rPr>
            </w:pPr>
            <w:r w:rsidRPr="002D3D88">
              <w:rPr>
                <w:lang w:eastAsia="en-US"/>
              </w:rPr>
              <w:t>Понедельник-пятница</w:t>
            </w:r>
          </w:p>
          <w:p w:rsidR="0050518A" w:rsidRPr="002D3D88" w:rsidRDefault="0050518A" w:rsidP="003C0C88">
            <w:pPr>
              <w:suppressAutoHyphens/>
              <w:jc w:val="center"/>
              <w:rPr>
                <w:bCs/>
                <w:lang w:eastAsia="ar-SA"/>
              </w:rPr>
            </w:pPr>
            <w:r w:rsidRPr="002D3D88">
              <w:rPr>
                <w:bCs/>
                <w:lang w:eastAsia="ar-SA"/>
              </w:rPr>
              <w:t xml:space="preserve"> 9.00 до 18.00</w:t>
            </w:r>
          </w:p>
          <w:p w:rsidR="0050518A" w:rsidRPr="002D3D88" w:rsidRDefault="0050518A" w:rsidP="003C0C88">
            <w:pPr>
              <w:suppressAutoHyphens/>
              <w:jc w:val="center"/>
              <w:rPr>
                <w:bCs/>
                <w:lang w:eastAsia="ar-SA"/>
              </w:rPr>
            </w:pPr>
            <w:r w:rsidRPr="002D3D88">
              <w:rPr>
                <w:bCs/>
                <w:lang w:eastAsia="ar-SA"/>
              </w:rPr>
              <w:t>без перерыва</w:t>
            </w:r>
          </w:p>
        </w:tc>
        <w:tc>
          <w:tcPr>
            <w:tcW w:w="1420" w:type="dxa"/>
            <w:vAlign w:val="center"/>
          </w:tcPr>
          <w:p w:rsidR="0050518A" w:rsidRPr="002D3D88" w:rsidRDefault="0050518A" w:rsidP="003C0C88">
            <w:pPr>
              <w:suppressAutoHyphens/>
              <w:jc w:val="center"/>
              <w:rPr>
                <w:b/>
                <w:bCs/>
                <w:lang w:eastAsia="ar-SA"/>
              </w:rPr>
            </w:pPr>
            <w:r w:rsidRPr="002D3D88">
              <w:rPr>
                <w:shd w:val="clear" w:color="auto" w:fill="FFFFFF"/>
                <w:lang w:eastAsia="en-US"/>
              </w:rPr>
              <w:t>8-800-301-47-47</w:t>
            </w:r>
          </w:p>
          <w:p w:rsidR="0050518A" w:rsidRPr="002D3D88" w:rsidRDefault="0050518A" w:rsidP="003C0C88">
            <w:pPr>
              <w:suppressAutoHyphens/>
              <w:jc w:val="center"/>
              <w:rPr>
                <w:b/>
                <w:bCs/>
                <w:lang w:eastAsia="ar-SA"/>
              </w:rPr>
            </w:pPr>
          </w:p>
        </w:tc>
      </w:tr>
      <w:tr w:rsidR="0050518A" w:rsidRPr="002D3D88" w:rsidTr="003C0C88">
        <w:trPr>
          <w:trHeight w:hRule="exact" w:val="252"/>
        </w:trPr>
        <w:tc>
          <w:tcPr>
            <w:tcW w:w="10206" w:type="dxa"/>
            <w:gridSpan w:val="5"/>
            <w:shd w:val="clear" w:color="auto" w:fill="FFFFFF"/>
            <w:vAlign w:val="center"/>
          </w:tcPr>
          <w:p w:rsidR="0050518A" w:rsidRPr="002D3D88" w:rsidRDefault="0050518A" w:rsidP="003C0C88">
            <w:pPr>
              <w:suppressAutoHyphens/>
              <w:jc w:val="center"/>
              <w:rPr>
                <w:b/>
                <w:bCs/>
                <w:shd w:val="clear" w:color="auto" w:fill="FFFFFF"/>
                <w:lang w:eastAsia="en-US"/>
              </w:rPr>
            </w:pPr>
            <w:r w:rsidRPr="002D3D88">
              <w:rPr>
                <w:b/>
                <w:bCs/>
                <w:shd w:val="clear" w:color="auto" w:fill="FFFFFF"/>
                <w:lang w:eastAsia="en-US"/>
              </w:rPr>
              <w:t xml:space="preserve">Предоставление услуг во </w:t>
            </w:r>
            <w:r w:rsidRPr="002D3D88">
              <w:rPr>
                <w:b/>
                <w:shd w:val="clear" w:color="auto" w:fill="FFFFFF"/>
                <w:lang w:eastAsia="en-US"/>
              </w:rPr>
              <w:t>Всеволожском районе</w:t>
            </w:r>
          </w:p>
        </w:tc>
      </w:tr>
      <w:tr w:rsidR="0050518A" w:rsidRPr="002D3D88" w:rsidTr="00F81B75">
        <w:trPr>
          <w:trHeight w:hRule="exact" w:val="868"/>
        </w:trPr>
        <w:tc>
          <w:tcPr>
            <w:tcW w:w="705" w:type="dxa"/>
            <w:vMerge w:val="restart"/>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 «Всеволожский»</w:t>
            </w:r>
          </w:p>
          <w:p w:rsidR="0050518A" w:rsidRPr="002D3D88" w:rsidRDefault="0050518A" w:rsidP="003C0C88">
            <w:pPr>
              <w:suppressAutoHyphens/>
              <w:jc w:val="center"/>
              <w:rPr>
                <w:lang w:eastAsia="ar-SA"/>
              </w:rPr>
            </w:pPr>
          </w:p>
        </w:tc>
        <w:tc>
          <w:tcPr>
            <w:tcW w:w="3684" w:type="dxa"/>
            <w:shd w:val="clear" w:color="auto" w:fill="FFFFFF"/>
            <w:vAlign w:val="center"/>
          </w:tcPr>
          <w:p w:rsidR="0050518A" w:rsidRPr="002D3D88" w:rsidRDefault="0050518A" w:rsidP="003C0C88">
            <w:pPr>
              <w:suppressAutoHyphens/>
              <w:jc w:val="center"/>
            </w:pPr>
            <w:r w:rsidRPr="002D3D88">
              <w:t xml:space="preserve">188643, Россия, Ленинградская область, Всеволожский район, </w:t>
            </w:r>
          </w:p>
          <w:p w:rsidR="0050518A" w:rsidRPr="002D3D88" w:rsidRDefault="0050518A" w:rsidP="003C0C88">
            <w:pPr>
              <w:suppressAutoHyphens/>
              <w:jc w:val="center"/>
              <w:rPr>
                <w:bCs/>
                <w:lang w:eastAsia="ar-SA"/>
              </w:rPr>
            </w:pPr>
            <w:r w:rsidRPr="002D3D88">
              <w:t>г. Всеволожск, ул. Пожвинская, д. 4а</w:t>
            </w:r>
          </w:p>
          <w:p w:rsidR="0050518A" w:rsidRPr="002D3D88" w:rsidRDefault="0050518A" w:rsidP="003C0C88">
            <w:pPr>
              <w:suppressAutoHyphens/>
              <w:jc w:val="center"/>
              <w:rPr>
                <w:lang w:eastAsia="ar-SA"/>
              </w:rPr>
            </w:pP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С 9.00 до 21.00</w:t>
            </w:r>
          </w:p>
          <w:p w:rsidR="0050518A" w:rsidRPr="002D3D88" w:rsidRDefault="0050518A" w:rsidP="003C0C88">
            <w:pPr>
              <w:suppressAutoHyphens/>
              <w:jc w:val="center"/>
              <w:rPr>
                <w:bCs/>
                <w:lang w:eastAsia="ar-SA"/>
              </w:rPr>
            </w:pPr>
            <w:r w:rsidRPr="002D3D88">
              <w:rPr>
                <w:bCs/>
                <w:lang w:eastAsia="ar-SA"/>
              </w:rPr>
              <w:t xml:space="preserve">ежедневно, </w:t>
            </w:r>
          </w:p>
          <w:p w:rsidR="0050518A" w:rsidRPr="002D3D88" w:rsidRDefault="0050518A" w:rsidP="003C0C88">
            <w:pPr>
              <w:suppressAutoHyphens/>
              <w:jc w:val="center"/>
              <w:rPr>
                <w:bCs/>
                <w:lang w:eastAsia="ar-SA"/>
              </w:rPr>
            </w:pPr>
            <w:r w:rsidRPr="002D3D88">
              <w:rPr>
                <w:bCs/>
                <w:lang w:eastAsia="ar-SA"/>
              </w:rPr>
              <w:t xml:space="preserve">без перерыва </w:t>
            </w:r>
          </w:p>
          <w:p w:rsidR="0050518A" w:rsidRPr="002D3D88" w:rsidRDefault="0050518A" w:rsidP="003C0C88">
            <w:pPr>
              <w:spacing w:after="200" w:line="276" w:lineRule="auto"/>
              <w:jc w:val="center"/>
              <w:rPr>
                <w:lang w:eastAsia="en-US"/>
              </w:rPr>
            </w:pPr>
          </w:p>
        </w:tc>
        <w:tc>
          <w:tcPr>
            <w:tcW w:w="1420" w:type="dxa"/>
            <w:vAlign w:val="center"/>
          </w:tcPr>
          <w:p w:rsidR="0050518A" w:rsidRPr="002D3D88" w:rsidRDefault="0050518A" w:rsidP="003C0C88">
            <w:pPr>
              <w:suppressAutoHyphens/>
              <w:jc w:val="center"/>
              <w:rPr>
                <w:lang w:eastAsia="ar-SA"/>
              </w:rPr>
            </w:pPr>
            <w:r w:rsidRPr="002D3D88">
              <w:rPr>
                <w:lang w:eastAsia="ar-SA"/>
              </w:rPr>
              <w:t xml:space="preserve">+7 (921) </w:t>
            </w:r>
          </w:p>
          <w:p w:rsidR="0050518A" w:rsidRPr="002D3D88" w:rsidRDefault="0050518A" w:rsidP="003C0C88">
            <w:pPr>
              <w:suppressAutoHyphens/>
              <w:jc w:val="center"/>
              <w:rPr>
                <w:lang w:eastAsia="ar-SA"/>
              </w:rPr>
            </w:pPr>
            <w:r w:rsidRPr="002D3D88">
              <w:rPr>
                <w:lang w:eastAsia="ar-SA"/>
              </w:rPr>
              <w:t>183-63-65</w:t>
            </w:r>
          </w:p>
        </w:tc>
      </w:tr>
      <w:tr w:rsidR="0050518A" w:rsidRPr="002D3D88" w:rsidTr="00F81B75">
        <w:trPr>
          <w:trHeight w:hRule="exact" w:val="1420"/>
        </w:trPr>
        <w:tc>
          <w:tcPr>
            <w:tcW w:w="705" w:type="dxa"/>
            <w:vMerge/>
            <w:shd w:val="clear" w:color="auto" w:fill="FFFFFF"/>
            <w:vAlign w:val="center"/>
          </w:tcPr>
          <w:p w:rsidR="0050518A" w:rsidRPr="002D3D88" w:rsidRDefault="0050518A" w:rsidP="003C0C88">
            <w:pPr>
              <w:suppressAutoHyphens/>
              <w:jc w:val="center"/>
              <w:rPr>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 «Всеволожский» - отдел «Новосаратовка»</w:t>
            </w:r>
          </w:p>
          <w:p w:rsidR="0050518A" w:rsidRPr="002D3D88" w:rsidRDefault="0050518A" w:rsidP="003C0C88">
            <w:pPr>
              <w:suppressAutoHyphens/>
              <w:jc w:val="center"/>
              <w:rPr>
                <w:bCs/>
                <w:lang w:eastAsia="ar-SA"/>
              </w:rPr>
            </w:pPr>
          </w:p>
        </w:tc>
        <w:tc>
          <w:tcPr>
            <w:tcW w:w="3684"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188681, Россия, Ленинградская область, Всеволожский район,</w:t>
            </w:r>
          </w:p>
          <w:p w:rsidR="0050518A" w:rsidRPr="002D3D88" w:rsidRDefault="0050518A" w:rsidP="003C0C88">
            <w:pPr>
              <w:suppressAutoHyphens/>
              <w:jc w:val="center"/>
              <w:rPr>
                <w:bCs/>
                <w:lang w:eastAsia="ar-SA"/>
              </w:rPr>
            </w:pPr>
            <w:r w:rsidRPr="002D3D88">
              <w:rPr>
                <w:bCs/>
                <w:lang w:eastAsia="ar-SA"/>
              </w:rPr>
              <w:t xml:space="preserve"> д. Новосаратовка - центр, д. 8 </w:t>
            </w:r>
            <w:r w:rsidRPr="002D3D88">
              <w:rPr>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С 9.00 до 21.00</w:t>
            </w:r>
          </w:p>
          <w:p w:rsidR="0050518A" w:rsidRPr="002D3D88" w:rsidRDefault="0050518A" w:rsidP="003C0C88">
            <w:pPr>
              <w:suppressAutoHyphens/>
              <w:jc w:val="center"/>
              <w:rPr>
                <w:bCs/>
                <w:lang w:eastAsia="ar-SA"/>
              </w:rPr>
            </w:pPr>
            <w:r w:rsidRPr="002D3D88">
              <w:rPr>
                <w:bCs/>
                <w:lang w:eastAsia="ar-SA"/>
              </w:rPr>
              <w:t xml:space="preserve">ежедневно, </w:t>
            </w:r>
          </w:p>
          <w:p w:rsidR="0050518A" w:rsidRPr="002D3D88" w:rsidRDefault="0050518A" w:rsidP="003C0C88">
            <w:pPr>
              <w:spacing w:after="200" w:line="276" w:lineRule="auto"/>
              <w:jc w:val="center"/>
              <w:rPr>
                <w:lang w:eastAsia="en-US"/>
              </w:rPr>
            </w:pPr>
            <w:r w:rsidRPr="002D3D88">
              <w:rPr>
                <w:bCs/>
                <w:lang w:eastAsia="ar-SA"/>
              </w:rPr>
              <w:t>без перерыва</w:t>
            </w:r>
          </w:p>
        </w:tc>
        <w:tc>
          <w:tcPr>
            <w:tcW w:w="1420" w:type="dxa"/>
            <w:vAlign w:val="center"/>
          </w:tcPr>
          <w:p w:rsidR="0050518A" w:rsidRPr="002D3D88" w:rsidRDefault="0050518A" w:rsidP="003C0C88">
            <w:pPr>
              <w:suppressAutoHyphens/>
              <w:jc w:val="center"/>
              <w:rPr>
                <w:lang w:eastAsia="ar-SA"/>
              </w:rPr>
            </w:pPr>
            <w:r w:rsidRPr="002D3D88">
              <w:rPr>
                <w:lang w:eastAsia="ar-SA"/>
              </w:rPr>
              <w:t xml:space="preserve">+7 (812) </w:t>
            </w:r>
          </w:p>
          <w:p w:rsidR="0050518A" w:rsidRPr="002D3D88" w:rsidRDefault="0050518A" w:rsidP="003C0C88">
            <w:pPr>
              <w:suppressAutoHyphens/>
              <w:jc w:val="center"/>
              <w:rPr>
                <w:bCs/>
                <w:lang w:eastAsia="ar-SA"/>
              </w:rPr>
            </w:pPr>
            <w:r w:rsidRPr="002D3D88">
              <w:rPr>
                <w:lang w:eastAsia="ar-SA"/>
              </w:rPr>
              <w:t>456-18-88</w:t>
            </w:r>
          </w:p>
        </w:tc>
      </w:tr>
      <w:tr w:rsidR="0050518A" w:rsidRPr="002D3D88" w:rsidTr="003C0C88">
        <w:trPr>
          <w:trHeight w:hRule="exact" w:val="284"/>
        </w:trPr>
        <w:tc>
          <w:tcPr>
            <w:tcW w:w="10206" w:type="dxa"/>
            <w:gridSpan w:val="5"/>
            <w:shd w:val="clear" w:color="auto" w:fill="FFFFFF"/>
            <w:vAlign w:val="center"/>
          </w:tcPr>
          <w:p w:rsidR="0050518A" w:rsidRPr="002D3D88" w:rsidRDefault="0050518A" w:rsidP="003C0C88">
            <w:pPr>
              <w:suppressAutoHyphens/>
              <w:jc w:val="center"/>
              <w:rPr>
                <w:b/>
                <w:lang w:eastAsia="ar-SA"/>
              </w:rPr>
            </w:pPr>
            <w:r w:rsidRPr="002D3D88">
              <w:rPr>
                <w:b/>
                <w:bCs/>
                <w:lang w:eastAsia="ar-SA"/>
              </w:rPr>
              <w:t>Предоставление услуг в</w:t>
            </w:r>
            <w:r w:rsidRPr="002D3D88">
              <w:rPr>
                <w:b/>
                <w:lang w:eastAsia="ar-SA"/>
              </w:rPr>
              <w:t xml:space="preserve"> Выборгском районе</w:t>
            </w:r>
          </w:p>
        </w:tc>
      </w:tr>
      <w:tr w:rsidR="0050518A" w:rsidRPr="002D3D88" w:rsidTr="00F81B75">
        <w:trPr>
          <w:trHeight w:hRule="exact" w:val="809"/>
        </w:trPr>
        <w:tc>
          <w:tcPr>
            <w:tcW w:w="705" w:type="dxa"/>
            <w:vMerge w:val="restart"/>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w:t>
            </w:r>
          </w:p>
          <w:p w:rsidR="0050518A" w:rsidRPr="002D3D88" w:rsidRDefault="0050518A" w:rsidP="003C0C88">
            <w:pPr>
              <w:suppressAutoHyphens/>
              <w:jc w:val="center"/>
              <w:rPr>
                <w:bCs/>
                <w:lang w:eastAsia="ar-SA"/>
              </w:rPr>
            </w:pPr>
            <w:r w:rsidRPr="002D3D88">
              <w:rPr>
                <w:bCs/>
                <w:lang w:eastAsia="ar-SA"/>
              </w:rPr>
              <w:t>«Выборгский»</w:t>
            </w:r>
          </w:p>
          <w:p w:rsidR="0050518A" w:rsidRPr="002D3D88" w:rsidRDefault="0050518A" w:rsidP="003C0C88">
            <w:pPr>
              <w:suppressAutoHyphens/>
              <w:jc w:val="center"/>
              <w:rPr>
                <w:lang w:eastAsia="ar-SA"/>
              </w:rPr>
            </w:pPr>
          </w:p>
        </w:tc>
        <w:tc>
          <w:tcPr>
            <w:tcW w:w="3684"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 xml:space="preserve">188800, Россия, Ленинградская область, Выборгский район, </w:t>
            </w:r>
          </w:p>
          <w:p w:rsidR="0050518A" w:rsidRPr="002D3D88" w:rsidRDefault="0050518A" w:rsidP="003C0C88">
            <w:pPr>
              <w:suppressAutoHyphens/>
              <w:jc w:val="center"/>
              <w:rPr>
                <w:bCs/>
                <w:lang w:eastAsia="ar-SA"/>
              </w:rPr>
            </w:pPr>
            <w:r w:rsidRPr="002D3D88">
              <w:rPr>
                <w:bCs/>
                <w:lang w:eastAsia="ar-SA"/>
              </w:rPr>
              <w:t>г. Выборг, ул. Вокзальная, д.13</w:t>
            </w:r>
          </w:p>
          <w:p w:rsidR="0050518A" w:rsidRPr="002D3D88" w:rsidRDefault="0050518A" w:rsidP="003C0C88">
            <w:pPr>
              <w:suppressAutoHyphens/>
              <w:jc w:val="center"/>
              <w:rPr>
                <w:lang w:eastAsia="ar-SA"/>
              </w:rPr>
            </w:pP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С 9.00 до 21.00</w:t>
            </w:r>
          </w:p>
          <w:p w:rsidR="0050518A" w:rsidRPr="002D3D88" w:rsidRDefault="0050518A" w:rsidP="003C0C88">
            <w:pPr>
              <w:suppressAutoHyphens/>
              <w:jc w:val="center"/>
              <w:rPr>
                <w:bCs/>
                <w:lang w:eastAsia="ar-SA"/>
              </w:rPr>
            </w:pPr>
            <w:r w:rsidRPr="002D3D88">
              <w:rPr>
                <w:bCs/>
                <w:lang w:eastAsia="ar-SA"/>
              </w:rPr>
              <w:t xml:space="preserve">ежедневно, </w:t>
            </w:r>
          </w:p>
          <w:p w:rsidR="0050518A" w:rsidRPr="002D3D88" w:rsidRDefault="0050518A" w:rsidP="003C0C88">
            <w:pPr>
              <w:spacing w:after="200" w:line="276" w:lineRule="auto"/>
              <w:jc w:val="center"/>
              <w:rPr>
                <w:lang w:eastAsia="en-US"/>
              </w:rPr>
            </w:pPr>
            <w:r w:rsidRPr="002D3D88">
              <w:rPr>
                <w:bCs/>
                <w:lang w:eastAsia="ar-SA"/>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 xml:space="preserve">+7 (911) </w:t>
            </w:r>
          </w:p>
          <w:p w:rsidR="0050518A" w:rsidRPr="002D3D88" w:rsidRDefault="0050518A" w:rsidP="003C0C88">
            <w:pPr>
              <w:suppressAutoHyphens/>
              <w:jc w:val="center"/>
              <w:rPr>
                <w:lang w:eastAsia="ar-SA"/>
              </w:rPr>
            </w:pPr>
            <w:r w:rsidRPr="002D3D88">
              <w:rPr>
                <w:shd w:val="clear" w:color="auto" w:fill="FFFFFF"/>
                <w:lang w:eastAsia="en-US"/>
              </w:rPr>
              <w:t>956-45-68</w:t>
            </w:r>
          </w:p>
        </w:tc>
      </w:tr>
      <w:tr w:rsidR="0050518A" w:rsidRPr="002D3D88" w:rsidTr="003C0C88">
        <w:trPr>
          <w:trHeight w:hRule="exact" w:val="852"/>
        </w:trPr>
        <w:tc>
          <w:tcPr>
            <w:tcW w:w="705" w:type="dxa"/>
            <w:vMerge/>
            <w:shd w:val="clear" w:color="auto" w:fill="FFFFFF"/>
            <w:vAlign w:val="center"/>
          </w:tcPr>
          <w:p w:rsidR="0050518A" w:rsidRPr="002D3D88" w:rsidRDefault="0050518A" w:rsidP="003C0C88">
            <w:pPr>
              <w:numPr>
                <w:ilvl w:val="0"/>
                <w:numId w:val="22"/>
              </w:numPr>
              <w:suppressAutoHyphens/>
              <w:spacing w:after="200" w:line="276" w:lineRule="auto"/>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pPr>
            <w:r w:rsidRPr="002D3D88">
              <w:t>Филиал ГБУ ЛО «МФЦ» «Выборгский» - отдел «Рощино»</w:t>
            </w:r>
          </w:p>
          <w:p w:rsidR="0050518A" w:rsidRPr="002D3D88" w:rsidRDefault="0050518A" w:rsidP="003C0C88">
            <w:pPr>
              <w:suppressAutoHyphens/>
              <w:jc w:val="center"/>
              <w:rPr>
                <w:bCs/>
                <w:lang w:eastAsia="ar-SA"/>
              </w:rPr>
            </w:pPr>
          </w:p>
        </w:tc>
        <w:tc>
          <w:tcPr>
            <w:tcW w:w="3684" w:type="dxa"/>
            <w:shd w:val="clear" w:color="auto" w:fill="FFFFFF"/>
            <w:vAlign w:val="center"/>
          </w:tcPr>
          <w:p w:rsidR="0050518A" w:rsidRPr="002D3D88" w:rsidRDefault="0050518A" w:rsidP="003C0C88">
            <w:pPr>
              <w:suppressAutoHyphens/>
              <w:jc w:val="center"/>
            </w:pPr>
            <w:r w:rsidRPr="002D3D88">
              <w:t>188681, Россия, Ленинградская область, Выборгский район,</w:t>
            </w:r>
          </w:p>
          <w:p w:rsidR="0050518A" w:rsidRPr="002D3D88" w:rsidRDefault="0050518A" w:rsidP="003C0C88">
            <w:pPr>
              <w:suppressAutoHyphens/>
              <w:jc w:val="center"/>
              <w:rPr>
                <w:bCs/>
                <w:lang w:eastAsia="ar-SA"/>
              </w:rPr>
            </w:pPr>
            <w:r w:rsidRPr="002D3D88">
              <w:t xml:space="preserve"> п. Рощино, ул. Советская, д.8</w:t>
            </w: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Понедельник-суббота</w:t>
            </w:r>
          </w:p>
          <w:p w:rsidR="0050518A" w:rsidRPr="002D3D88" w:rsidRDefault="0050518A" w:rsidP="003C0C88">
            <w:pPr>
              <w:suppressAutoHyphens/>
              <w:jc w:val="center"/>
              <w:rPr>
                <w:bCs/>
                <w:lang w:eastAsia="ar-SA"/>
              </w:rPr>
            </w:pPr>
            <w:r w:rsidRPr="002D3D88">
              <w:rPr>
                <w:bCs/>
                <w:lang w:eastAsia="ar-SA"/>
              </w:rPr>
              <w:t>С 9.00 до 20.00</w:t>
            </w:r>
          </w:p>
          <w:p w:rsidR="0050518A" w:rsidRPr="002D3D88" w:rsidRDefault="0050518A" w:rsidP="003C0C88">
            <w:pPr>
              <w:spacing w:after="200" w:line="276" w:lineRule="auto"/>
              <w:jc w:val="center"/>
              <w:rPr>
                <w:lang w:eastAsia="en-US"/>
              </w:rPr>
            </w:pPr>
            <w:r w:rsidRPr="002D3D88">
              <w:rPr>
                <w:bCs/>
                <w:lang w:eastAsia="ar-SA"/>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+7 (921) </w:t>
            </w:r>
          </w:p>
          <w:p w:rsidR="0050518A" w:rsidRPr="002D3D88" w:rsidRDefault="0050518A" w:rsidP="003C0C88">
            <w:pPr>
              <w:suppressAutoHyphens/>
              <w:jc w:val="center"/>
              <w:rPr>
                <w:lang w:eastAsia="ar-SA"/>
              </w:rPr>
            </w:pPr>
            <w:r w:rsidRPr="002D3D88">
              <w:rPr>
                <w:shd w:val="clear" w:color="auto" w:fill="FFFFFF"/>
                <w:lang w:eastAsia="en-US"/>
              </w:rPr>
              <w:t>922-39-06</w:t>
            </w:r>
          </w:p>
        </w:tc>
      </w:tr>
      <w:tr w:rsidR="0050518A" w:rsidRPr="002D3D88" w:rsidTr="003C0C88">
        <w:trPr>
          <w:trHeight w:hRule="exact" w:val="552"/>
        </w:trPr>
        <w:tc>
          <w:tcPr>
            <w:tcW w:w="705" w:type="dxa"/>
            <w:vMerge/>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rPr>
                <w:color w:val="000000"/>
              </w:rPr>
            </w:pPr>
            <w:r w:rsidRPr="002D3D88">
              <w:rPr>
                <w:color w:val="000000"/>
              </w:rPr>
              <w:t>Филиал ГБУ ЛО «МФЦ» «Светогорский»</w:t>
            </w:r>
          </w:p>
        </w:tc>
        <w:tc>
          <w:tcPr>
            <w:tcW w:w="3684" w:type="dxa"/>
            <w:shd w:val="clear" w:color="auto" w:fill="FFFFFF"/>
            <w:vAlign w:val="center"/>
          </w:tcPr>
          <w:p w:rsidR="0050518A" w:rsidRPr="002D3D88" w:rsidRDefault="0050518A" w:rsidP="003C0C88">
            <w:pPr>
              <w:shd w:val="clear" w:color="auto" w:fill="FFFFFF"/>
              <w:spacing w:before="100" w:beforeAutospacing="1" w:after="100" w:afterAutospacing="1"/>
              <w:jc w:val="center"/>
              <w:rPr>
                <w:color w:val="000000"/>
              </w:rPr>
            </w:pPr>
            <w:r w:rsidRPr="002D3D88">
              <w:rPr>
                <w:color w:val="000000"/>
              </w:rPr>
              <w:t>188992, Ленинградская область, г. Светогорск, ул. Красноармейская д.3</w:t>
            </w:r>
          </w:p>
        </w:tc>
        <w:tc>
          <w:tcPr>
            <w:tcW w:w="2126" w:type="dxa"/>
            <w:shd w:val="clear" w:color="auto" w:fill="FFFFFF"/>
            <w:vAlign w:val="center"/>
          </w:tcPr>
          <w:p w:rsidR="0050518A" w:rsidRPr="002D3D88" w:rsidRDefault="0050518A" w:rsidP="003C0C88">
            <w:pPr>
              <w:suppressAutoHyphens/>
              <w:jc w:val="center"/>
              <w:rPr>
                <w:color w:val="000000"/>
              </w:rPr>
            </w:pPr>
          </w:p>
        </w:tc>
        <w:tc>
          <w:tcPr>
            <w:tcW w:w="1420" w:type="dxa"/>
            <w:vAlign w:val="center"/>
          </w:tcPr>
          <w:p w:rsidR="0050518A" w:rsidRPr="002D3D88" w:rsidRDefault="0050518A" w:rsidP="003C0C88">
            <w:pPr>
              <w:suppressAutoHyphens/>
              <w:jc w:val="center"/>
              <w:rPr>
                <w:shd w:val="clear" w:color="auto" w:fill="FFFFFF"/>
                <w:lang w:eastAsia="en-US"/>
              </w:rPr>
            </w:pPr>
          </w:p>
        </w:tc>
      </w:tr>
      <w:tr w:rsidR="0050518A" w:rsidRPr="002D3D88" w:rsidTr="003C0C88">
        <w:trPr>
          <w:trHeight w:hRule="exact" w:val="343"/>
        </w:trPr>
        <w:tc>
          <w:tcPr>
            <w:tcW w:w="10206" w:type="dxa"/>
            <w:gridSpan w:val="5"/>
            <w:shd w:val="clear" w:color="auto" w:fill="FFFFFF"/>
            <w:vAlign w:val="center"/>
          </w:tcPr>
          <w:p w:rsidR="0050518A" w:rsidRPr="002D3D88" w:rsidRDefault="0050518A" w:rsidP="003C0C88">
            <w:pPr>
              <w:suppressAutoHyphens/>
              <w:jc w:val="center"/>
              <w:rPr>
                <w:b/>
                <w:lang w:eastAsia="ar-SA"/>
              </w:rPr>
            </w:pPr>
            <w:r w:rsidRPr="002D3D88">
              <w:rPr>
                <w:b/>
                <w:bCs/>
                <w:lang w:eastAsia="ar-SA"/>
              </w:rPr>
              <w:t xml:space="preserve">Предоставление услуг в </w:t>
            </w:r>
            <w:r w:rsidRPr="002D3D88">
              <w:rPr>
                <w:b/>
                <w:lang w:eastAsia="ar-SA"/>
              </w:rPr>
              <w:t>Кингисеппском районе</w:t>
            </w:r>
          </w:p>
        </w:tc>
      </w:tr>
      <w:tr w:rsidR="0050518A" w:rsidRPr="002D3D88" w:rsidTr="003C0C88">
        <w:trPr>
          <w:trHeight w:hRule="exact" w:val="794"/>
        </w:trPr>
        <w:tc>
          <w:tcPr>
            <w:tcW w:w="705" w:type="dxa"/>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pPr>
            <w:r w:rsidRPr="002D3D88">
              <w:t>Филиал ГБУ ЛО «МФЦ» «Кингисеппский»</w:t>
            </w:r>
          </w:p>
          <w:p w:rsidR="0050518A" w:rsidRPr="002D3D88" w:rsidRDefault="0050518A" w:rsidP="003C0C88">
            <w:pPr>
              <w:suppressAutoHyphens/>
              <w:jc w:val="center"/>
            </w:pPr>
          </w:p>
        </w:tc>
        <w:tc>
          <w:tcPr>
            <w:tcW w:w="3684" w:type="dxa"/>
            <w:shd w:val="clear" w:color="auto" w:fill="FFFFFF"/>
            <w:vAlign w:val="center"/>
          </w:tcPr>
          <w:p w:rsidR="0050518A" w:rsidRPr="002D3D88" w:rsidRDefault="0050518A" w:rsidP="003C0C88">
            <w:pPr>
              <w:ind w:firstLine="87"/>
              <w:jc w:val="center"/>
            </w:pPr>
            <w:r w:rsidRPr="002D3D88">
              <w:t>188480, Россия, Ленинградская область, Кингисеппский район,  г. Кингисепп,</w:t>
            </w:r>
          </w:p>
          <w:p w:rsidR="0050518A" w:rsidRPr="002D3D88" w:rsidRDefault="0050518A" w:rsidP="003C0C88">
            <w:pPr>
              <w:suppressAutoHyphens/>
              <w:jc w:val="center"/>
            </w:pPr>
            <w:r w:rsidRPr="002D3D88">
              <w:t>ул. Фабричная, д. 14</w:t>
            </w: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Понедельник-суббота</w:t>
            </w:r>
          </w:p>
          <w:p w:rsidR="0050518A" w:rsidRPr="002D3D88" w:rsidRDefault="0050518A" w:rsidP="003C0C88">
            <w:pPr>
              <w:suppressAutoHyphens/>
              <w:jc w:val="center"/>
              <w:rPr>
                <w:bCs/>
                <w:lang w:eastAsia="ar-SA"/>
              </w:rPr>
            </w:pPr>
            <w:r w:rsidRPr="002D3D88">
              <w:rPr>
                <w:bCs/>
                <w:lang w:eastAsia="ar-SA"/>
              </w:rPr>
              <w:t>С 9.00 до 20.00</w:t>
            </w:r>
          </w:p>
          <w:p w:rsidR="0050518A" w:rsidRPr="002D3D88" w:rsidRDefault="0050518A" w:rsidP="003C0C88">
            <w:pPr>
              <w:suppressAutoHyphens/>
              <w:jc w:val="center"/>
              <w:rPr>
                <w:u w:val="single"/>
              </w:rPr>
            </w:pPr>
            <w:r w:rsidRPr="002D3D88">
              <w:rPr>
                <w:bCs/>
                <w:lang w:eastAsia="ar-SA"/>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+7 (921) </w:t>
            </w:r>
          </w:p>
          <w:p w:rsidR="0050518A" w:rsidRPr="002D3D88" w:rsidRDefault="0050518A" w:rsidP="003C0C88">
            <w:pPr>
              <w:suppressAutoHyphens/>
              <w:jc w:val="center"/>
              <w:rPr>
                <w:lang w:eastAsia="ar-SA"/>
              </w:rPr>
            </w:pPr>
            <w:r w:rsidRPr="002D3D88">
              <w:rPr>
                <w:shd w:val="clear" w:color="auto" w:fill="FFFFFF"/>
                <w:lang w:eastAsia="en-US"/>
              </w:rPr>
              <w:t>772-91-28</w:t>
            </w:r>
          </w:p>
        </w:tc>
      </w:tr>
      <w:tr w:rsidR="0050518A" w:rsidRPr="002D3D88" w:rsidTr="003C0C88">
        <w:trPr>
          <w:trHeight w:hRule="exact" w:val="336"/>
        </w:trPr>
        <w:tc>
          <w:tcPr>
            <w:tcW w:w="10206" w:type="dxa"/>
            <w:gridSpan w:val="5"/>
            <w:shd w:val="clear" w:color="auto" w:fill="FFFFFF"/>
            <w:vAlign w:val="center"/>
          </w:tcPr>
          <w:p w:rsidR="0050518A" w:rsidRPr="002D3D88" w:rsidRDefault="0050518A" w:rsidP="003C0C88">
            <w:pPr>
              <w:suppressAutoHyphens/>
              <w:jc w:val="center"/>
              <w:rPr>
                <w:b/>
                <w:lang w:eastAsia="ar-SA"/>
              </w:rPr>
            </w:pPr>
            <w:r w:rsidRPr="002D3D88">
              <w:rPr>
                <w:b/>
                <w:bCs/>
                <w:lang w:eastAsia="ar-SA"/>
              </w:rPr>
              <w:t xml:space="preserve">Предоставление услуг в </w:t>
            </w:r>
            <w:r w:rsidRPr="002D3D88">
              <w:rPr>
                <w:b/>
                <w:lang w:eastAsia="ar-SA"/>
              </w:rPr>
              <w:t>Лодейнопольском районе</w:t>
            </w:r>
          </w:p>
        </w:tc>
      </w:tr>
      <w:tr w:rsidR="0050518A" w:rsidRPr="002D3D88" w:rsidTr="00F81B75">
        <w:trPr>
          <w:trHeight w:hRule="exact" w:val="1144"/>
        </w:trPr>
        <w:tc>
          <w:tcPr>
            <w:tcW w:w="705" w:type="dxa"/>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w:t>
            </w:r>
          </w:p>
          <w:p w:rsidR="0050518A" w:rsidRPr="002D3D88" w:rsidRDefault="0050518A" w:rsidP="003C0C88">
            <w:pPr>
              <w:suppressAutoHyphens/>
              <w:jc w:val="center"/>
              <w:rPr>
                <w:bCs/>
                <w:lang w:eastAsia="ar-SA"/>
              </w:rPr>
            </w:pPr>
            <w:r w:rsidRPr="002D3D88">
              <w:rPr>
                <w:bCs/>
                <w:lang w:eastAsia="ar-SA"/>
              </w:rPr>
              <w:t>«Лодейнопольский»</w:t>
            </w:r>
          </w:p>
        </w:tc>
        <w:tc>
          <w:tcPr>
            <w:tcW w:w="3684"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187700, Россия,</w:t>
            </w:r>
          </w:p>
          <w:p w:rsidR="0050518A" w:rsidRPr="002D3D88" w:rsidRDefault="0050518A" w:rsidP="003C0C88">
            <w:pPr>
              <w:ind w:firstLine="87"/>
              <w:jc w:val="center"/>
            </w:pPr>
            <w:r w:rsidRPr="002D3D88">
              <w:rPr>
                <w:bCs/>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Понедельник-суббота</w:t>
            </w:r>
          </w:p>
          <w:p w:rsidR="0050518A" w:rsidRPr="002D3D88" w:rsidRDefault="0050518A" w:rsidP="003C0C88">
            <w:pPr>
              <w:suppressAutoHyphens/>
              <w:jc w:val="center"/>
              <w:rPr>
                <w:bCs/>
                <w:lang w:eastAsia="ar-SA"/>
              </w:rPr>
            </w:pPr>
            <w:r w:rsidRPr="002D3D88">
              <w:rPr>
                <w:bCs/>
                <w:lang w:eastAsia="ar-SA"/>
              </w:rPr>
              <w:t>С 9.00 до 20.00</w:t>
            </w:r>
          </w:p>
          <w:p w:rsidR="0050518A" w:rsidRPr="002D3D88" w:rsidRDefault="0050518A" w:rsidP="003C0C88">
            <w:pPr>
              <w:suppressAutoHyphens/>
              <w:jc w:val="center"/>
              <w:rPr>
                <w:bCs/>
                <w:lang w:eastAsia="ar-SA"/>
              </w:rPr>
            </w:pPr>
            <w:r w:rsidRPr="002D3D88">
              <w:rPr>
                <w:bCs/>
                <w:lang w:eastAsia="ar-SA"/>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+7 (931) </w:t>
            </w:r>
          </w:p>
          <w:p w:rsidR="0050518A" w:rsidRPr="002D3D88" w:rsidRDefault="0050518A" w:rsidP="003C0C88">
            <w:pPr>
              <w:suppressAutoHyphens/>
              <w:jc w:val="center"/>
              <w:rPr>
                <w:lang w:eastAsia="ar-SA"/>
              </w:rPr>
            </w:pPr>
            <w:r w:rsidRPr="002D3D88">
              <w:rPr>
                <w:shd w:val="clear" w:color="auto" w:fill="FFFFFF"/>
                <w:lang w:eastAsia="en-US"/>
              </w:rPr>
              <w:t>535-15-69</w:t>
            </w:r>
          </w:p>
        </w:tc>
      </w:tr>
      <w:tr w:rsidR="0050518A" w:rsidRPr="002D3D88" w:rsidTr="003C0C88">
        <w:trPr>
          <w:trHeight w:hRule="exact" w:val="336"/>
        </w:trPr>
        <w:tc>
          <w:tcPr>
            <w:tcW w:w="10206" w:type="dxa"/>
            <w:gridSpan w:val="5"/>
            <w:shd w:val="clear" w:color="auto" w:fill="FFFFFF"/>
            <w:vAlign w:val="center"/>
          </w:tcPr>
          <w:p w:rsidR="0050518A" w:rsidRPr="002D3D88" w:rsidRDefault="0050518A" w:rsidP="003C0C88">
            <w:pPr>
              <w:suppressAutoHyphens/>
              <w:jc w:val="center"/>
              <w:rPr>
                <w:b/>
                <w:lang w:eastAsia="ar-SA"/>
              </w:rPr>
            </w:pPr>
            <w:r w:rsidRPr="002D3D88">
              <w:rPr>
                <w:b/>
                <w:bCs/>
                <w:lang w:eastAsia="ar-SA"/>
              </w:rPr>
              <w:t xml:space="preserve">Предоставление услуг в </w:t>
            </w:r>
            <w:r w:rsidRPr="002D3D88">
              <w:rPr>
                <w:b/>
                <w:lang w:eastAsia="ar-SA"/>
              </w:rPr>
              <w:t>Ломоносовском  районе</w:t>
            </w:r>
          </w:p>
        </w:tc>
      </w:tr>
      <w:tr w:rsidR="0050518A" w:rsidRPr="002D3D88" w:rsidTr="003C0C88">
        <w:trPr>
          <w:trHeight w:hRule="exact" w:val="790"/>
        </w:trPr>
        <w:tc>
          <w:tcPr>
            <w:tcW w:w="705" w:type="dxa"/>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w:t>
            </w:r>
          </w:p>
          <w:p w:rsidR="0050518A" w:rsidRPr="002D3D88" w:rsidRDefault="0050518A" w:rsidP="003C0C88">
            <w:pPr>
              <w:suppressAutoHyphens/>
              <w:jc w:val="center"/>
              <w:rPr>
                <w:bCs/>
                <w:lang w:eastAsia="ar-SA"/>
              </w:rPr>
            </w:pPr>
            <w:r w:rsidRPr="002D3D88">
              <w:rPr>
                <w:bCs/>
                <w:lang w:eastAsia="ar-SA"/>
              </w:rPr>
              <w:t>«Ломоносовский»</w:t>
            </w:r>
          </w:p>
        </w:tc>
        <w:tc>
          <w:tcPr>
            <w:tcW w:w="3684" w:type="dxa"/>
            <w:shd w:val="clear" w:color="auto" w:fill="FFFFFF"/>
            <w:vAlign w:val="center"/>
          </w:tcPr>
          <w:p w:rsidR="0050518A" w:rsidRPr="002D3D88" w:rsidRDefault="0050518A" w:rsidP="003C0C88">
            <w:pPr>
              <w:ind w:firstLine="87"/>
              <w:jc w:val="center"/>
            </w:pPr>
            <w:r w:rsidRPr="002D3D88">
              <w:rPr>
                <w:bCs/>
                <w:lang w:eastAsia="ar-SA"/>
              </w:rPr>
              <w:t>188512, г. Санкт-Петербург, г. Ломоносов, Дворцовый проспект, д. 57/11</w:t>
            </w: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Понедельник-суббота</w:t>
            </w:r>
          </w:p>
          <w:p w:rsidR="0050518A" w:rsidRPr="002D3D88" w:rsidRDefault="0050518A" w:rsidP="003C0C88">
            <w:pPr>
              <w:suppressAutoHyphens/>
              <w:jc w:val="center"/>
              <w:rPr>
                <w:bCs/>
                <w:lang w:eastAsia="ar-SA"/>
              </w:rPr>
            </w:pPr>
            <w:r w:rsidRPr="002D3D88">
              <w:rPr>
                <w:bCs/>
                <w:lang w:eastAsia="ar-SA"/>
              </w:rPr>
              <w:t>С 9.00 до 20.00</w:t>
            </w:r>
          </w:p>
          <w:p w:rsidR="0050518A" w:rsidRPr="002D3D88" w:rsidRDefault="0050518A" w:rsidP="003C0C88">
            <w:pPr>
              <w:suppressAutoHyphens/>
              <w:jc w:val="center"/>
              <w:rPr>
                <w:lang w:eastAsia="en-US"/>
              </w:rPr>
            </w:pPr>
            <w:r w:rsidRPr="002D3D88">
              <w:rPr>
                <w:bCs/>
                <w:lang w:eastAsia="ar-SA"/>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+7 (931) </w:t>
            </w:r>
          </w:p>
          <w:p w:rsidR="0050518A" w:rsidRPr="002D3D88" w:rsidRDefault="0050518A" w:rsidP="003C0C88">
            <w:pPr>
              <w:suppressAutoHyphens/>
              <w:jc w:val="center"/>
              <w:rPr>
                <w:lang w:eastAsia="ar-SA"/>
              </w:rPr>
            </w:pPr>
            <w:r w:rsidRPr="002D3D88">
              <w:rPr>
                <w:shd w:val="clear" w:color="auto" w:fill="FFFFFF"/>
                <w:lang w:eastAsia="en-US"/>
              </w:rPr>
              <w:t>535-15-69</w:t>
            </w:r>
          </w:p>
        </w:tc>
      </w:tr>
      <w:tr w:rsidR="0050518A" w:rsidRPr="002D3D88" w:rsidTr="003C0C88">
        <w:trPr>
          <w:trHeight w:val="285"/>
        </w:trPr>
        <w:tc>
          <w:tcPr>
            <w:tcW w:w="10206" w:type="dxa"/>
            <w:gridSpan w:val="5"/>
            <w:shd w:val="clear" w:color="auto" w:fill="FFFFFF"/>
            <w:vAlign w:val="center"/>
          </w:tcPr>
          <w:p w:rsidR="0050518A" w:rsidRPr="002D3D88" w:rsidRDefault="0050518A" w:rsidP="003C0C88">
            <w:pPr>
              <w:suppressAutoHyphens/>
              <w:jc w:val="center"/>
              <w:rPr>
                <w:b/>
                <w:shd w:val="clear" w:color="auto" w:fill="FFFFFF"/>
                <w:lang w:eastAsia="en-US"/>
              </w:rPr>
            </w:pPr>
            <w:r w:rsidRPr="002D3D88">
              <w:rPr>
                <w:b/>
                <w:bCs/>
                <w:shd w:val="clear" w:color="auto" w:fill="FFFFFF"/>
                <w:lang w:eastAsia="en-US"/>
              </w:rPr>
              <w:t>Предоставление услуг в</w:t>
            </w:r>
            <w:r w:rsidRPr="002D3D88">
              <w:rPr>
                <w:b/>
                <w:shd w:val="clear" w:color="auto" w:fill="FFFFFF"/>
                <w:lang w:eastAsia="en-US"/>
              </w:rPr>
              <w:t xml:space="preserve"> Приозерском районе</w:t>
            </w:r>
          </w:p>
        </w:tc>
      </w:tr>
      <w:tr w:rsidR="0050518A" w:rsidRPr="002D3D88" w:rsidTr="003C0C88">
        <w:trPr>
          <w:trHeight w:hRule="exact" w:val="1143"/>
        </w:trPr>
        <w:tc>
          <w:tcPr>
            <w:tcW w:w="705" w:type="dxa"/>
            <w:vMerge w:val="restart"/>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 «Приозерск» - отдел «Сосново»</w:t>
            </w:r>
          </w:p>
        </w:tc>
        <w:tc>
          <w:tcPr>
            <w:tcW w:w="3684"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188731, Россия,</w:t>
            </w:r>
          </w:p>
          <w:p w:rsidR="0050518A" w:rsidRPr="002D3D88" w:rsidRDefault="0050518A" w:rsidP="003C0C88">
            <w:pPr>
              <w:suppressAutoHyphens/>
              <w:jc w:val="center"/>
              <w:rPr>
                <w:bCs/>
                <w:lang w:eastAsia="ar-SA"/>
              </w:rPr>
            </w:pPr>
            <w:r w:rsidRPr="002D3D88">
              <w:rPr>
                <w:bCs/>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Понедельник-суббота</w:t>
            </w:r>
          </w:p>
          <w:p w:rsidR="0050518A" w:rsidRPr="002D3D88" w:rsidRDefault="0050518A" w:rsidP="003C0C88">
            <w:pPr>
              <w:suppressAutoHyphens/>
              <w:jc w:val="center"/>
              <w:rPr>
                <w:bCs/>
                <w:lang w:eastAsia="ar-SA"/>
              </w:rPr>
            </w:pPr>
            <w:r w:rsidRPr="002D3D88">
              <w:rPr>
                <w:bCs/>
                <w:lang w:eastAsia="ar-SA"/>
              </w:rPr>
              <w:t>С 9.00 до 20.00</w:t>
            </w:r>
          </w:p>
          <w:p w:rsidR="0050518A" w:rsidRPr="002D3D88" w:rsidRDefault="0050518A" w:rsidP="003C0C88">
            <w:pPr>
              <w:spacing w:after="200" w:line="276" w:lineRule="auto"/>
              <w:jc w:val="center"/>
              <w:rPr>
                <w:lang w:eastAsia="en-US"/>
              </w:rPr>
            </w:pPr>
            <w:r w:rsidRPr="002D3D88">
              <w:rPr>
                <w:bCs/>
                <w:lang w:eastAsia="ar-SA"/>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 xml:space="preserve">+7 (921) </w:t>
            </w:r>
          </w:p>
          <w:p w:rsidR="0050518A" w:rsidRPr="002D3D88" w:rsidRDefault="0050518A" w:rsidP="003C0C88">
            <w:pPr>
              <w:suppressAutoHyphens/>
              <w:jc w:val="center"/>
              <w:rPr>
                <w:lang w:eastAsia="ar-SA"/>
              </w:rPr>
            </w:pPr>
            <w:r w:rsidRPr="002D3D88">
              <w:rPr>
                <w:shd w:val="clear" w:color="auto" w:fill="FFFFFF"/>
                <w:lang w:eastAsia="en-US"/>
              </w:rPr>
              <w:t>772-85-27</w:t>
            </w:r>
          </w:p>
        </w:tc>
      </w:tr>
      <w:tr w:rsidR="0050518A" w:rsidRPr="002D3D88" w:rsidTr="00F81B75">
        <w:trPr>
          <w:trHeight w:hRule="exact" w:val="909"/>
        </w:trPr>
        <w:tc>
          <w:tcPr>
            <w:tcW w:w="705" w:type="dxa"/>
            <w:vMerge/>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 «Приозерск»</w:t>
            </w:r>
          </w:p>
          <w:p w:rsidR="0050518A" w:rsidRPr="002D3D88" w:rsidRDefault="0050518A" w:rsidP="003C0C88">
            <w:pPr>
              <w:suppressAutoHyphens/>
              <w:jc w:val="center"/>
              <w:rPr>
                <w:bCs/>
                <w:lang w:eastAsia="ar-SA"/>
              </w:rPr>
            </w:pPr>
          </w:p>
        </w:tc>
        <w:tc>
          <w:tcPr>
            <w:tcW w:w="3684"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С 9.00 до 21.00</w:t>
            </w:r>
          </w:p>
          <w:p w:rsidR="0050518A" w:rsidRPr="002D3D88" w:rsidRDefault="0050518A" w:rsidP="003C0C88">
            <w:pPr>
              <w:suppressAutoHyphens/>
              <w:jc w:val="center"/>
              <w:rPr>
                <w:bCs/>
                <w:lang w:eastAsia="ar-SA"/>
              </w:rPr>
            </w:pPr>
            <w:r w:rsidRPr="002D3D88">
              <w:rPr>
                <w:bCs/>
                <w:lang w:eastAsia="ar-SA"/>
              </w:rPr>
              <w:t xml:space="preserve">ежедневно, </w:t>
            </w:r>
          </w:p>
          <w:p w:rsidR="0050518A" w:rsidRPr="002D3D88" w:rsidRDefault="0050518A" w:rsidP="003C0C88">
            <w:pPr>
              <w:spacing w:after="200" w:line="276" w:lineRule="auto"/>
              <w:jc w:val="center"/>
              <w:rPr>
                <w:lang w:eastAsia="en-US"/>
              </w:rPr>
            </w:pPr>
            <w:r w:rsidRPr="002D3D88">
              <w:rPr>
                <w:bCs/>
                <w:lang w:eastAsia="ar-SA"/>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 xml:space="preserve">+7 (921) </w:t>
            </w:r>
          </w:p>
          <w:p w:rsidR="0050518A" w:rsidRPr="002D3D88" w:rsidRDefault="0050518A" w:rsidP="003C0C88">
            <w:pPr>
              <w:suppressAutoHyphens/>
              <w:jc w:val="center"/>
              <w:rPr>
                <w:lang w:eastAsia="ar-SA"/>
              </w:rPr>
            </w:pPr>
            <w:r w:rsidRPr="002D3D88">
              <w:rPr>
                <w:shd w:val="clear" w:color="auto" w:fill="FFFFFF"/>
                <w:lang w:eastAsia="en-US"/>
              </w:rPr>
              <w:t>099-78-77</w:t>
            </w:r>
          </w:p>
        </w:tc>
      </w:tr>
      <w:tr w:rsidR="0050518A" w:rsidRPr="002D3D88" w:rsidTr="003C0C88">
        <w:trPr>
          <w:trHeight w:hRule="exact" w:val="283"/>
        </w:trPr>
        <w:tc>
          <w:tcPr>
            <w:tcW w:w="10206" w:type="dxa"/>
            <w:gridSpan w:val="5"/>
            <w:shd w:val="clear" w:color="auto" w:fill="FFFFFF"/>
            <w:vAlign w:val="center"/>
          </w:tcPr>
          <w:p w:rsidR="0050518A" w:rsidRPr="002D3D88" w:rsidRDefault="0050518A" w:rsidP="003C0C88">
            <w:pPr>
              <w:suppressAutoHyphens/>
              <w:jc w:val="center"/>
              <w:rPr>
                <w:b/>
                <w:shd w:val="clear" w:color="auto" w:fill="FFFFFF"/>
                <w:lang w:eastAsia="en-US"/>
              </w:rPr>
            </w:pPr>
            <w:r w:rsidRPr="002D3D88">
              <w:rPr>
                <w:b/>
                <w:shd w:val="clear" w:color="auto" w:fill="FFFFFF"/>
                <w:lang w:eastAsia="en-US"/>
              </w:rPr>
              <w:t>Предоставление услуг в Подпорожском районе</w:t>
            </w:r>
          </w:p>
        </w:tc>
      </w:tr>
      <w:tr w:rsidR="0050518A" w:rsidRPr="002D3D88" w:rsidTr="003C0C88">
        <w:trPr>
          <w:trHeight w:hRule="exact" w:val="896"/>
        </w:trPr>
        <w:tc>
          <w:tcPr>
            <w:tcW w:w="705" w:type="dxa"/>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lang w:eastAsia="ar-SA"/>
              </w:rPr>
            </w:pPr>
          </w:p>
        </w:tc>
        <w:tc>
          <w:tcPr>
            <w:tcW w:w="2271" w:type="dxa"/>
            <w:shd w:val="clear" w:color="auto" w:fill="FFFFFF"/>
            <w:vAlign w:val="center"/>
          </w:tcPr>
          <w:p w:rsidR="0050518A" w:rsidRPr="002D3D88" w:rsidRDefault="0050518A" w:rsidP="003C0C88">
            <w:pPr>
              <w:suppressAutoHyphens/>
              <w:jc w:val="center"/>
              <w:rPr>
                <w:color w:val="000000"/>
              </w:rPr>
            </w:pPr>
            <w:r w:rsidRPr="002D3D88">
              <w:rPr>
                <w:color w:val="000000"/>
              </w:rPr>
              <w:t>Филиал ГБУ ЛО «МФЦ» «Подпорожский»</w:t>
            </w:r>
          </w:p>
        </w:tc>
        <w:tc>
          <w:tcPr>
            <w:tcW w:w="3684" w:type="dxa"/>
            <w:shd w:val="clear" w:color="auto" w:fill="FFFFFF"/>
            <w:vAlign w:val="center"/>
          </w:tcPr>
          <w:p w:rsidR="0050518A" w:rsidRPr="002D3D88" w:rsidRDefault="0050518A" w:rsidP="003C0C88">
            <w:pPr>
              <w:shd w:val="clear" w:color="auto" w:fill="FFFFFF"/>
              <w:jc w:val="center"/>
              <w:rPr>
                <w:color w:val="000000"/>
              </w:rPr>
            </w:pPr>
            <w:r w:rsidRPr="002D3D88">
              <w:rPr>
                <w:color w:val="000000"/>
              </w:rPr>
              <w:t>187780, Ленинградская область, г. Подпорожье, ул. Октябрят д.3</w:t>
            </w:r>
          </w:p>
        </w:tc>
        <w:tc>
          <w:tcPr>
            <w:tcW w:w="2126" w:type="dxa"/>
            <w:shd w:val="clear" w:color="auto" w:fill="FFFFFF"/>
            <w:vAlign w:val="center"/>
          </w:tcPr>
          <w:p w:rsidR="0050518A" w:rsidRPr="002D3D88" w:rsidRDefault="0050518A" w:rsidP="003C0C88">
            <w:pPr>
              <w:jc w:val="center"/>
              <w:rPr>
                <w:color w:val="000000"/>
              </w:rPr>
            </w:pPr>
            <w:r w:rsidRPr="002D3D88">
              <w:rPr>
                <w:color w:val="000000"/>
              </w:rPr>
              <w:t>Понедельник-пятница</w:t>
            </w:r>
          </w:p>
          <w:p w:rsidR="0050518A" w:rsidRPr="002D3D88" w:rsidRDefault="0050518A" w:rsidP="003C0C88">
            <w:pPr>
              <w:jc w:val="center"/>
              <w:rPr>
                <w:color w:val="000000"/>
              </w:rPr>
            </w:pPr>
            <w:r w:rsidRPr="002D3D88">
              <w:rPr>
                <w:color w:val="000000"/>
              </w:rPr>
              <w:t>с 9.00 до 18.00</w:t>
            </w:r>
          </w:p>
          <w:p w:rsidR="0050518A" w:rsidRPr="002D3D88" w:rsidRDefault="0050518A" w:rsidP="003C0C88">
            <w:pPr>
              <w:jc w:val="center"/>
              <w:rPr>
                <w:color w:val="000000"/>
              </w:rPr>
            </w:pPr>
            <w:r w:rsidRPr="002D3D88">
              <w:rPr>
                <w:color w:val="000000"/>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+7 (931) 535-15-69</w:t>
            </w:r>
          </w:p>
        </w:tc>
      </w:tr>
      <w:tr w:rsidR="0050518A" w:rsidRPr="002D3D88" w:rsidTr="003C0C88">
        <w:trPr>
          <w:trHeight w:hRule="exact" w:val="359"/>
        </w:trPr>
        <w:tc>
          <w:tcPr>
            <w:tcW w:w="10206" w:type="dxa"/>
            <w:gridSpan w:val="5"/>
            <w:shd w:val="clear" w:color="auto" w:fill="FFFFFF"/>
            <w:vAlign w:val="center"/>
          </w:tcPr>
          <w:p w:rsidR="0050518A" w:rsidRPr="002D3D88" w:rsidRDefault="0050518A" w:rsidP="003C0C88">
            <w:pPr>
              <w:suppressAutoHyphens/>
              <w:jc w:val="center"/>
              <w:rPr>
                <w:b/>
                <w:lang w:eastAsia="ar-SA"/>
              </w:rPr>
            </w:pPr>
            <w:r w:rsidRPr="002D3D88">
              <w:rPr>
                <w:b/>
                <w:bCs/>
                <w:lang w:eastAsia="ar-SA"/>
              </w:rPr>
              <w:t xml:space="preserve">Предоставление услуг в </w:t>
            </w:r>
            <w:r w:rsidRPr="002D3D88">
              <w:rPr>
                <w:b/>
                <w:lang w:eastAsia="ar-SA"/>
              </w:rPr>
              <w:t>Сланцевском районе</w:t>
            </w:r>
          </w:p>
        </w:tc>
      </w:tr>
      <w:tr w:rsidR="0050518A" w:rsidRPr="002D3D88" w:rsidTr="00F81B75">
        <w:trPr>
          <w:trHeight w:hRule="exact" w:val="932"/>
        </w:trPr>
        <w:tc>
          <w:tcPr>
            <w:tcW w:w="705" w:type="dxa"/>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bCs/>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 «Сланцевский»</w:t>
            </w:r>
          </w:p>
        </w:tc>
        <w:tc>
          <w:tcPr>
            <w:tcW w:w="3684"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 xml:space="preserve">188565, Россия, Ленинградская область, </w:t>
            </w:r>
          </w:p>
          <w:p w:rsidR="0050518A" w:rsidRPr="002D3D88" w:rsidRDefault="0050518A" w:rsidP="003C0C88">
            <w:pPr>
              <w:suppressAutoHyphens/>
              <w:jc w:val="center"/>
              <w:rPr>
                <w:bCs/>
                <w:lang w:eastAsia="ar-SA"/>
              </w:rPr>
            </w:pPr>
            <w:r w:rsidRPr="002D3D88">
              <w:rPr>
                <w:bCs/>
                <w:lang w:eastAsia="ar-SA"/>
              </w:rPr>
              <w:t>г. Сланцы, ул. Кирова, д. 16А</w:t>
            </w:r>
          </w:p>
        </w:tc>
        <w:tc>
          <w:tcPr>
            <w:tcW w:w="2126" w:type="dxa"/>
            <w:shd w:val="clear" w:color="auto" w:fill="FFFFFF"/>
            <w:vAlign w:val="center"/>
          </w:tcPr>
          <w:p w:rsidR="0050518A" w:rsidRPr="002D3D88" w:rsidRDefault="0050518A" w:rsidP="003C0C88">
            <w:pPr>
              <w:suppressAutoHyphens/>
              <w:jc w:val="center"/>
              <w:rPr>
                <w:lang w:eastAsia="en-US"/>
              </w:rPr>
            </w:pPr>
            <w:r w:rsidRPr="002D3D88">
              <w:rPr>
                <w:lang w:eastAsia="en-US"/>
              </w:rPr>
              <w:t xml:space="preserve">Понедельник - суббота </w:t>
            </w:r>
          </w:p>
          <w:p w:rsidR="0050518A" w:rsidRPr="002D3D88" w:rsidRDefault="0050518A" w:rsidP="003C0C88">
            <w:pPr>
              <w:suppressAutoHyphens/>
              <w:jc w:val="center"/>
              <w:rPr>
                <w:lang w:eastAsia="en-US"/>
              </w:rPr>
            </w:pPr>
            <w:r w:rsidRPr="002D3D88">
              <w:rPr>
                <w:lang w:eastAsia="en-US"/>
              </w:rPr>
              <w:t xml:space="preserve"> 9.00 - 20.00, </w:t>
            </w:r>
          </w:p>
          <w:p w:rsidR="0050518A" w:rsidRPr="002D3D88" w:rsidRDefault="0050518A" w:rsidP="003C0C88">
            <w:pPr>
              <w:suppressAutoHyphens/>
              <w:jc w:val="center"/>
              <w:rPr>
                <w:color w:val="FF0000"/>
                <w:lang w:eastAsia="en-US"/>
              </w:rPr>
            </w:pPr>
            <w:r w:rsidRPr="002D3D88">
              <w:rPr>
                <w:lang w:eastAsia="en-US"/>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 xml:space="preserve">+7 (921) </w:t>
            </w:r>
          </w:p>
          <w:p w:rsidR="0050518A" w:rsidRPr="002D3D88" w:rsidRDefault="0050518A" w:rsidP="003C0C88">
            <w:pPr>
              <w:suppressAutoHyphens/>
              <w:jc w:val="center"/>
              <w:rPr>
                <w:lang w:eastAsia="ar-SA"/>
              </w:rPr>
            </w:pPr>
            <w:r w:rsidRPr="002D3D88">
              <w:rPr>
                <w:shd w:val="clear" w:color="auto" w:fill="FFFFFF"/>
                <w:lang w:eastAsia="en-US"/>
              </w:rPr>
              <w:t>181-10-35</w:t>
            </w:r>
          </w:p>
        </w:tc>
      </w:tr>
      <w:tr w:rsidR="0050518A" w:rsidRPr="002D3D88" w:rsidTr="003C0C88">
        <w:trPr>
          <w:trHeight w:hRule="exact" w:val="263"/>
        </w:trPr>
        <w:tc>
          <w:tcPr>
            <w:tcW w:w="10206" w:type="dxa"/>
            <w:gridSpan w:val="5"/>
            <w:tcBorders>
              <w:top w:val="nil"/>
            </w:tcBorders>
            <w:shd w:val="clear" w:color="auto" w:fill="FFFFFF"/>
            <w:vAlign w:val="center"/>
          </w:tcPr>
          <w:p w:rsidR="0050518A" w:rsidRPr="002D3D88" w:rsidRDefault="0050518A" w:rsidP="003C0C88">
            <w:pPr>
              <w:suppressAutoHyphens/>
              <w:jc w:val="center"/>
              <w:rPr>
                <w:bCs/>
                <w:lang w:eastAsia="ar-SA"/>
              </w:rPr>
            </w:pPr>
            <w:r w:rsidRPr="002D3D88">
              <w:rPr>
                <w:b/>
                <w:bCs/>
                <w:lang w:eastAsia="ar-SA"/>
              </w:rPr>
              <w:t>Предоставление услуг в г. Сосновый Бор</w:t>
            </w:r>
          </w:p>
        </w:tc>
      </w:tr>
      <w:tr w:rsidR="0050518A" w:rsidRPr="002D3D88" w:rsidTr="003C0C88">
        <w:trPr>
          <w:trHeight w:hRule="exact" w:val="1243"/>
        </w:trPr>
        <w:tc>
          <w:tcPr>
            <w:tcW w:w="705" w:type="dxa"/>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bCs/>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t>Филиал ГБУ ЛО «МФЦ» «Сосновоборский»</w:t>
            </w:r>
          </w:p>
        </w:tc>
        <w:tc>
          <w:tcPr>
            <w:tcW w:w="3684" w:type="dxa"/>
            <w:shd w:val="clear" w:color="auto" w:fill="FFFFFF"/>
            <w:vAlign w:val="center"/>
          </w:tcPr>
          <w:p w:rsidR="0050518A" w:rsidRPr="002D3D88" w:rsidRDefault="0050518A" w:rsidP="003C0C88">
            <w:pPr>
              <w:suppressAutoHyphens/>
              <w:jc w:val="center"/>
            </w:pPr>
            <w:r w:rsidRPr="002D3D88">
              <w:t xml:space="preserve">188540, Россия, Ленинградская область, </w:t>
            </w:r>
          </w:p>
          <w:p w:rsidR="0050518A" w:rsidRPr="002D3D88" w:rsidRDefault="0050518A" w:rsidP="003C0C88">
            <w:pPr>
              <w:suppressAutoHyphens/>
              <w:jc w:val="center"/>
              <w:rPr>
                <w:bCs/>
                <w:lang w:eastAsia="ar-SA"/>
              </w:rPr>
            </w:pPr>
            <w:r w:rsidRPr="002D3D88">
              <w:t>г. Сосновый Бор, ул. Мира, д.1</w:t>
            </w:r>
          </w:p>
        </w:tc>
        <w:tc>
          <w:tcPr>
            <w:tcW w:w="2126" w:type="dxa"/>
            <w:shd w:val="clear" w:color="auto" w:fill="FFFFFF"/>
            <w:vAlign w:val="center"/>
          </w:tcPr>
          <w:p w:rsidR="0050518A" w:rsidRPr="002D3D88" w:rsidRDefault="0050518A" w:rsidP="003C0C88">
            <w:pPr>
              <w:suppressAutoHyphens/>
              <w:jc w:val="center"/>
              <w:rPr>
                <w:lang w:eastAsia="en-US"/>
              </w:rPr>
            </w:pPr>
            <w:r w:rsidRPr="002D3D88">
              <w:rPr>
                <w:lang w:eastAsia="en-US"/>
              </w:rPr>
              <w:t>Понедельник-пятница</w:t>
            </w:r>
          </w:p>
          <w:p w:rsidR="0050518A" w:rsidRPr="002D3D88" w:rsidRDefault="0050518A" w:rsidP="003C0C88">
            <w:pPr>
              <w:suppressAutoHyphens/>
              <w:jc w:val="center"/>
              <w:rPr>
                <w:lang w:eastAsia="en-US"/>
              </w:rPr>
            </w:pPr>
            <w:r w:rsidRPr="002D3D88">
              <w:rPr>
                <w:lang w:eastAsia="en-US"/>
              </w:rPr>
              <w:t>9.00 – 20.00</w:t>
            </w:r>
          </w:p>
          <w:p w:rsidR="0050518A" w:rsidRPr="002D3D88" w:rsidRDefault="0050518A" w:rsidP="003C0C88">
            <w:pPr>
              <w:suppressAutoHyphens/>
              <w:jc w:val="center"/>
              <w:rPr>
                <w:lang w:eastAsia="en-US"/>
              </w:rPr>
            </w:pPr>
            <w:r w:rsidRPr="002D3D88">
              <w:rPr>
                <w:lang w:eastAsia="en-US"/>
              </w:rPr>
              <w:t>Суббота</w:t>
            </w:r>
          </w:p>
          <w:p w:rsidR="0050518A" w:rsidRPr="002D3D88" w:rsidRDefault="0050518A" w:rsidP="003C0C88">
            <w:pPr>
              <w:suppressAutoHyphens/>
              <w:jc w:val="center"/>
              <w:rPr>
                <w:lang w:eastAsia="en-US"/>
              </w:rPr>
            </w:pPr>
            <w:r w:rsidRPr="002D3D88">
              <w:rPr>
                <w:lang w:eastAsia="en-US"/>
              </w:rPr>
              <w:t>9.00 – 16.00</w:t>
            </w:r>
          </w:p>
          <w:p w:rsidR="0050518A" w:rsidRPr="002D3D88" w:rsidRDefault="0050518A" w:rsidP="003C0C88">
            <w:pPr>
              <w:suppressAutoHyphens/>
              <w:jc w:val="center"/>
              <w:rPr>
                <w:u w:val="single"/>
                <w:lang w:eastAsia="en-US"/>
              </w:rPr>
            </w:pPr>
            <w:r w:rsidRPr="002D3D88">
              <w:rPr>
                <w:lang w:eastAsia="en-US"/>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 xml:space="preserve">+7 (931) </w:t>
            </w:r>
          </w:p>
          <w:p w:rsidR="0050518A" w:rsidRPr="002D3D88" w:rsidRDefault="0050518A" w:rsidP="003C0C88">
            <w:pPr>
              <w:suppressAutoHyphens/>
              <w:jc w:val="center"/>
              <w:rPr>
                <w:lang w:eastAsia="ar-SA"/>
              </w:rPr>
            </w:pPr>
            <w:r w:rsidRPr="002D3D88">
              <w:rPr>
                <w:shd w:val="clear" w:color="auto" w:fill="FFFFFF"/>
                <w:lang w:eastAsia="en-US"/>
              </w:rPr>
              <w:t>535-15-84</w:t>
            </w:r>
          </w:p>
        </w:tc>
      </w:tr>
      <w:tr w:rsidR="0050518A" w:rsidRPr="002D3D88" w:rsidTr="003C0C88">
        <w:trPr>
          <w:trHeight w:hRule="exact" w:val="273"/>
        </w:trPr>
        <w:tc>
          <w:tcPr>
            <w:tcW w:w="10206" w:type="dxa"/>
            <w:gridSpan w:val="5"/>
            <w:shd w:val="clear" w:color="auto" w:fill="FFFFFF"/>
            <w:vAlign w:val="center"/>
          </w:tcPr>
          <w:p w:rsidR="0050518A" w:rsidRPr="002D3D88" w:rsidRDefault="0050518A" w:rsidP="003C0C88">
            <w:pPr>
              <w:suppressAutoHyphens/>
              <w:jc w:val="center"/>
              <w:rPr>
                <w:b/>
                <w:shd w:val="clear" w:color="auto" w:fill="FFFFFF"/>
                <w:lang w:eastAsia="en-US"/>
              </w:rPr>
            </w:pPr>
            <w:r w:rsidRPr="002D3D88">
              <w:rPr>
                <w:b/>
                <w:bCs/>
                <w:shd w:val="clear" w:color="auto" w:fill="FFFFFF"/>
                <w:lang w:eastAsia="en-US"/>
              </w:rPr>
              <w:t xml:space="preserve">Предоставление услуг в </w:t>
            </w:r>
            <w:r w:rsidRPr="002D3D88">
              <w:rPr>
                <w:b/>
                <w:shd w:val="clear" w:color="auto" w:fill="FFFFFF"/>
                <w:lang w:eastAsia="en-US"/>
              </w:rPr>
              <w:t>Тихвинском районе</w:t>
            </w:r>
          </w:p>
        </w:tc>
      </w:tr>
      <w:tr w:rsidR="0050518A" w:rsidRPr="002D3D88" w:rsidTr="00F81B75">
        <w:trPr>
          <w:trHeight w:hRule="exact" w:val="920"/>
        </w:trPr>
        <w:tc>
          <w:tcPr>
            <w:tcW w:w="705" w:type="dxa"/>
            <w:shd w:val="clear" w:color="auto" w:fill="FFFFFF"/>
            <w:vAlign w:val="center"/>
          </w:tcPr>
          <w:p w:rsidR="0050518A" w:rsidRPr="002D3D88" w:rsidRDefault="0050518A" w:rsidP="003C0C88">
            <w:pPr>
              <w:numPr>
                <w:ilvl w:val="0"/>
                <w:numId w:val="23"/>
              </w:numPr>
              <w:suppressAutoHyphens/>
              <w:spacing w:after="200" w:line="276" w:lineRule="auto"/>
              <w:contextualSpacing/>
              <w:jc w:val="center"/>
              <w:rPr>
                <w:bCs/>
                <w:lang w:eastAsia="ar-SA"/>
              </w:rPr>
            </w:pPr>
          </w:p>
        </w:tc>
        <w:tc>
          <w:tcPr>
            <w:tcW w:w="2271"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Филиал ГБУ ЛО «МФЦ»</w:t>
            </w:r>
          </w:p>
          <w:p w:rsidR="0050518A" w:rsidRPr="002D3D88" w:rsidRDefault="0050518A" w:rsidP="003C0C88">
            <w:pPr>
              <w:suppressAutoHyphens/>
              <w:jc w:val="center"/>
              <w:rPr>
                <w:bCs/>
                <w:lang w:eastAsia="ar-SA"/>
              </w:rPr>
            </w:pPr>
            <w:r w:rsidRPr="002D3D88">
              <w:rPr>
                <w:bCs/>
                <w:lang w:eastAsia="ar-SA"/>
              </w:rPr>
              <w:t>«Тихвинский»</w:t>
            </w:r>
          </w:p>
          <w:p w:rsidR="0050518A" w:rsidRPr="002D3D88" w:rsidRDefault="0050518A" w:rsidP="003C0C88">
            <w:pPr>
              <w:suppressAutoHyphens/>
              <w:jc w:val="center"/>
              <w:rPr>
                <w:bCs/>
                <w:lang w:eastAsia="ar-SA"/>
              </w:rPr>
            </w:pPr>
          </w:p>
        </w:tc>
        <w:tc>
          <w:tcPr>
            <w:tcW w:w="3684"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 xml:space="preserve">187553, Россия, Ленинградская область, Тихвинский район,  </w:t>
            </w:r>
          </w:p>
          <w:p w:rsidR="0050518A" w:rsidRPr="002D3D88" w:rsidRDefault="0050518A" w:rsidP="003C0C88">
            <w:pPr>
              <w:suppressAutoHyphens/>
              <w:jc w:val="center"/>
              <w:rPr>
                <w:bCs/>
                <w:lang w:eastAsia="ar-SA"/>
              </w:rPr>
            </w:pPr>
            <w:r w:rsidRPr="002D3D88">
              <w:rPr>
                <w:bCs/>
                <w:lang w:eastAsia="ar-SA"/>
              </w:rPr>
              <w:t>г. Тихвин, 1-й микрорайон, д.2</w:t>
            </w:r>
          </w:p>
          <w:p w:rsidR="0050518A" w:rsidRPr="002D3D88" w:rsidRDefault="0050518A" w:rsidP="003C0C88">
            <w:pPr>
              <w:suppressAutoHyphens/>
              <w:jc w:val="center"/>
              <w:rPr>
                <w:bCs/>
                <w:lang w:eastAsia="ar-SA"/>
              </w:rPr>
            </w:pP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Понедельник-пятница</w:t>
            </w:r>
          </w:p>
          <w:p w:rsidR="0050518A" w:rsidRPr="002D3D88" w:rsidRDefault="0050518A" w:rsidP="003C0C88">
            <w:pPr>
              <w:suppressAutoHyphens/>
              <w:jc w:val="center"/>
              <w:rPr>
                <w:bCs/>
                <w:lang w:eastAsia="ar-SA"/>
              </w:rPr>
            </w:pPr>
            <w:r w:rsidRPr="002D3D88">
              <w:rPr>
                <w:bCs/>
                <w:lang w:eastAsia="ar-SA"/>
              </w:rPr>
              <w:t>С 9.00 до 21.00</w:t>
            </w:r>
          </w:p>
          <w:p w:rsidR="0050518A" w:rsidRPr="002D3D88" w:rsidRDefault="0050518A" w:rsidP="003C0C88">
            <w:pPr>
              <w:suppressAutoHyphens/>
              <w:jc w:val="center"/>
              <w:rPr>
                <w:lang w:eastAsia="ar-SA"/>
              </w:rPr>
            </w:pPr>
            <w:r w:rsidRPr="002D3D88">
              <w:rPr>
                <w:bCs/>
                <w:lang w:eastAsia="ar-SA"/>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 xml:space="preserve">+7 (921) </w:t>
            </w:r>
          </w:p>
          <w:p w:rsidR="0050518A" w:rsidRPr="002D3D88" w:rsidRDefault="0050518A" w:rsidP="003C0C88">
            <w:pPr>
              <w:suppressAutoHyphens/>
              <w:jc w:val="center"/>
              <w:rPr>
                <w:lang w:eastAsia="ar-SA"/>
              </w:rPr>
            </w:pPr>
            <w:r w:rsidRPr="002D3D88">
              <w:rPr>
                <w:shd w:val="clear" w:color="auto" w:fill="FFFFFF"/>
                <w:lang w:eastAsia="en-US"/>
              </w:rPr>
              <w:t>181-00-94</w:t>
            </w:r>
          </w:p>
        </w:tc>
      </w:tr>
      <w:tr w:rsidR="0050518A" w:rsidRPr="002D3D88" w:rsidTr="003C0C88">
        <w:trPr>
          <w:trHeight w:hRule="exact" w:val="292"/>
        </w:trPr>
        <w:tc>
          <w:tcPr>
            <w:tcW w:w="10206" w:type="dxa"/>
            <w:gridSpan w:val="5"/>
            <w:shd w:val="clear" w:color="auto" w:fill="FFFFFF"/>
            <w:vAlign w:val="center"/>
          </w:tcPr>
          <w:p w:rsidR="0050518A" w:rsidRPr="002D3D88" w:rsidRDefault="0050518A" w:rsidP="003C0C88">
            <w:pPr>
              <w:suppressAutoHyphens/>
              <w:jc w:val="center"/>
              <w:rPr>
                <w:b/>
                <w:shd w:val="clear" w:color="auto" w:fill="FFFFFF"/>
                <w:lang w:eastAsia="en-US"/>
              </w:rPr>
            </w:pPr>
            <w:r w:rsidRPr="002D3D88">
              <w:rPr>
                <w:b/>
                <w:bCs/>
                <w:shd w:val="clear" w:color="auto" w:fill="FFFFFF"/>
                <w:lang w:eastAsia="en-US"/>
              </w:rPr>
              <w:t xml:space="preserve">Предоставление услуг в </w:t>
            </w:r>
            <w:r w:rsidRPr="002D3D88">
              <w:rPr>
                <w:b/>
                <w:shd w:val="clear" w:color="auto" w:fill="FFFFFF"/>
                <w:lang w:eastAsia="en-US"/>
              </w:rPr>
              <w:t>Тосненском районе</w:t>
            </w:r>
          </w:p>
        </w:tc>
      </w:tr>
      <w:tr w:rsidR="0050518A" w:rsidRPr="002D3D88" w:rsidTr="00F81B75">
        <w:trPr>
          <w:trHeight w:hRule="exact" w:val="892"/>
        </w:trPr>
        <w:tc>
          <w:tcPr>
            <w:tcW w:w="705" w:type="dxa"/>
            <w:vAlign w:val="center"/>
          </w:tcPr>
          <w:p w:rsidR="0050518A" w:rsidRPr="002D3D88" w:rsidRDefault="0050518A" w:rsidP="003C0C88">
            <w:pPr>
              <w:numPr>
                <w:ilvl w:val="0"/>
                <w:numId w:val="23"/>
              </w:numPr>
              <w:spacing w:after="200" w:line="276" w:lineRule="auto"/>
              <w:contextualSpacing/>
              <w:jc w:val="center"/>
            </w:pPr>
          </w:p>
        </w:tc>
        <w:tc>
          <w:tcPr>
            <w:tcW w:w="2271" w:type="dxa"/>
            <w:vAlign w:val="center"/>
          </w:tcPr>
          <w:p w:rsidR="0050518A" w:rsidRPr="002D3D88" w:rsidRDefault="0050518A" w:rsidP="003C0C88">
            <w:pPr>
              <w:suppressAutoHyphens/>
              <w:jc w:val="center"/>
              <w:rPr>
                <w:bCs/>
                <w:lang w:eastAsia="ar-SA"/>
              </w:rPr>
            </w:pPr>
            <w:r w:rsidRPr="002D3D88">
              <w:rPr>
                <w:bCs/>
                <w:lang w:eastAsia="ar-SA"/>
              </w:rPr>
              <w:t>Филиал ГБУ ЛО «МФЦ» «Тосненский»</w:t>
            </w:r>
          </w:p>
        </w:tc>
        <w:tc>
          <w:tcPr>
            <w:tcW w:w="3684" w:type="dxa"/>
            <w:vAlign w:val="center"/>
          </w:tcPr>
          <w:p w:rsidR="0050518A" w:rsidRPr="002D3D88" w:rsidRDefault="0050518A" w:rsidP="003C0C88">
            <w:pPr>
              <w:suppressAutoHyphens/>
              <w:jc w:val="center"/>
              <w:rPr>
                <w:bCs/>
                <w:lang w:eastAsia="ar-SA"/>
              </w:rPr>
            </w:pPr>
            <w:r w:rsidRPr="002D3D88">
              <w:rPr>
                <w:bCs/>
                <w:lang w:eastAsia="ar-SA"/>
              </w:rPr>
              <w:t>187000, Россия, Ленинградская область, Тосненский район,</w:t>
            </w:r>
          </w:p>
          <w:p w:rsidR="0050518A" w:rsidRPr="002D3D88" w:rsidRDefault="0050518A" w:rsidP="003C0C88">
            <w:pPr>
              <w:suppressAutoHyphens/>
              <w:jc w:val="center"/>
              <w:rPr>
                <w:bCs/>
                <w:lang w:eastAsia="ar-SA"/>
              </w:rPr>
            </w:pPr>
            <w:r w:rsidRPr="002D3D88">
              <w:rPr>
                <w:bCs/>
                <w:lang w:eastAsia="ar-SA"/>
              </w:rPr>
              <w:t>г. Тосно, ул. Советская, д. 9В</w:t>
            </w:r>
          </w:p>
        </w:tc>
        <w:tc>
          <w:tcPr>
            <w:tcW w:w="2126" w:type="dxa"/>
            <w:shd w:val="clear" w:color="auto" w:fill="FFFFFF"/>
            <w:vAlign w:val="center"/>
          </w:tcPr>
          <w:p w:rsidR="0050518A" w:rsidRPr="002D3D88" w:rsidRDefault="0050518A" w:rsidP="003C0C88">
            <w:pPr>
              <w:suppressAutoHyphens/>
              <w:jc w:val="center"/>
              <w:rPr>
                <w:bCs/>
                <w:lang w:eastAsia="ar-SA"/>
              </w:rPr>
            </w:pPr>
            <w:r w:rsidRPr="002D3D88">
              <w:rPr>
                <w:bCs/>
                <w:lang w:eastAsia="ar-SA"/>
              </w:rPr>
              <w:t>С 9.00 до 21.00</w:t>
            </w:r>
          </w:p>
          <w:p w:rsidR="0050518A" w:rsidRPr="002D3D88" w:rsidRDefault="0050518A" w:rsidP="003C0C88">
            <w:pPr>
              <w:suppressAutoHyphens/>
              <w:jc w:val="center"/>
              <w:rPr>
                <w:bCs/>
                <w:lang w:eastAsia="ar-SA"/>
              </w:rPr>
            </w:pPr>
            <w:r w:rsidRPr="002D3D88">
              <w:rPr>
                <w:bCs/>
                <w:lang w:eastAsia="ar-SA"/>
              </w:rPr>
              <w:t xml:space="preserve">ежедневно, </w:t>
            </w:r>
          </w:p>
          <w:p w:rsidR="0050518A" w:rsidRPr="002D3D88" w:rsidRDefault="0050518A" w:rsidP="003C0C88">
            <w:pPr>
              <w:suppressAutoHyphens/>
              <w:jc w:val="center"/>
              <w:rPr>
                <w:u w:val="single"/>
                <w:lang w:eastAsia="ar-SA"/>
              </w:rPr>
            </w:pPr>
            <w:r w:rsidRPr="002D3D88">
              <w:rPr>
                <w:bCs/>
                <w:lang w:eastAsia="ar-SA"/>
              </w:rPr>
              <w:t>без перерыва</w:t>
            </w:r>
          </w:p>
        </w:tc>
        <w:tc>
          <w:tcPr>
            <w:tcW w:w="1420" w:type="dxa"/>
            <w:vAlign w:val="center"/>
          </w:tcPr>
          <w:p w:rsidR="0050518A" w:rsidRPr="002D3D88" w:rsidRDefault="0050518A" w:rsidP="003C0C88">
            <w:pPr>
              <w:suppressAutoHyphens/>
              <w:jc w:val="center"/>
              <w:rPr>
                <w:shd w:val="clear" w:color="auto" w:fill="FFFFFF"/>
                <w:lang w:eastAsia="en-US"/>
              </w:rPr>
            </w:pPr>
            <w:r w:rsidRPr="002D3D88">
              <w:rPr>
                <w:shd w:val="clear" w:color="auto" w:fill="FFFFFF"/>
                <w:lang w:eastAsia="en-US"/>
              </w:rPr>
              <w:t xml:space="preserve">+7 (911) </w:t>
            </w:r>
          </w:p>
          <w:p w:rsidR="0050518A" w:rsidRPr="002D3D88" w:rsidRDefault="0050518A" w:rsidP="003C0C88">
            <w:pPr>
              <w:suppressAutoHyphens/>
              <w:jc w:val="center"/>
              <w:rPr>
                <w:lang w:eastAsia="ar-SA"/>
              </w:rPr>
            </w:pPr>
            <w:r w:rsidRPr="002D3D88">
              <w:rPr>
                <w:shd w:val="clear" w:color="auto" w:fill="FFFFFF"/>
                <w:lang w:eastAsia="en-US"/>
              </w:rPr>
              <w:t>090-78-65</w:t>
            </w:r>
          </w:p>
        </w:tc>
      </w:tr>
      <w:tr w:rsidR="0050518A" w:rsidRPr="002D3D88" w:rsidTr="00F81B75">
        <w:trPr>
          <w:trHeight w:hRule="exact" w:val="525"/>
        </w:trPr>
        <w:tc>
          <w:tcPr>
            <w:tcW w:w="10206" w:type="dxa"/>
            <w:gridSpan w:val="5"/>
            <w:vAlign w:val="center"/>
          </w:tcPr>
          <w:p w:rsidR="0050518A" w:rsidRPr="002D3D88" w:rsidRDefault="0050518A" w:rsidP="003C0C88">
            <w:pPr>
              <w:suppressAutoHyphens/>
              <w:jc w:val="center"/>
              <w:rPr>
                <w:b/>
                <w:lang w:eastAsia="ar-SA"/>
              </w:rPr>
            </w:pPr>
            <w:r w:rsidRPr="002D3D88">
              <w:rPr>
                <w:b/>
                <w:lang w:eastAsia="ar-SA"/>
              </w:rPr>
              <w:t>Уполномоченный МФЦ на территории Ленинградской области</w:t>
            </w:r>
          </w:p>
        </w:tc>
      </w:tr>
      <w:tr w:rsidR="0050518A" w:rsidRPr="002D3D88" w:rsidTr="00F81B75">
        <w:trPr>
          <w:trHeight w:hRule="exact" w:val="2971"/>
        </w:trPr>
        <w:tc>
          <w:tcPr>
            <w:tcW w:w="705" w:type="dxa"/>
            <w:vAlign w:val="center"/>
          </w:tcPr>
          <w:p w:rsidR="0050518A" w:rsidRPr="002D3D88" w:rsidRDefault="0050518A" w:rsidP="003C0C88">
            <w:pPr>
              <w:numPr>
                <w:ilvl w:val="0"/>
                <w:numId w:val="23"/>
              </w:numPr>
              <w:spacing w:after="200" w:line="276" w:lineRule="auto"/>
              <w:contextualSpacing/>
              <w:jc w:val="center"/>
            </w:pPr>
          </w:p>
        </w:tc>
        <w:tc>
          <w:tcPr>
            <w:tcW w:w="2271" w:type="dxa"/>
            <w:vAlign w:val="center"/>
          </w:tcPr>
          <w:p w:rsidR="0050518A" w:rsidRPr="002D3D88" w:rsidRDefault="0050518A" w:rsidP="003C0C88">
            <w:pPr>
              <w:suppressAutoHyphens/>
              <w:jc w:val="center"/>
              <w:rPr>
                <w:color w:val="000000"/>
                <w:lang w:eastAsia="ar-SA"/>
              </w:rPr>
            </w:pPr>
            <w:r w:rsidRPr="002D3D88">
              <w:rPr>
                <w:color w:val="000000"/>
                <w:lang w:eastAsia="ar-SA"/>
              </w:rPr>
              <w:t>ГБУ ЛО «МФЦ»</w:t>
            </w:r>
          </w:p>
          <w:p w:rsidR="0050518A" w:rsidRPr="002D3D88" w:rsidRDefault="0050518A" w:rsidP="003C0C88">
            <w:pPr>
              <w:suppressAutoHyphens/>
              <w:jc w:val="center"/>
              <w:rPr>
                <w:color w:val="000000"/>
                <w:lang w:eastAsia="ar-SA"/>
              </w:rPr>
            </w:pPr>
            <w:r w:rsidRPr="002D3D88">
              <w:rPr>
                <w:i/>
                <w:color w:val="000000"/>
                <w:lang w:eastAsia="ar-SA"/>
              </w:rPr>
              <w:t>(обслуживание заявителей не осуществляется</w:t>
            </w:r>
            <w:r w:rsidRPr="002D3D88">
              <w:rPr>
                <w:color w:val="000000"/>
                <w:lang w:eastAsia="ar-SA"/>
              </w:rPr>
              <w:t>)</w:t>
            </w:r>
          </w:p>
        </w:tc>
        <w:tc>
          <w:tcPr>
            <w:tcW w:w="3684" w:type="dxa"/>
            <w:vAlign w:val="center"/>
          </w:tcPr>
          <w:p w:rsidR="0050518A" w:rsidRPr="002D3D88" w:rsidRDefault="0050518A" w:rsidP="003C0C88">
            <w:pPr>
              <w:shd w:val="clear" w:color="auto" w:fill="FFFFFF"/>
              <w:jc w:val="center"/>
              <w:rPr>
                <w:bCs/>
                <w:i/>
                <w:color w:val="000000"/>
              </w:rPr>
            </w:pPr>
            <w:r w:rsidRPr="002D3D88">
              <w:rPr>
                <w:bCs/>
                <w:i/>
                <w:color w:val="000000"/>
              </w:rPr>
              <w:t>Юридический адрес:</w:t>
            </w:r>
          </w:p>
          <w:p w:rsidR="0050518A" w:rsidRPr="002D3D88" w:rsidRDefault="0050518A" w:rsidP="003C0C88">
            <w:pPr>
              <w:shd w:val="clear" w:color="auto" w:fill="FFFFFF"/>
              <w:jc w:val="center"/>
              <w:rPr>
                <w:color w:val="000000"/>
              </w:rPr>
            </w:pPr>
            <w:r w:rsidRPr="002D3D88">
              <w:rPr>
                <w:color w:val="000000"/>
              </w:rPr>
              <w:t xml:space="preserve">188641, Ленинградская область, Всеволожский район, </w:t>
            </w:r>
          </w:p>
          <w:p w:rsidR="0050518A" w:rsidRPr="002D3D88" w:rsidRDefault="0050518A" w:rsidP="003C0C88">
            <w:pPr>
              <w:shd w:val="clear" w:color="auto" w:fill="FFFFFF"/>
              <w:jc w:val="center"/>
              <w:rPr>
                <w:color w:val="000000"/>
              </w:rPr>
            </w:pPr>
            <w:r w:rsidRPr="002D3D88">
              <w:rPr>
                <w:color w:val="000000"/>
              </w:rPr>
              <w:t>дер. Новосаратовка-центр, д.8</w:t>
            </w:r>
          </w:p>
          <w:p w:rsidR="0050518A" w:rsidRPr="002D3D88" w:rsidRDefault="0050518A" w:rsidP="003C0C88">
            <w:pPr>
              <w:shd w:val="clear" w:color="auto" w:fill="FFFFFF"/>
              <w:jc w:val="center"/>
              <w:rPr>
                <w:bCs/>
                <w:i/>
                <w:color w:val="000000"/>
              </w:rPr>
            </w:pPr>
            <w:r w:rsidRPr="002D3D88">
              <w:rPr>
                <w:bCs/>
                <w:i/>
                <w:color w:val="000000"/>
              </w:rPr>
              <w:t>Почтовый адрес:</w:t>
            </w:r>
          </w:p>
          <w:p w:rsidR="0050518A" w:rsidRPr="002D3D88" w:rsidRDefault="0050518A" w:rsidP="003C0C88">
            <w:pPr>
              <w:shd w:val="clear" w:color="auto" w:fill="FFFFFF"/>
              <w:jc w:val="center"/>
              <w:rPr>
                <w:color w:val="000000"/>
              </w:rPr>
            </w:pPr>
            <w:r w:rsidRPr="002D3D88">
              <w:rPr>
                <w:color w:val="000000"/>
              </w:rPr>
              <w:t xml:space="preserve">191311, г. Санкт-Петербург, </w:t>
            </w:r>
          </w:p>
          <w:p w:rsidR="0050518A" w:rsidRPr="002D3D88" w:rsidRDefault="0050518A" w:rsidP="003C0C88">
            <w:pPr>
              <w:shd w:val="clear" w:color="auto" w:fill="FFFFFF"/>
              <w:jc w:val="center"/>
              <w:rPr>
                <w:color w:val="000000"/>
              </w:rPr>
            </w:pPr>
            <w:r w:rsidRPr="002D3D88">
              <w:rPr>
                <w:color w:val="000000"/>
              </w:rPr>
              <w:t>ул. Смольного, д. 3, лит. А</w:t>
            </w:r>
          </w:p>
          <w:p w:rsidR="0050518A" w:rsidRPr="002D3D88" w:rsidRDefault="0050518A" w:rsidP="003C0C88">
            <w:pPr>
              <w:shd w:val="clear" w:color="auto" w:fill="FFFFFF"/>
              <w:jc w:val="center"/>
              <w:rPr>
                <w:i/>
                <w:color w:val="000000"/>
              </w:rPr>
            </w:pPr>
            <w:r w:rsidRPr="002D3D88">
              <w:rPr>
                <w:bCs/>
                <w:i/>
                <w:color w:val="000000"/>
              </w:rPr>
              <w:t>Фактический адрес</w:t>
            </w:r>
            <w:r w:rsidRPr="002D3D88">
              <w:rPr>
                <w:b/>
                <w:i/>
                <w:color w:val="000000"/>
              </w:rPr>
              <w:t>:</w:t>
            </w:r>
          </w:p>
          <w:p w:rsidR="0050518A" w:rsidRPr="002D3D88" w:rsidRDefault="0050518A" w:rsidP="003C0C88">
            <w:pPr>
              <w:shd w:val="clear" w:color="auto" w:fill="FFFFFF"/>
              <w:jc w:val="center"/>
              <w:rPr>
                <w:color w:val="000000"/>
              </w:rPr>
            </w:pPr>
            <w:r w:rsidRPr="002D3D88">
              <w:rPr>
                <w:color w:val="000000"/>
              </w:rPr>
              <w:t>191024, г. Санкт-Петербург,  </w:t>
            </w:r>
          </w:p>
          <w:p w:rsidR="0050518A" w:rsidRPr="002D3D88" w:rsidRDefault="0050518A" w:rsidP="003C0C88">
            <w:pPr>
              <w:shd w:val="clear" w:color="auto" w:fill="FFFFFF"/>
              <w:jc w:val="center"/>
              <w:rPr>
                <w:color w:val="000000"/>
              </w:rPr>
            </w:pPr>
            <w:r w:rsidRPr="002D3D88">
              <w:rPr>
                <w:color w:val="000000"/>
              </w:rPr>
              <w:t>пр. Бакунина, д. 5, лит. А</w:t>
            </w:r>
          </w:p>
        </w:tc>
        <w:tc>
          <w:tcPr>
            <w:tcW w:w="2126" w:type="dxa"/>
            <w:shd w:val="clear" w:color="auto" w:fill="FFFFFF"/>
            <w:vAlign w:val="center"/>
          </w:tcPr>
          <w:p w:rsidR="0050518A" w:rsidRPr="002D3D88" w:rsidRDefault="0050518A" w:rsidP="003C0C88">
            <w:pPr>
              <w:suppressAutoHyphens/>
              <w:jc w:val="center"/>
              <w:rPr>
                <w:color w:val="000000"/>
                <w:lang w:eastAsia="ar-SA"/>
              </w:rPr>
            </w:pPr>
            <w:r w:rsidRPr="002D3D88">
              <w:rPr>
                <w:color w:val="000000"/>
                <w:lang w:eastAsia="ar-SA"/>
              </w:rPr>
              <w:t>пн-чт –</w:t>
            </w:r>
          </w:p>
          <w:p w:rsidR="0050518A" w:rsidRPr="002D3D88" w:rsidRDefault="0050518A" w:rsidP="003C0C88">
            <w:pPr>
              <w:suppressAutoHyphens/>
              <w:jc w:val="center"/>
              <w:rPr>
                <w:color w:val="000000"/>
                <w:lang w:eastAsia="ar-SA"/>
              </w:rPr>
            </w:pPr>
            <w:r w:rsidRPr="002D3D88">
              <w:rPr>
                <w:color w:val="000000"/>
                <w:lang w:eastAsia="ar-SA"/>
              </w:rPr>
              <w:t>с 9.00 до 18.00,</w:t>
            </w:r>
          </w:p>
          <w:p w:rsidR="0050518A" w:rsidRPr="002D3D88" w:rsidRDefault="0050518A" w:rsidP="003C0C88">
            <w:pPr>
              <w:suppressAutoHyphens/>
              <w:jc w:val="center"/>
              <w:rPr>
                <w:color w:val="000000"/>
                <w:lang w:eastAsia="ar-SA"/>
              </w:rPr>
            </w:pPr>
            <w:r w:rsidRPr="002D3D88">
              <w:rPr>
                <w:color w:val="000000"/>
                <w:lang w:eastAsia="ar-SA"/>
              </w:rPr>
              <w:t>пт. –</w:t>
            </w:r>
          </w:p>
          <w:p w:rsidR="0050518A" w:rsidRPr="002D3D88" w:rsidRDefault="0050518A" w:rsidP="003C0C88">
            <w:pPr>
              <w:suppressAutoHyphens/>
              <w:jc w:val="center"/>
              <w:rPr>
                <w:color w:val="000000"/>
                <w:lang w:eastAsia="ar-SA"/>
              </w:rPr>
            </w:pPr>
            <w:r w:rsidRPr="002D3D88">
              <w:rPr>
                <w:color w:val="000000"/>
                <w:lang w:eastAsia="ar-SA"/>
              </w:rPr>
              <w:t>с 9.00 до 17.00, перерыв с</w:t>
            </w:r>
          </w:p>
          <w:p w:rsidR="0050518A" w:rsidRPr="002D3D88" w:rsidRDefault="0050518A" w:rsidP="003C0C88">
            <w:pPr>
              <w:tabs>
                <w:tab w:val="left" w:pos="733"/>
              </w:tabs>
              <w:jc w:val="center"/>
              <w:rPr>
                <w:color w:val="000000"/>
                <w:lang w:eastAsia="ar-SA"/>
              </w:rPr>
            </w:pPr>
            <w:r w:rsidRPr="002D3D88">
              <w:rPr>
                <w:color w:val="000000"/>
                <w:lang w:eastAsia="ar-SA"/>
              </w:rPr>
              <w:t>13.00 до 13.48, выходные дни -</w:t>
            </w:r>
          </w:p>
          <w:p w:rsidR="0050518A" w:rsidRPr="002D3D88" w:rsidRDefault="0050518A" w:rsidP="003C0C88">
            <w:pPr>
              <w:suppressAutoHyphens/>
              <w:ind w:left="58"/>
              <w:jc w:val="center"/>
              <w:rPr>
                <w:color w:val="000000"/>
                <w:lang w:eastAsia="ar-SA"/>
              </w:rPr>
            </w:pPr>
            <w:r w:rsidRPr="002D3D88">
              <w:rPr>
                <w:color w:val="000000"/>
                <w:lang w:eastAsia="ar-SA"/>
              </w:rPr>
              <w:t>сб, вс.</w:t>
            </w:r>
          </w:p>
        </w:tc>
        <w:tc>
          <w:tcPr>
            <w:tcW w:w="1420" w:type="dxa"/>
            <w:vAlign w:val="center"/>
          </w:tcPr>
          <w:p w:rsidR="0050518A" w:rsidRPr="002D3D88" w:rsidRDefault="0050518A" w:rsidP="003C0C88">
            <w:pPr>
              <w:suppressAutoHyphens/>
              <w:jc w:val="center"/>
              <w:rPr>
                <w:color w:val="000000"/>
                <w:lang w:eastAsia="ar-SA"/>
              </w:rPr>
            </w:pPr>
            <w:r w:rsidRPr="002D3D88">
              <w:rPr>
                <w:color w:val="000000"/>
                <w:lang w:eastAsia="ar-SA"/>
              </w:rPr>
              <w:t xml:space="preserve">+7 (931) </w:t>
            </w:r>
          </w:p>
          <w:p w:rsidR="0050518A" w:rsidRPr="002D3D88" w:rsidRDefault="0050518A" w:rsidP="003C0C88">
            <w:pPr>
              <w:suppressAutoHyphens/>
              <w:jc w:val="center"/>
              <w:rPr>
                <w:lang w:eastAsia="ar-SA"/>
              </w:rPr>
            </w:pPr>
            <w:r w:rsidRPr="002D3D88">
              <w:rPr>
                <w:color w:val="000000"/>
                <w:lang w:eastAsia="ar-SA"/>
              </w:rPr>
              <w:t>535-15-67</w:t>
            </w:r>
          </w:p>
        </w:tc>
      </w:tr>
    </w:tbl>
    <w:p w:rsidR="0050518A" w:rsidRDefault="0050518A" w:rsidP="001B1309">
      <w:pPr>
        <w:ind w:right="-365"/>
        <w:rPr>
          <w:i/>
        </w:rPr>
      </w:pPr>
    </w:p>
    <w:p w:rsidR="0050518A" w:rsidRDefault="0050518A" w:rsidP="001B1309">
      <w:pPr>
        <w:ind w:right="-365"/>
        <w:rPr>
          <w:i/>
        </w:rPr>
      </w:pPr>
    </w:p>
    <w:p w:rsidR="0050518A" w:rsidRDefault="0050518A" w:rsidP="001B1309">
      <w:pPr>
        <w:ind w:right="-365"/>
        <w:rPr>
          <w:i/>
        </w:rPr>
      </w:pPr>
    </w:p>
    <w:p w:rsidR="0050518A" w:rsidRDefault="0050518A" w:rsidP="001B1309">
      <w:pPr>
        <w:ind w:right="-365"/>
        <w:rPr>
          <w:i/>
        </w:rPr>
      </w:pPr>
    </w:p>
    <w:p w:rsidR="0050518A" w:rsidRDefault="0050518A" w:rsidP="001B1309">
      <w:pPr>
        <w:ind w:right="-365"/>
        <w:rPr>
          <w:i/>
        </w:rPr>
      </w:pPr>
    </w:p>
    <w:p w:rsidR="0050518A" w:rsidRDefault="0050518A" w:rsidP="001B1309">
      <w:pPr>
        <w:ind w:right="-365"/>
        <w:rPr>
          <w:i/>
        </w:rPr>
      </w:pPr>
    </w:p>
    <w:p w:rsidR="0050518A" w:rsidRPr="002D3D88" w:rsidRDefault="0050518A" w:rsidP="001B1309">
      <w:pPr>
        <w:ind w:right="-365"/>
        <w:jc w:val="right"/>
        <w:rPr>
          <w:i/>
        </w:rPr>
      </w:pPr>
      <w:r w:rsidRPr="002D3D88">
        <w:rPr>
          <w:i/>
        </w:rPr>
        <w:t>Приложение 3</w:t>
      </w:r>
    </w:p>
    <w:p w:rsidR="0050518A" w:rsidRPr="002D3D88" w:rsidRDefault="0050518A" w:rsidP="00F81B75">
      <w:pPr>
        <w:pStyle w:val="a"/>
        <w:ind w:right="-365" w:firstLine="4820"/>
        <w:jc w:val="right"/>
        <w:rPr>
          <w:rFonts w:ascii="Times New Roman" w:hAnsi="Times New Roman"/>
          <w:i/>
        </w:rPr>
      </w:pPr>
      <w:r w:rsidRPr="002D3D88">
        <w:rPr>
          <w:rFonts w:ascii="Times New Roman" w:hAnsi="Times New Roman"/>
          <w:i/>
        </w:rPr>
        <w:t xml:space="preserve">к Административному регламенту </w:t>
      </w:r>
    </w:p>
    <w:p w:rsidR="0050518A" w:rsidRPr="002D3D88" w:rsidRDefault="0050518A" w:rsidP="004B0946">
      <w:pPr>
        <w:pStyle w:val="a"/>
        <w:ind w:right="-365" w:firstLine="4820"/>
        <w:jc w:val="right"/>
        <w:rPr>
          <w:rFonts w:ascii="Times New Roman" w:hAnsi="Times New Roman"/>
          <w:i/>
        </w:rPr>
      </w:pPr>
      <w:r w:rsidRPr="002D3D88">
        <w:rPr>
          <w:rFonts w:ascii="Times New Roman" w:hAnsi="Times New Roman"/>
          <w:i/>
        </w:rPr>
        <w:t xml:space="preserve">предоставления муниципальной услуги </w:t>
      </w:r>
    </w:p>
    <w:p w:rsidR="0050518A" w:rsidRPr="002D3D88" w:rsidRDefault="0050518A" w:rsidP="00F81B75">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по приему в эксплуатацию после </w:t>
      </w:r>
    </w:p>
    <w:p w:rsidR="0050518A" w:rsidRPr="002D3D88" w:rsidRDefault="0050518A" w:rsidP="00F81B75">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переустройства и (или) перепланировки </w:t>
      </w:r>
    </w:p>
    <w:p w:rsidR="0050518A" w:rsidRPr="001B1309" w:rsidRDefault="0050518A" w:rsidP="001B1309">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жилого (нежилого) помещения </w:t>
      </w:r>
    </w:p>
    <w:p w:rsidR="0050518A" w:rsidRPr="002D3D88" w:rsidRDefault="0050518A" w:rsidP="00F81B75">
      <w:pPr>
        <w:jc w:val="center"/>
        <w:rPr>
          <w:b/>
        </w:rPr>
      </w:pPr>
      <w:r w:rsidRPr="002D3D88">
        <w:rPr>
          <w:b/>
        </w:rPr>
        <w:t xml:space="preserve">Акт </w:t>
      </w:r>
    </w:p>
    <w:p w:rsidR="0050518A" w:rsidRPr="002D3D88" w:rsidRDefault="0050518A" w:rsidP="00F81B75">
      <w:pPr>
        <w:ind w:right="-185" w:hanging="180"/>
        <w:jc w:val="center"/>
        <w:rPr>
          <w:b/>
        </w:rPr>
      </w:pPr>
      <w:r w:rsidRPr="002D3D88">
        <w:rPr>
          <w:b/>
        </w:rPr>
        <w:t xml:space="preserve">приемочной комиссии о завершении переустройства и (или) перепланировки </w:t>
      </w:r>
    </w:p>
    <w:p w:rsidR="0050518A" w:rsidRPr="002D3D88" w:rsidRDefault="0050518A" w:rsidP="00F81B75">
      <w:pPr>
        <w:ind w:right="-185" w:hanging="180"/>
        <w:jc w:val="center"/>
        <w:rPr>
          <w:b/>
          <w:bCs/>
        </w:rPr>
      </w:pPr>
      <w:r w:rsidRPr="002D3D88">
        <w:rPr>
          <w:b/>
          <w:bCs/>
        </w:rPr>
        <w:t xml:space="preserve">жилого помещения </w:t>
      </w:r>
    </w:p>
    <w:p w:rsidR="0050518A" w:rsidRPr="002D3D88" w:rsidRDefault="0050518A" w:rsidP="00F81B75">
      <w:pPr>
        <w:ind w:right="-185" w:hanging="180"/>
        <w:jc w:val="both"/>
      </w:pPr>
      <w:r w:rsidRPr="002D3D88">
        <w:t xml:space="preserve"> «__» ___________ 20__ г.                                                                                         ______________</w:t>
      </w:r>
    </w:p>
    <w:p w:rsidR="0050518A" w:rsidRPr="002D3D88" w:rsidRDefault="0050518A" w:rsidP="00F81B75">
      <w:r w:rsidRPr="002D3D88">
        <w:t> </w:t>
      </w:r>
    </w:p>
    <w:p w:rsidR="0050518A" w:rsidRPr="002D3D88" w:rsidRDefault="0050518A" w:rsidP="001B1309">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sidRPr="002D3D88">
        <w:rPr>
          <w:rFonts w:ascii="Times New Roman" w:hAnsi="Times New Roman" w:cs="Times New Roman"/>
          <w:sz w:val="24"/>
          <w:szCs w:val="24"/>
        </w:rPr>
        <w:tab/>
      </w:r>
    </w:p>
    <w:tbl>
      <w:tblPr>
        <w:tblW w:w="0" w:type="auto"/>
        <w:tblInd w:w="648" w:type="dxa"/>
        <w:tblLook w:val="01E0"/>
      </w:tblPr>
      <w:tblGrid>
        <w:gridCol w:w="3780"/>
        <w:gridCol w:w="5143"/>
      </w:tblGrid>
      <w:tr w:rsidR="0050518A" w:rsidRPr="002D3D88" w:rsidTr="003C0C88">
        <w:tc>
          <w:tcPr>
            <w:tcW w:w="8923" w:type="dxa"/>
            <w:gridSpan w:val="2"/>
          </w:tcPr>
          <w:p w:rsidR="0050518A" w:rsidRPr="002D3D88" w:rsidRDefault="0050518A" w:rsidP="00F81B75">
            <w:pPr>
              <w:pStyle w:val="ConsPlusNonformat"/>
              <w:widowControl/>
              <w:ind w:hanging="108"/>
              <w:rPr>
                <w:rFonts w:ascii="Times New Roman" w:hAnsi="Times New Roman" w:cs="Times New Roman"/>
                <w:sz w:val="24"/>
                <w:szCs w:val="24"/>
              </w:rPr>
            </w:pPr>
            <w:r w:rsidRPr="002D3D88">
              <w:rPr>
                <w:rFonts w:ascii="Times New Roman" w:hAnsi="Times New Roman" w:cs="Times New Roman"/>
                <w:sz w:val="24"/>
                <w:szCs w:val="24"/>
              </w:rPr>
              <w:t>председателя:</w:t>
            </w:r>
          </w:p>
        </w:tc>
      </w:tr>
      <w:tr w:rsidR="0050518A" w:rsidRPr="002D3D88" w:rsidTr="003C0C88">
        <w:tc>
          <w:tcPr>
            <w:tcW w:w="3780" w:type="dxa"/>
          </w:tcPr>
          <w:p w:rsidR="0050518A" w:rsidRPr="002D3D88" w:rsidRDefault="0050518A" w:rsidP="00F81B75">
            <w:pPr>
              <w:pStyle w:val="ConsPlusNonformat"/>
              <w:widowControl/>
              <w:ind w:hanging="108"/>
              <w:rPr>
                <w:rFonts w:ascii="Times New Roman" w:hAnsi="Times New Roman" w:cs="Times New Roman"/>
                <w:sz w:val="24"/>
                <w:szCs w:val="24"/>
              </w:rPr>
            </w:pPr>
            <w:r w:rsidRPr="002D3D88">
              <w:rPr>
                <w:rFonts w:ascii="Times New Roman" w:hAnsi="Times New Roman" w:cs="Times New Roman"/>
                <w:sz w:val="24"/>
                <w:szCs w:val="24"/>
              </w:rPr>
              <w:t>____________________                  -</w:t>
            </w:r>
          </w:p>
          <w:p w:rsidR="0050518A" w:rsidRPr="002D3D88" w:rsidRDefault="0050518A" w:rsidP="00F81B75">
            <w:pPr>
              <w:pStyle w:val="ConsPlusNonformat"/>
              <w:widowControl/>
              <w:ind w:hanging="108"/>
              <w:rPr>
                <w:rFonts w:ascii="Times New Roman" w:hAnsi="Times New Roman" w:cs="Times New Roman"/>
                <w:sz w:val="24"/>
                <w:szCs w:val="24"/>
              </w:rPr>
            </w:pPr>
            <w:r w:rsidRPr="002D3D88">
              <w:rPr>
                <w:rFonts w:ascii="Times New Roman" w:hAnsi="Times New Roman" w:cs="Times New Roman"/>
                <w:sz w:val="24"/>
                <w:szCs w:val="24"/>
              </w:rPr>
              <w:t>(Ф.И.О. должностного лица)</w:t>
            </w:r>
          </w:p>
        </w:tc>
        <w:tc>
          <w:tcPr>
            <w:tcW w:w="5143" w:type="dxa"/>
          </w:tcPr>
          <w:p w:rsidR="0050518A" w:rsidRPr="002D3D88" w:rsidRDefault="0050518A" w:rsidP="00F81B75">
            <w:pPr>
              <w:pStyle w:val="ConsPlusNonformat"/>
              <w:widowControl/>
              <w:ind w:hanging="108"/>
              <w:jc w:val="both"/>
              <w:rPr>
                <w:rFonts w:ascii="Times New Roman" w:hAnsi="Times New Roman" w:cs="Times New Roman"/>
                <w:sz w:val="24"/>
                <w:szCs w:val="24"/>
              </w:rPr>
            </w:pPr>
            <w:r w:rsidRPr="002D3D88">
              <w:rPr>
                <w:rFonts w:ascii="Times New Roman" w:hAnsi="Times New Roman" w:cs="Times New Roman"/>
                <w:sz w:val="24"/>
                <w:szCs w:val="24"/>
              </w:rPr>
              <w:t>________________________________________;</w:t>
            </w:r>
          </w:p>
          <w:p w:rsidR="0050518A" w:rsidRPr="002D3D88" w:rsidRDefault="0050518A" w:rsidP="00F81B75">
            <w:pPr>
              <w:pStyle w:val="ConsPlusNonformat"/>
              <w:widowControl/>
              <w:ind w:hanging="108"/>
              <w:jc w:val="center"/>
              <w:rPr>
                <w:rFonts w:ascii="Times New Roman" w:hAnsi="Times New Roman" w:cs="Times New Roman"/>
                <w:sz w:val="24"/>
                <w:szCs w:val="24"/>
              </w:rPr>
            </w:pPr>
            <w:r w:rsidRPr="002D3D88">
              <w:rPr>
                <w:rFonts w:ascii="Times New Roman" w:hAnsi="Times New Roman" w:cs="Times New Roman"/>
                <w:sz w:val="24"/>
                <w:szCs w:val="24"/>
              </w:rPr>
              <w:t>(Должность уполномоченного лица)</w:t>
            </w:r>
          </w:p>
          <w:p w:rsidR="0050518A" w:rsidRPr="002D3D88" w:rsidRDefault="0050518A" w:rsidP="00F81B75">
            <w:pPr>
              <w:pStyle w:val="ConsPlusNonformat"/>
              <w:widowControl/>
              <w:ind w:hanging="108"/>
              <w:jc w:val="center"/>
              <w:rPr>
                <w:rFonts w:ascii="Times New Roman" w:hAnsi="Times New Roman" w:cs="Times New Roman"/>
                <w:sz w:val="24"/>
                <w:szCs w:val="24"/>
              </w:rPr>
            </w:pPr>
          </w:p>
        </w:tc>
      </w:tr>
      <w:tr w:rsidR="0050518A" w:rsidRPr="002D3D88" w:rsidTr="003C0C88">
        <w:tc>
          <w:tcPr>
            <w:tcW w:w="8923" w:type="dxa"/>
            <w:gridSpan w:val="2"/>
          </w:tcPr>
          <w:p w:rsidR="0050518A" w:rsidRPr="002D3D88" w:rsidRDefault="0050518A" w:rsidP="00F81B75">
            <w:pPr>
              <w:pStyle w:val="ConsPlusNonformat"/>
              <w:widowControl/>
              <w:ind w:hanging="108"/>
              <w:rPr>
                <w:rFonts w:ascii="Times New Roman" w:hAnsi="Times New Roman" w:cs="Times New Roman"/>
                <w:sz w:val="24"/>
                <w:szCs w:val="24"/>
              </w:rPr>
            </w:pPr>
            <w:r w:rsidRPr="002D3D88">
              <w:rPr>
                <w:rFonts w:ascii="Times New Roman" w:hAnsi="Times New Roman" w:cs="Times New Roman"/>
                <w:sz w:val="24"/>
                <w:szCs w:val="24"/>
              </w:rPr>
              <w:t>членов комиссии:</w:t>
            </w:r>
          </w:p>
        </w:tc>
      </w:tr>
      <w:tr w:rsidR="0050518A" w:rsidRPr="002D3D88" w:rsidTr="003C0C88">
        <w:tc>
          <w:tcPr>
            <w:tcW w:w="3780" w:type="dxa"/>
          </w:tcPr>
          <w:p w:rsidR="0050518A" w:rsidRPr="002D3D88" w:rsidRDefault="0050518A" w:rsidP="00F81B75">
            <w:pPr>
              <w:pStyle w:val="ConsPlusNonformat"/>
              <w:widowControl/>
              <w:ind w:hanging="108"/>
              <w:rPr>
                <w:rFonts w:ascii="Times New Roman" w:hAnsi="Times New Roman" w:cs="Times New Roman"/>
                <w:sz w:val="24"/>
                <w:szCs w:val="24"/>
              </w:rPr>
            </w:pPr>
            <w:r w:rsidRPr="002D3D88">
              <w:rPr>
                <w:rFonts w:ascii="Times New Roman" w:hAnsi="Times New Roman" w:cs="Times New Roman"/>
                <w:sz w:val="24"/>
                <w:szCs w:val="24"/>
              </w:rPr>
              <w:t>____________________                  -</w:t>
            </w:r>
          </w:p>
          <w:p w:rsidR="0050518A" w:rsidRPr="002D3D88" w:rsidRDefault="0050518A" w:rsidP="00F81B75">
            <w:pPr>
              <w:pStyle w:val="ConsPlusNonformat"/>
              <w:widowControl/>
              <w:ind w:hanging="108"/>
              <w:rPr>
                <w:rFonts w:ascii="Times New Roman" w:hAnsi="Times New Roman" w:cs="Times New Roman"/>
                <w:sz w:val="24"/>
                <w:szCs w:val="24"/>
              </w:rPr>
            </w:pPr>
            <w:r w:rsidRPr="002D3D88">
              <w:rPr>
                <w:rFonts w:ascii="Times New Roman" w:hAnsi="Times New Roman" w:cs="Times New Roman"/>
                <w:sz w:val="24"/>
                <w:szCs w:val="24"/>
              </w:rPr>
              <w:t>(Ф.И.О. должностного лица)</w:t>
            </w:r>
          </w:p>
        </w:tc>
        <w:tc>
          <w:tcPr>
            <w:tcW w:w="5143" w:type="dxa"/>
          </w:tcPr>
          <w:p w:rsidR="0050518A" w:rsidRPr="002D3D88" w:rsidRDefault="0050518A" w:rsidP="00F81B75">
            <w:pPr>
              <w:pStyle w:val="ConsPlusNonformat"/>
              <w:widowControl/>
              <w:ind w:hanging="108"/>
              <w:jc w:val="both"/>
              <w:rPr>
                <w:rFonts w:ascii="Times New Roman" w:hAnsi="Times New Roman" w:cs="Times New Roman"/>
                <w:sz w:val="24"/>
                <w:szCs w:val="24"/>
              </w:rPr>
            </w:pPr>
            <w:r w:rsidRPr="002D3D88">
              <w:rPr>
                <w:rFonts w:ascii="Times New Roman" w:hAnsi="Times New Roman" w:cs="Times New Roman"/>
                <w:sz w:val="24"/>
                <w:szCs w:val="24"/>
              </w:rPr>
              <w:t>________________________________________;</w:t>
            </w:r>
          </w:p>
          <w:p w:rsidR="0050518A" w:rsidRPr="002D3D88" w:rsidRDefault="0050518A" w:rsidP="00F81B75">
            <w:pPr>
              <w:pStyle w:val="ConsPlusNonformat"/>
              <w:widowControl/>
              <w:ind w:hanging="108"/>
              <w:jc w:val="center"/>
              <w:rPr>
                <w:rFonts w:ascii="Times New Roman" w:hAnsi="Times New Roman" w:cs="Times New Roman"/>
                <w:sz w:val="24"/>
                <w:szCs w:val="24"/>
              </w:rPr>
            </w:pPr>
            <w:r w:rsidRPr="002D3D88">
              <w:rPr>
                <w:rFonts w:ascii="Times New Roman" w:hAnsi="Times New Roman" w:cs="Times New Roman"/>
                <w:sz w:val="24"/>
                <w:szCs w:val="24"/>
              </w:rPr>
              <w:t>(Должность уполномоченного лица)</w:t>
            </w:r>
          </w:p>
          <w:p w:rsidR="0050518A" w:rsidRPr="002D3D88" w:rsidRDefault="0050518A" w:rsidP="00F81B75">
            <w:pPr>
              <w:pStyle w:val="ConsPlusNonformat"/>
              <w:widowControl/>
              <w:ind w:hanging="108"/>
              <w:jc w:val="center"/>
              <w:rPr>
                <w:rFonts w:ascii="Times New Roman" w:hAnsi="Times New Roman" w:cs="Times New Roman"/>
                <w:sz w:val="24"/>
                <w:szCs w:val="24"/>
              </w:rPr>
            </w:pPr>
          </w:p>
        </w:tc>
      </w:tr>
    </w:tbl>
    <w:p w:rsidR="0050518A" w:rsidRPr="002D3D88" w:rsidRDefault="0050518A" w:rsidP="00F81B75">
      <w:pPr>
        <w:jc w:val="both"/>
      </w:pPr>
      <w:r w:rsidRPr="002D3D88">
        <w:t>произвела осмотр жилого помещения после проведения работ по его переустройству  и   (или)  перепланировке (нужное указать) и установила:</w:t>
      </w:r>
    </w:p>
    <w:p w:rsidR="0050518A" w:rsidRPr="002D3D88" w:rsidRDefault="0050518A" w:rsidP="00F81B75">
      <w:pPr>
        <w:pStyle w:val="ConsPlusNonformat"/>
        <w:widowControl/>
        <w:ind w:firstLine="720"/>
        <w:jc w:val="both"/>
        <w:rPr>
          <w:rFonts w:ascii="Times New Roman" w:hAnsi="Times New Roman" w:cs="Times New Roman"/>
          <w:sz w:val="24"/>
          <w:szCs w:val="24"/>
        </w:rPr>
      </w:pPr>
    </w:p>
    <w:p w:rsidR="0050518A" w:rsidRPr="002D3D88" w:rsidRDefault="0050518A" w:rsidP="00F81B75">
      <w:pPr>
        <w:pStyle w:val="ConsPlusNonformat"/>
        <w:widowControl/>
        <w:ind w:firstLine="720"/>
        <w:rPr>
          <w:rFonts w:ascii="Times New Roman" w:hAnsi="Times New Roman" w:cs="Times New Roman"/>
          <w:sz w:val="24"/>
          <w:szCs w:val="24"/>
        </w:rPr>
      </w:pPr>
      <w:r w:rsidRPr="002D3D88">
        <w:rPr>
          <w:rFonts w:ascii="Times New Roman" w:hAnsi="Times New Roman" w:cs="Times New Roman"/>
          <w:sz w:val="24"/>
          <w:szCs w:val="24"/>
        </w:rPr>
        <w:t>1. Помещение расположено по адресу: ______________________.</w:t>
      </w:r>
    </w:p>
    <w:p w:rsidR="0050518A" w:rsidRPr="002D3D88" w:rsidRDefault="0050518A" w:rsidP="00F81B75">
      <w:pPr>
        <w:pStyle w:val="ConsPlusNonformat"/>
        <w:widowControl/>
        <w:ind w:firstLine="720"/>
        <w:jc w:val="both"/>
        <w:rPr>
          <w:rFonts w:ascii="Times New Roman" w:hAnsi="Times New Roman" w:cs="Times New Roman"/>
          <w:sz w:val="24"/>
          <w:szCs w:val="24"/>
        </w:rPr>
      </w:pPr>
      <w:r w:rsidRPr="002D3D88">
        <w:rPr>
          <w:rFonts w:ascii="Times New Roman" w:hAnsi="Times New Roman" w:cs="Times New Roman"/>
          <w:sz w:val="24"/>
          <w:szCs w:val="24"/>
        </w:rPr>
        <w:t>2. Работы _______________________________________________________________</w:t>
      </w:r>
    </w:p>
    <w:p w:rsidR="0050518A" w:rsidRPr="002D3D88" w:rsidRDefault="0050518A" w:rsidP="00F81B75">
      <w:pPr>
        <w:jc w:val="center"/>
      </w:pPr>
      <w:r w:rsidRPr="002D3D88">
        <w:t>(перечень произведенных работ по переустройству и (или) перепланировке жилого помещения)</w:t>
      </w:r>
    </w:p>
    <w:p w:rsidR="0050518A" w:rsidRPr="002D3D88" w:rsidRDefault="0050518A" w:rsidP="00F81B75">
      <w:pPr>
        <w:jc w:val="both"/>
      </w:pPr>
      <w:r w:rsidRPr="002D3D88">
        <w:t>произведены на основании ______________________________________________________</w:t>
      </w:r>
    </w:p>
    <w:p w:rsidR="0050518A" w:rsidRPr="002D3D88" w:rsidRDefault="0050518A" w:rsidP="00F81B75">
      <w:pPr>
        <w:jc w:val="both"/>
      </w:pPr>
    </w:p>
    <w:p w:rsidR="0050518A" w:rsidRPr="002D3D88" w:rsidRDefault="0050518A" w:rsidP="00F81B75">
      <w:pPr>
        <w:ind w:firstLine="720"/>
        <w:jc w:val="both"/>
      </w:pPr>
      <w:r w:rsidRPr="002D3D88">
        <w:t>3. Представленный проект разработан ______________________________________</w:t>
      </w:r>
    </w:p>
    <w:p w:rsidR="0050518A" w:rsidRPr="002D3D88" w:rsidRDefault="0050518A" w:rsidP="00F81B75">
      <w:pPr>
        <w:ind w:firstLine="720"/>
        <w:jc w:val="both"/>
      </w:pPr>
    </w:p>
    <w:p w:rsidR="0050518A" w:rsidRPr="002D3D88" w:rsidRDefault="0050518A" w:rsidP="00F81B75">
      <w:pPr>
        <w:jc w:val="both"/>
      </w:pPr>
      <w:r w:rsidRPr="002D3D88">
        <w:t xml:space="preserve">_____________________________________________________________________________ </w:t>
      </w:r>
    </w:p>
    <w:p w:rsidR="0050518A" w:rsidRPr="002D3D88" w:rsidRDefault="0050518A" w:rsidP="00F81B75">
      <w:pPr>
        <w:jc w:val="center"/>
      </w:pPr>
      <w:r w:rsidRPr="002D3D88">
        <w:t>(указывается наименование проектной организации)</w:t>
      </w:r>
    </w:p>
    <w:p w:rsidR="0050518A" w:rsidRPr="002D3D88" w:rsidRDefault="0050518A" w:rsidP="00F81B75">
      <w:pPr>
        <w:jc w:val="both"/>
      </w:pPr>
      <w:r w:rsidRPr="002D3D88">
        <w:t>и согласован в установленном порядке.</w:t>
      </w:r>
    </w:p>
    <w:p w:rsidR="0050518A" w:rsidRPr="002D3D88" w:rsidRDefault="0050518A" w:rsidP="00F81B75">
      <w:pPr>
        <w:jc w:val="both"/>
      </w:pPr>
    </w:p>
    <w:p w:rsidR="0050518A" w:rsidRPr="002D3D88" w:rsidRDefault="0050518A" w:rsidP="00F81B75">
      <w:pPr>
        <w:pStyle w:val="ConsPlusNonformat"/>
        <w:widowControl/>
        <w:ind w:firstLine="720"/>
        <w:jc w:val="both"/>
        <w:rPr>
          <w:rFonts w:ascii="Times New Roman" w:hAnsi="Times New Roman" w:cs="Times New Roman"/>
          <w:sz w:val="24"/>
          <w:szCs w:val="24"/>
        </w:rPr>
      </w:pPr>
      <w:r w:rsidRPr="002D3D88">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50518A" w:rsidRPr="002D3D88" w:rsidRDefault="0050518A" w:rsidP="001B1309">
      <w:pPr>
        <w:pStyle w:val="ConsPlusNonformat"/>
        <w:widowControl/>
        <w:ind w:firstLine="720"/>
        <w:jc w:val="center"/>
        <w:rPr>
          <w:rFonts w:ascii="Times New Roman" w:hAnsi="Times New Roman" w:cs="Times New Roman"/>
          <w:sz w:val="24"/>
          <w:szCs w:val="24"/>
        </w:rPr>
      </w:pPr>
      <w:r w:rsidRPr="002D3D88">
        <w:rPr>
          <w:rFonts w:ascii="Times New Roman" w:hAnsi="Times New Roman" w:cs="Times New Roman"/>
          <w:sz w:val="24"/>
          <w:szCs w:val="24"/>
        </w:rPr>
        <w:t>(указываются характеристики жилого помещения)</w:t>
      </w:r>
    </w:p>
    <w:p w:rsidR="0050518A" w:rsidRPr="002D3D88" w:rsidRDefault="0050518A" w:rsidP="00F81B75">
      <w:pPr>
        <w:pStyle w:val="ConsPlusNonformat"/>
        <w:widowControl/>
        <w:ind w:firstLine="720"/>
        <w:jc w:val="both"/>
        <w:rPr>
          <w:rFonts w:ascii="Times New Roman" w:hAnsi="Times New Roman" w:cs="Times New Roman"/>
          <w:sz w:val="24"/>
          <w:szCs w:val="24"/>
        </w:rPr>
      </w:pPr>
      <w:r w:rsidRPr="002D3D88">
        <w:rPr>
          <w:rFonts w:ascii="Times New Roman" w:hAnsi="Times New Roman" w:cs="Times New Roman"/>
          <w:sz w:val="24"/>
          <w:szCs w:val="24"/>
        </w:rPr>
        <w:t>5. Предъявленное к приему в эксплуатацию жилое помещение ________________</w:t>
      </w:r>
    </w:p>
    <w:p w:rsidR="0050518A" w:rsidRPr="002D3D88" w:rsidRDefault="0050518A" w:rsidP="00F81B75">
      <w:pPr>
        <w:pStyle w:val="ConsPlusNonformat"/>
        <w:widowControl/>
        <w:jc w:val="both"/>
        <w:rPr>
          <w:rFonts w:ascii="Times New Roman" w:hAnsi="Times New Roman" w:cs="Times New Roman"/>
          <w:sz w:val="24"/>
          <w:szCs w:val="24"/>
        </w:rPr>
      </w:pPr>
      <w:r w:rsidRPr="002D3D88">
        <w:rPr>
          <w:rFonts w:ascii="Times New Roman" w:hAnsi="Times New Roman" w:cs="Times New Roman"/>
          <w:sz w:val="24"/>
          <w:szCs w:val="24"/>
        </w:rPr>
        <w:t>_____________________________________________________________________________</w:t>
      </w:r>
    </w:p>
    <w:p w:rsidR="0050518A" w:rsidRPr="002D3D88" w:rsidRDefault="0050518A" w:rsidP="00F81B75">
      <w:pPr>
        <w:pStyle w:val="ConsPlusNonformat"/>
        <w:widowControl/>
        <w:jc w:val="center"/>
        <w:rPr>
          <w:rFonts w:ascii="Times New Roman" w:hAnsi="Times New Roman" w:cs="Times New Roman"/>
          <w:sz w:val="24"/>
          <w:szCs w:val="24"/>
        </w:rPr>
      </w:pPr>
      <w:r w:rsidRPr="002D3D88">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50518A" w:rsidRPr="002D3D88" w:rsidRDefault="0050518A" w:rsidP="001B1309">
      <w:pPr>
        <w:pStyle w:val="ConsPlusNonformat"/>
        <w:widowControl/>
        <w:jc w:val="center"/>
        <w:rPr>
          <w:rFonts w:ascii="Times New Roman" w:hAnsi="Times New Roman" w:cs="Times New Roman"/>
          <w:sz w:val="24"/>
          <w:szCs w:val="24"/>
        </w:rPr>
      </w:pPr>
      <w:r w:rsidRPr="002D3D88">
        <w:rPr>
          <w:rFonts w:ascii="Times New Roman" w:hAnsi="Times New Roman" w:cs="Times New Roman"/>
          <w:sz w:val="24"/>
          <w:szCs w:val="24"/>
        </w:rPr>
        <w:t xml:space="preserve"> соответствие нормам действующего законодательства РФ)</w:t>
      </w:r>
    </w:p>
    <w:p w:rsidR="0050518A" w:rsidRPr="002D3D88" w:rsidRDefault="0050518A" w:rsidP="001B1309">
      <w:pPr>
        <w:pStyle w:val="ConsPlusNonformat"/>
        <w:widowControl/>
        <w:ind w:firstLine="720"/>
        <w:jc w:val="both"/>
        <w:rPr>
          <w:rFonts w:ascii="Times New Roman" w:hAnsi="Times New Roman" w:cs="Times New Roman"/>
          <w:sz w:val="24"/>
          <w:szCs w:val="24"/>
        </w:rPr>
      </w:pPr>
      <w:r w:rsidRPr="002D3D88">
        <w:rPr>
          <w:rFonts w:ascii="Times New Roman" w:hAnsi="Times New Roman" w:cs="Times New Roman"/>
          <w:sz w:val="24"/>
          <w:szCs w:val="24"/>
        </w:rPr>
        <w:t>Решение приемочной комиссии:</w:t>
      </w:r>
    </w:p>
    <w:p w:rsidR="0050518A" w:rsidRPr="002D3D88" w:rsidRDefault="0050518A" w:rsidP="00F81B75">
      <w:pPr>
        <w:pStyle w:val="ConsPlusNonformat"/>
        <w:widowControl/>
        <w:ind w:firstLine="720"/>
        <w:jc w:val="both"/>
        <w:rPr>
          <w:rFonts w:ascii="Times New Roman" w:hAnsi="Times New Roman" w:cs="Times New Roman"/>
          <w:sz w:val="24"/>
          <w:szCs w:val="24"/>
        </w:rPr>
      </w:pPr>
      <w:r w:rsidRPr="002D3D88">
        <w:rPr>
          <w:rFonts w:ascii="Times New Roman" w:hAnsi="Times New Roman" w:cs="Times New Roman"/>
          <w:sz w:val="24"/>
          <w:szCs w:val="24"/>
        </w:rPr>
        <w:t>_______________________________________________________________________</w:t>
      </w:r>
    </w:p>
    <w:p w:rsidR="0050518A" w:rsidRPr="002D3D88" w:rsidRDefault="0050518A" w:rsidP="00F81B75">
      <w:pPr>
        <w:pStyle w:val="ConsPlusNonformat"/>
        <w:widowControl/>
        <w:ind w:firstLine="720"/>
        <w:jc w:val="center"/>
        <w:rPr>
          <w:rFonts w:ascii="Times New Roman" w:hAnsi="Times New Roman" w:cs="Times New Roman"/>
          <w:sz w:val="24"/>
          <w:szCs w:val="24"/>
        </w:rPr>
      </w:pPr>
      <w:r w:rsidRPr="002D3D88">
        <w:rPr>
          <w:rFonts w:ascii="Times New Roman" w:hAnsi="Times New Roman" w:cs="Times New Roman"/>
          <w:sz w:val="24"/>
          <w:szCs w:val="24"/>
        </w:rPr>
        <w:t>(указывается возможность осуществления приема в эксплуатацию жилого</w:t>
      </w:r>
    </w:p>
    <w:p w:rsidR="0050518A" w:rsidRPr="002D3D88" w:rsidRDefault="0050518A" w:rsidP="001B1309">
      <w:pPr>
        <w:pStyle w:val="ConsPlusNonformat"/>
        <w:widowControl/>
        <w:jc w:val="center"/>
        <w:rPr>
          <w:rFonts w:ascii="Times New Roman" w:hAnsi="Times New Roman" w:cs="Times New Roman"/>
          <w:sz w:val="24"/>
          <w:szCs w:val="24"/>
        </w:rPr>
      </w:pPr>
      <w:r w:rsidRPr="002D3D88">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rsidR="0050518A" w:rsidRPr="002D3D88" w:rsidRDefault="0050518A" w:rsidP="00F81B75">
      <w:pPr>
        <w:pStyle w:val="ConsPlusNonformat"/>
        <w:widowControl/>
        <w:rPr>
          <w:rFonts w:ascii="Times New Roman" w:hAnsi="Times New Roman" w:cs="Times New Roman"/>
          <w:sz w:val="24"/>
          <w:szCs w:val="24"/>
        </w:rPr>
      </w:pPr>
      <w:r w:rsidRPr="002D3D88">
        <w:rPr>
          <w:rFonts w:ascii="Times New Roman" w:hAnsi="Times New Roman" w:cs="Times New Roman"/>
          <w:sz w:val="24"/>
          <w:szCs w:val="24"/>
        </w:rPr>
        <w:t xml:space="preserve">    </w:t>
      </w:r>
    </w:p>
    <w:p w:rsidR="0050518A" w:rsidRPr="002D3D88" w:rsidRDefault="0050518A" w:rsidP="00F81B75">
      <w:pPr>
        <w:pStyle w:val="ConsPlusNonformat"/>
        <w:widowControl/>
        <w:rPr>
          <w:rFonts w:ascii="Times New Roman" w:hAnsi="Times New Roman" w:cs="Times New Roman"/>
          <w:sz w:val="24"/>
          <w:szCs w:val="24"/>
        </w:rPr>
      </w:pPr>
      <w:r w:rsidRPr="002D3D88">
        <w:rPr>
          <w:rFonts w:ascii="Times New Roman" w:hAnsi="Times New Roman" w:cs="Times New Roman"/>
          <w:sz w:val="24"/>
          <w:szCs w:val="24"/>
        </w:rPr>
        <w:t xml:space="preserve">Председатель комиссии:                ________________________      ____________________ </w:t>
      </w:r>
    </w:p>
    <w:p w:rsidR="0050518A" w:rsidRPr="002D3D88" w:rsidRDefault="0050518A" w:rsidP="00F81B75">
      <w:pPr>
        <w:pStyle w:val="ConsPlusNonformat"/>
        <w:widowControl/>
        <w:rPr>
          <w:rFonts w:ascii="Times New Roman" w:hAnsi="Times New Roman" w:cs="Times New Roman"/>
          <w:sz w:val="24"/>
          <w:szCs w:val="24"/>
        </w:rPr>
      </w:pPr>
      <w:r w:rsidRPr="002D3D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D88">
        <w:rPr>
          <w:rFonts w:ascii="Times New Roman" w:hAnsi="Times New Roman" w:cs="Times New Roman"/>
          <w:sz w:val="24"/>
          <w:szCs w:val="24"/>
        </w:rPr>
        <w:t xml:space="preserve">(подпись)                           (Ф.И.О. должностного лица) Члены комиссии:                           ________________________      ____________________ </w:t>
      </w:r>
    </w:p>
    <w:p w:rsidR="0050518A" w:rsidRPr="002D3D88" w:rsidRDefault="0050518A" w:rsidP="00F81B75">
      <w:pPr>
        <w:pStyle w:val="ConsPlusNonformat"/>
        <w:widowControl/>
        <w:rPr>
          <w:rFonts w:ascii="Times New Roman" w:hAnsi="Times New Roman" w:cs="Times New Roman"/>
          <w:sz w:val="24"/>
          <w:szCs w:val="24"/>
        </w:rPr>
      </w:pPr>
      <w:r w:rsidRPr="002D3D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D88">
        <w:rPr>
          <w:rFonts w:ascii="Times New Roman" w:hAnsi="Times New Roman" w:cs="Times New Roman"/>
          <w:sz w:val="24"/>
          <w:szCs w:val="24"/>
        </w:rPr>
        <w:t>(подпись)                           (Ф.И.О. должностного лица)</w:t>
      </w:r>
    </w:p>
    <w:p w:rsidR="0050518A" w:rsidRPr="002D3D88" w:rsidRDefault="0050518A" w:rsidP="00F81B75">
      <w:pPr>
        <w:pStyle w:val="ConsPlusNonformat"/>
        <w:widowControl/>
        <w:rPr>
          <w:rFonts w:ascii="Times New Roman" w:hAnsi="Times New Roman" w:cs="Times New Roman"/>
          <w:sz w:val="24"/>
          <w:szCs w:val="24"/>
        </w:rPr>
      </w:pPr>
    </w:p>
    <w:p w:rsidR="0050518A" w:rsidRPr="002D3D88" w:rsidRDefault="0050518A" w:rsidP="00BD6EBD">
      <w:pPr>
        <w:widowControl w:val="0"/>
        <w:tabs>
          <w:tab w:val="left" w:pos="142"/>
          <w:tab w:val="left" w:pos="284"/>
        </w:tabs>
        <w:autoSpaceDE w:val="0"/>
        <w:autoSpaceDN w:val="0"/>
        <w:adjustRightInd w:val="0"/>
        <w:ind w:left="-567" w:firstLine="340"/>
        <w:jc w:val="right"/>
        <w:rPr>
          <w:b/>
          <w:bCs/>
        </w:rPr>
        <w:sectPr w:rsidR="0050518A" w:rsidRPr="002D3D88" w:rsidSect="001B1309">
          <w:headerReference w:type="even" r:id="rId22"/>
          <w:headerReference w:type="default" r:id="rId23"/>
          <w:pgSz w:w="11906" w:h="16838"/>
          <w:pgMar w:top="851" w:right="850" w:bottom="993" w:left="1134" w:header="708" w:footer="708" w:gutter="0"/>
          <w:cols w:space="708"/>
          <w:titlePg/>
          <w:docGrid w:linePitch="360"/>
        </w:sectPr>
      </w:pPr>
    </w:p>
    <w:p w:rsidR="0050518A" w:rsidRPr="002D3D88" w:rsidRDefault="0050518A" w:rsidP="00F81B75">
      <w:pPr>
        <w:ind w:right="-365" w:firstLine="4820"/>
        <w:jc w:val="right"/>
        <w:rPr>
          <w:i/>
        </w:rPr>
      </w:pPr>
      <w:r w:rsidRPr="002D3D88">
        <w:rPr>
          <w:i/>
        </w:rPr>
        <w:t>Приложение 4</w:t>
      </w:r>
    </w:p>
    <w:p w:rsidR="0050518A" w:rsidRPr="002D3D88" w:rsidRDefault="0050518A" w:rsidP="00F81B75">
      <w:pPr>
        <w:pStyle w:val="a"/>
        <w:ind w:right="-365" w:firstLine="4820"/>
        <w:jc w:val="right"/>
        <w:rPr>
          <w:rFonts w:ascii="Times New Roman" w:hAnsi="Times New Roman"/>
          <w:i/>
        </w:rPr>
      </w:pPr>
      <w:r w:rsidRPr="002D3D88">
        <w:rPr>
          <w:rFonts w:ascii="Times New Roman" w:hAnsi="Times New Roman"/>
          <w:i/>
        </w:rPr>
        <w:t xml:space="preserve">к Административному регламенту </w:t>
      </w:r>
    </w:p>
    <w:p w:rsidR="0050518A" w:rsidRPr="002D3D88" w:rsidRDefault="0050518A" w:rsidP="004B0946">
      <w:pPr>
        <w:pStyle w:val="a"/>
        <w:ind w:right="-365" w:firstLine="4820"/>
        <w:jc w:val="right"/>
        <w:rPr>
          <w:rFonts w:ascii="Times New Roman" w:hAnsi="Times New Roman"/>
          <w:i/>
        </w:rPr>
      </w:pPr>
      <w:r w:rsidRPr="002D3D88">
        <w:rPr>
          <w:rFonts w:ascii="Times New Roman" w:hAnsi="Times New Roman"/>
          <w:i/>
        </w:rPr>
        <w:t xml:space="preserve">предоставления муниципальной услуги </w:t>
      </w:r>
    </w:p>
    <w:p w:rsidR="0050518A" w:rsidRPr="002D3D88" w:rsidRDefault="0050518A" w:rsidP="00F81B75">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по приему в эксплуатацию после </w:t>
      </w:r>
    </w:p>
    <w:p w:rsidR="0050518A" w:rsidRPr="002D3D88" w:rsidRDefault="0050518A" w:rsidP="00F81B75">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переустройства и (или) перепланировки </w:t>
      </w:r>
    </w:p>
    <w:p w:rsidR="0050518A" w:rsidRPr="002D3D88" w:rsidRDefault="0050518A" w:rsidP="00F81B75">
      <w:pPr>
        <w:pStyle w:val="ConsPlusNormal"/>
        <w:ind w:right="-365" w:firstLine="4820"/>
        <w:jc w:val="right"/>
        <w:outlineLvl w:val="1"/>
        <w:rPr>
          <w:rFonts w:ascii="Times New Roman" w:hAnsi="Times New Roman" w:cs="Times New Roman"/>
          <w:i/>
          <w:sz w:val="24"/>
          <w:szCs w:val="24"/>
        </w:rPr>
      </w:pPr>
      <w:r w:rsidRPr="002D3D88">
        <w:rPr>
          <w:rFonts w:ascii="Times New Roman" w:hAnsi="Times New Roman" w:cs="Times New Roman"/>
          <w:i/>
          <w:sz w:val="24"/>
          <w:szCs w:val="24"/>
        </w:rPr>
        <w:t xml:space="preserve">жилого (нежилого) помещения </w:t>
      </w:r>
    </w:p>
    <w:p w:rsidR="0050518A" w:rsidRPr="002D3D88" w:rsidRDefault="0050518A" w:rsidP="00BD6EBD">
      <w:pPr>
        <w:jc w:val="right"/>
        <w:rPr>
          <w:i/>
        </w:rPr>
      </w:pPr>
      <w:r w:rsidRPr="002D3D88">
        <w:rPr>
          <w:i/>
        </w:rPr>
        <w:t xml:space="preserve"> </w:t>
      </w:r>
    </w:p>
    <w:p w:rsidR="0050518A" w:rsidRPr="002D3D88" w:rsidRDefault="0050518A" w:rsidP="00BD6EBD">
      <w:pPr>
        <w:jc w:val="center"/>
        <w:rPr>
          <w:b/>
        </w:rPr>
      </w:pPr>
      <w:r w:rsidRPr="002D3D88">
        <w:rPr>
          <w:b/>
        </w:rPr>
        <w:t xml:space="preserve">Блок-схема предоставления муниципальной услуги </w:t>
      </w:r>
    </w:p>
    <w:p w:rsidR="0050518A" w:rsidRPr="002D3D88" w:rsidRDefault="0050518A" w:rsidP="00BD6EBD"/>
    <w:p w:rsidR="0050518A" w:rsidRPr="002D3D88" w:rsidRDefault="0050518A" w:rsidP="00BD6EBD">
      <w:r w:rsidRPr="002D3D88">
        <w:t xml:space="preserve">                   ┌──────────────────────┐</w:t>
      </w:r>
    </w:p>
    <w:p w:rsidR="0050518A" w:rsidRPr="002D3D88" w:rsidRDefault="0050518A" w:rsidP="00BD6EBD">
      <w:r w:rsidRPr="002D3D88">
        <w:t xml:space="preserve">                   │Поступление заявления </w:t>
      </w:r>
      <w:r>
        <w:t xml:space="preserve">                    </w:t>
      </w:r>
      <w:r w:rsidRPr="002D3D88">
        <w:t>│</w:t>
      </w:r>
    </w:p>
    <w:p w:rsidR="0050518A" w:rsidRPr="002D3D88" w:rsidRDefault="0050518A" w:rsidP="00BD6EBD">
      <w:r w:rsidRPr="002D3D88">
        <w:t xml:space="preserve">                   │  (в том числе через  </w:t>
      </w:r>
      <w:r>
        <w:t xml:space="preserve">                          </w:t>
      </w:r>
      <w:r w:rsidRPr="002D3D88">
        <w:t>│</w:t>
      </w:r>
    </w:p>
    <w:p w:rsidR="0050518A" w:rsidRPr="002D3D88" w:rsidRDefault="0050518A" w:rsidP="00BD6EBD">
      <w:r w:rsidRPr="002D3D88">
        <w:t xml:space="preserve">                   │      МФЦ)    </w:t>
      </w:r>
      <w:r>
        <w:t xml:space="preserve">                                         </w:t>
      </w:r>
      <w:r w:rsidRPr="002D3D88">
        <w:t>│</w:t>
      </w:r>
    </w:p>
    <w:p w:rsidR="0050518A" w:rsidRPr="002D3D88" w:rsidRDefault="0050518A" w:rsidP="00BD6EBD">
      <w:r w:rsidRPr="002D3D88">
        <w:t>                   └───────────┬──────────┘</w:t>
      </w:r>
    </w:p>
    <w:p w:rsidR="0050518A" w:rsidRPr="002D3D88" w:rsidRDefault="0050518A" w:rsidP="00BD6EBD">
      <w:r w:rsidRPr="002D3D88">
        <w:t>                              </w:t>
      </w:r>
      <w:r>
        <w:t xml:space="preserve">                      </w:t>
      </w:r>
      <w:r w:rsidRPr="002D3D88">
        <w:t>▼</w:t>
      </w:r>
    </w:p>
    <w:p w:rsidR="0050518A" w:rsidRPr="002D3D88" w:rsidRDefault="0050518A" w:rsidP="00BD6EBD">
      <w:r w:rsidRPr="002D3D88">
        <w:t>                ┌──────────────────────────────┐</w:t>
      </w:r>
    </w:p>
    <w:p w:rsidR="0050518A" w:rsidRPr="002D3D88" w:rsidRDefault="0050518A" w:rsidP="00BD6EBD">
      <w:r w:rsidRPr="002D3D88">
        <w:t xml:space="preserve">                │    Регистрация заявления     </w:t>
      </w:r>
      <w:r>
        <w:t xml:space="preserve">                                    </w:t>
      </w:r>
      <w:r w:rsidRPr="002D3D88">
        <w:t>│</w:t>
      </w:r>
    </w:p>
    <w:p w:rsidR="0050518A" w:rsidRPr="002D3D88" w:rsidRDefault="0050518A" w:rsidP="00BD6EBD">
      <w:r w:rsidRPr="002D3D88">
        <w:t>                └──────────────┬───────────────┘</w:t>
      </w:r>
    </w:p>
    <w:p w:rsidR="0050518A" w:rsidRPr="002D3D88" w:rsidRDefault="0050518A" w:rsidP="00BD6EBD">
      <w:r w:rsidRPr="002D3D88">
        <w:t xml:space="preserve">                               </w:t>
      </w:r>
      <w:r>
        <w:t xml:space="preserve">                          </w:t>
      </w:r>
      <w:r w:rsidRPr="002D3D88">
        <w:t>▼</w:t>
      </w:r>
    </w:p>
    <w:p w:rsidR="0050518A" w:rsidRPr="002D3D88" w:rsidRDefault="0050518A" w:rsidP="00BD6EBD">
      <w:r w:rsidRPr="002D3D88">
        <w:t>                ┌──────────────────────────────┐</w:t>
      </w:r>
    </w:p>
    <w:p w:rsidR="0050518A" w:rsidRPr="002D3D88" w:rsidRDefault="0050518A" w:rsidP="00BD6EBD">
      <w:r w:rsidRPr="002D3D88">
        <w:t>                │  Назначение ответственного   </w:t>
      </w:r>
      <w:r>
        <w:t xml:space="preserve">                                </w:t>
      </w:r>
      <w:r w:rsidRPr="002D3D88">
        <w:t>│</w:t>
      </w:r>
    </w:p>
    <w:p w:rsidR="0050518A" w:rsidRPr="002D3D88" w:rsidRDefault="0050518A" w:rsidP="00BD6EBD">
      <w:r w:rsidRPr="002D3D88">
        <w:t xml:space="preserve">                │         исполнителя          </w:t>
      </w:r>
      <w:r>
        <w:t xml:space="preserve">                                            </w:t>
      </w:r>
      <w:r w:rsidRPr="002D3D88">
        <w:t>│</w:t>
      </w:r>
    </w:p>
    <w:p w:rsidR="0050518A" w:rsidRPr="002D3D88" w:rsidRDefault="0050518A" w:rsidP="00BD6EBD">
      <w:r w:rsidRPr="002D3D88">
        <w:t>                └──────────────┬───────────────┘</w:t>
      </w:r>
    </w:p>
    <w:p w:rsidR="0050518A" w:rsidRPr="002D3D88" w:rsidRDefault="0050518A" w:rsidP="00BD6EBD">
      <w:r w:rsidRPr="002D3D88">
        <w:t>                              </w:t>
      </w:r>
      <w:r>
        <w:t xml:space="preserve">                           </w:t>
      </w:r>
      <w:r w:rsidRPr="002D3D88">
        <w:t>▼</w:t>
      </w:r>
    </w:p>
    <w:p w:rsidR="0050518A" w:rsidRPr="002D3D88" w:rsidRDefault="0050518A" w:rsidP="00BD6EBD">
      <w:r w:rsidRPr="002D3D88">
        <w:t>                ┌──────────────────────────────┐</w:t>
      </w:r>
    </w:p>
    <w:p w:rsidR="0050518A" w:rsidRPr="002D3D88" w:rsidRDefault="0050518A" w:rsidP="00BD6EBD">
      <w:r w:rsidRPr="002D3D88">
        <w:t xml:space="preserve">                │     Передача документов      </w:t>
      </w:r>
      <w:r>
        <w:t xml:space="preserve">                                    </w:t>
      </w:r>
      <w:r w:rsidRPr="002D3D88">
        <w:t>│</w:t>
      </w:r>
    </w:p>
    <w:p w:rsidR="0050518A" w:rsidRPr="002D3D88" w:rsidRDefault="0050518A" w:rsidP="00BD6EBD">
      <w:r w:rsidRPr="002D3D88">
        <w:t xml:space="preserve">                │  ответственному исполнителю  </w:t>
      </w:r>
      <w:r>
        <w:t xml:space="preserve">                             </w:t>
      </w:r>
      <w:r w:rsidRPr="002D3D88">
        <w:t>│</w:t>
      </w:r>
    </w:p>
    <w:p w:rsidR="0050518A" w:rsidRPr="002D3D88" w:rsidRDefault="0050518A" w:rsidP="00BD6EBD">
      <w:r w:rsidRPr="002D3D88">
        <w:t>                └──────────────┬───────────────┘</w:t>
      </w:r>
    </w:p>
    <w:p w:rsidR="0050518A" w:rsidRPr="002D3D88" w:rsidRDefault="0050518A" w:rsidP="00BD6EBD">
      <w:r w:rsidRPr="002D3D88">
        <w:t>                               ▼</w:t>
      </w:r>
    </w:p>
    <w:p w:rsidR="0050518A" w:rsidRPr="002D3D88" w:rsidRDefault="0050518A" w:rsidP="00BD6EBD">
      <w:r w:rsidRPr="002D3D88">
        <w:t>            ┌──────────────────────────────────────┐</w:t>
      </w:r>
    </w:p>
    <w:p w:rsidR="0050518A" w:rsidRPr="002D3D88" w:rsidRDefault="0050518A" w:rsidP="00BD6EBD">
      <w:r w:rsidRPr="002D3D88">
        <w:t xml:space="preserve">            │     Проверка наличия документов      </w:t>
      </w:r>
      <w:r>
        <w:t xml:space="preserve">                                            </w:t>
      </w:r>
      <w:r w:rsidRPr="002D3D88">
        <w:t>│</w:t>
      </w:r>
    </w:p>
    <w:p w:rsidR="0050518A" w:rsidRPr="002D3D88" w:rsidRDefault="0050518A" w:rsidP="00BD6EBD">
      <w:r w:rsidRPr="002D3D88">
        <w:t>            └──────────────────┬───────────────────┘</w:t>
      </w:r>
    </w:p>
    <w:p w:rsidR="0050518A" w:rsidRPr="002D3D88" w:rsidRDefault="0050518A" w:rsidP="00BD6EBD">
      <w:r w:rsidRPr="002D3D88">
        <w:t xml:space="preserve">                               </w:t>
      </w:r>
      <w:r>
        <w:t xml:space="preserve">                                 </w:t>
      </w:r>
      <w:r w:rsidRPr="002D3D88">
        <w:t>▼</w:t>
      </w:r>
    </w:p>
    <w:p w:rsidR="0050518A" w:rsidRPr="002D3D88" w:rsidRDefault="0050518A" w:rsidP="00BD6EBD">
      <w:r w:rsidRPr="002D3D88">
        <w:t xml:space="preserve">                   </w:t>
      </w:r>
      <w:r>
        <w:t xml:space="preserve">                           </w:t>
      </w:r>
      <w:r w:rsidRPr="002D3D88">
        <w:t>┌──────────────────────┐</w:t>
      </w:r>
    </w:p>
    <w:p w:rsidR="0050518A" w:rsidRPr="002D3D88" w:rsidRDefault="0050518A" w:rsidP="00BD6EBD">
      <w:r w:rsidRPr="002D3D88">
        <w:t xml:space="preserve">          нет      </w:t>
      </w:r>
      <w:r>
        <w:t xml:space="preserve">                        </w:t>
      </w:r>
      <w:r w:rsidRPr="002D3D88">
        <w:t>│Документы представлены</w:t>
      </w:r>
      <w:r>
        <w:t xml:space="preserve">                  </w:t>
      </w:r>
      <w:r w:rsidRPr="002D3D88">
        <w:t>│     да</w:t>
      </w:r>
    </w:p>
    <w:p w:rsidR="0050518A" w:rsidRPr="002D3D88" w:rsidRDefault="0050518A" w:rsidP="00BD6EBD">
      <w:r w:rsidRPr="002D3D88">
        <w:t>    ┌──────────────┤   в полном объеме    ├────────────┐</w:t>
      </w:r>
    </w:p>
    <w:p w:rsidR="0050518A" w:rsidRPr="002D3D88" w:rsidRDefault="0050518A" w:rsidP="00BD6EBD">
      <w:r w:rsidRPr="002D3D88">
        <w:t xml:space="preserve">    │              </w:t>
      </w:r>
      <w:r>
        <w:t xml:space="preserve">                         </w:t>
      </w:r>
      <w:r w:rsidRPr="002D3D88">
        <w:t xml:space="preserve">│                      </w:t>
      </w:r>
      <w:r>
        <w:t xml:space="preserve">                                       </w:t>
      </w:r>
      <w:r w:rsidRPr="002D3D88">
        <w:t>│           </w:t>
      </w:r>
    </w:p>
    <w:p w:rsidR="0050518A" w:rsidRPr="002D3D88" w:rsidRDefault="0050518A" w:rsidP="00BD6EBD">
      <w:r w:rsidRPr="002D3D88">
        <w:t xml:space="preserve">    │              </w:t>
      </w:r>
      <w:r>
        <w:t xml:space="preserve">                        </w:t>
      </w:r>
      <w:r w:rsidRPr="002D3D88">
        <w:t xml:space="preserve">└──────────────────────┘               </w:t>
      </w:r>
      <w:r>
        <w:t xml:space="preserve">   </w:t>
      </w:r>
      <w:r w:rsidRPr="002D3D88">
        <w:t>                                                  ▼</w:t>
      </w:r>
    </w:p>
    <w:p w:rsidR="0050518A" w:rsidRPr="002D3D88" w:rsidRDefault="0050518A" w:rsidP="00BD6EBD">
      <w:r w:rsidRPr="002D3D88">
        <w:t>    │                                    ┌───────────────────────────</w:t>
      </w:r>
    </w:p>
    <w:p w:rsidR="0050518A" w:rsidRPr="002D3D88" w:rsidRDefault="0050518A" w:rsidP="00BD6EBD">
      <w:r w:rsidRPr="002D3D88">
        <w:t>    │                                    │  Рассмотрение документов</w:t>
      </w:r>
    </w:p>
    <w:p w:rsidR="0050518A" w:rsidRPr="002D3D88" w:rsidRDefault="0050518A" w:rsidP="00BD6EBD">
      <w:r w:rsidRPr="002D3D88">
        <w:t>    │                                    └────────────┬──────────────┘</w:t>
      </w:r>
    </w:p>
    <w:p w:rsidR="0050518A" w:rsidRPr="002D3D88" w:rsidRDefault="0050518A" w:rsidP="00BD6EBD">
      <w:r w:rsidRPr="002D3D88">
        <w:t>    │                                                 ▼</w:t>
      </w:r>
    </w:p>
    <w:p w:rsidR="0050518A" w:rsidRPr="002D3D88" w:rsidRDefault="0050518A" w:rsidP="00BD6EBD">
      <w:r w:rsidRPr="002D3D88">
        <w:t>    │                                     </w:t>
      </w:r>
      <w:r>
        <w:t xml:space="preserve">   </w:t>
      </w:r>
      <w:r w:rsidRPr="002D3D88">
        <w:t xml:space="preserve"> ┌──────────────────┐</w:t>
      </w:r>
    </w:p>
    <w:p w:rsidR="0050518A" w:rsidRPr="002D3D88" w:rsidRDefault="0050518A" w:rsidP="00BD6EBD">
      <w:r w:rsidRPr="002D3D88">
        <w:t xml:space="preserve">    │                       нет            │    Документы     </w:t>
      </w:r>
      <w:r>
        <w:t xml:space="preserve">                 </w:t>
      </w:r>
      <w:r w:rsidRPr="002D3D88">
        <w:t>│ да</w:t>
      </w:r>
    </w:p>
    <w:p w:rsidR="0050518A" w:rsidRPr="002D3D88" w:rsidRDefault="0050518A" w:rsidP="00BD6EBD">
      <w:r w:rsidRPr="002D3D88">
        <w:t>    │          ┌───────────────────────────┤  соответствуют   ├─────┐</w:t>
      </w:r>
    </w:p>
    <w:p w:rsidR="0050518A" w:rsidRPr="002D3D88" w:rsidRDefault="0050518A" w:rsidP="00BD6EBD">
      <w:r w:rsidRPr="002D3D88">
        <w:t xml:space="preserve">    │          │                           │   требованиям    </w:t>
      </w:r>
      <w:r>
        <w:t xml:space="preserve">                  </w:t>
      </w:r>
      <w:r w:rsidRPr="002D3D88">
        <w:t xml:space="preserve">│     </w:t>
      </w:r>
      <w:r>
        <w:t xml:space="preserve">    </w:t>
      </w:r>
      <w:r w:rsidRPr="002D3D88">
        <w:t>│</w:t>
      </w:r>
    </w:p>
    <w:p w:rsidR="0050518A" w:rsidRPr="002D3D88" w:rsidRDefault="0050518A" w:rsidP="00BD6EBD">
      <w:r w:rsidRPr="002D3D88">
        <w:t xml:space="preserve">    │          │                           │ законодательства </w:t>
      </w:r>
      <w:r>
        <w:t xml:space="preserve">               </w:t>
      </w:r>
      <w:r w:rsidRPr="002D3D88">
        <w:t xml:space="preserve">│     </w:t>
      </w:r>
      <w:r>
        <w:t xml:space="preserve">    </w:t>
      </w:r>
      <w:r w:rsidRPr="002D3D88">
        <w:t>│</w:t>
      </w:r>
    </w:p>
    <w:p w:rsidR="0050518A" w:rsidRPr="002D3D88" w:rsidRDefault="0050518A" w:rsidP="00BD6EBD">
      <w:r w:rsidRPr="002D3D88">
        <w:t>    │          │                           └──────────────────┘     │</w:t>
      </w:r>
    </w:p>
    <w:p w:rsidR="0050518A" w:rsidRPr="002D3D88" w:rsidRDefault="0050518A" w:rsidP="00BD6EBD">
      <w:r w:rsidRPr="002D3D88">
        <w:t>    ▼          ▼                                                    ▼</w:t>
      </w:r>
    </w:p>
    <w:p w:rsidR="0050518A" w:rsidRPr="002D3D88" w:rsidRDefault="0050518A" w:rsidP="00BD6EBD">
      <w:r>
        <w:rPr>
          <w:noProof/>
        </w:rPr>
        <w:pict>
          <v:rect id="Прямоугольник 8" o:spid="_x0000_s1026" style="position:absolute;margin-left:229.8pt;margin-top:.3pt;width:265.5pt;height:106.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">
            <v:textbox>
              <w:txbxContent>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Принятие Комиссией решения и оформление соответствующего акта приемочной</w:t>
                  </w:r>
                </w:p>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комиссии о завершении</w:t>
                  </w:r>
                </w:p>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переустройства и (или)</w:t>
                  </w:r>
                </w:p>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перепланировки жилого помещения</w:t>
                  </w:r>
                </w:p>
                <w:p w:rsidR="0050518A" w:rsidRPr="00104B44" w:rsidRDefault="0050518A" w:rsidP="00BD6EBD">
                  <w:pPr>
                    <w:jc w:val="center"/>
                    <w:rPr>
                      <w:rFonts w:ascii="Courier New" w:hAnsi="Courier New" w:cs="Courier New"/>
                    </w:rPr>
                  </w:pPr>
                </w:p>
              </w:txbxContent>
            </v:textbox>
          </v:rect>
        </w:pict>
      </w:r>
      <w:r>
        <w:rPr>
          <w:noProof/>
        </w:rPr>
        <w:pict>
          <v:rect id="Прямоугольник 7" o:spid="_x0000_s1027" style="position:absolute;margin-left:-13.95pt;margin-top:.3pt;width:176.25pt;height:106.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">
            <v:textbox>
              <w:txbxContent>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 xml:space="preserve">Отказ в подтверждении завершения </w:t>
                  </w:r>
                </w:p>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переустройства и (или)</w:t>
                  </w:r>
                </w:p>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 xml:space="preserve"> перепланировки жилого помещения</w:t>
                  </w:r>
                </w:p>
                <w:p w:rsidR="0050518A" w:rsidRPr="00E17E43" w:rsidRDefault="0050518A" w:rsidP="00BD6EBD">
                  <w:pPr>
                    <w:jc w:val="center"/>
                    <w:rPr>
                      <w:sz w:val="28"/>
                      <w:szCs w:val="28"/>
                    </w:rPr>
                  </w:pPr>
                </w:p>
                <w:p w:rsidR="0050518A" w:rsidRPr="00104B44" w:rsidRDefault="0050518A" w:rsidP="00BD6EBD">
                  <w:pPr>
                    <w:jc w:val="center"/>
                    <w:rPr>
                      <w:rFonts w:ascii="Courier New" w:hAnsi="Courier New" w:cs="Courier New"/>
                    </w:rPr>
                  </w:pPr>
                </w:p>
              </w:txbxContent>
            </v:textbox>
          </v:rect>
        </w:pict>
      </w:r>
    </w:p>
    <w:p w:rsidR="0050518A" w:rsidRPr="002D3D88" w:rsidRDefault="0050518A" w:rsidP="00BD6EBD">
      <w:pPr>
        <w:ind w:firstLine="840"/>
        <w:jc w:val="both"/>
      </w:pPr>
    </w:p>
    <w:p w:rsidR="0050518A" w:rsidRPr="002D3D88" w:rsidRDefault="0050518A" w:rsidP="00BD6EBD">
      <w:pPr>
        <w:ind w:firstLine="840"/>
        <w:jc w:val="both"/>
      </w:pPr>
    </w:p>
    <w:p w:rsidR="0050518A" w:rsidRPr="002D3D88" w:rsidRDefault="0050518A" w:rsidP="00BD6EBD">
      <w:pPr>
        <w:ind w:firstLine="840"/>
        <w:jc w:val="both"/>
      </w:pPr>
      <w:bookmarkStart w:id="15" w:name="_GoBack"/>
      <w:bookmarkEnd w:id="15"/>
    </w:p>
    <w:p w:rsidR="0050518A" w:rsidRPr="002D3D88" w:rsidRDefault="0050518A" w:rsidP="00BD6EBD">
      <w:pPr>
        <w:ind w:firstLine="840"/>
        <w:jc w:val="both"/>
      </w:pPr>
      <w:r>
        <w:rPr>
          <w:noProof/>
        </w:rPr>
        <w:pict>
          <v:shapetype id="_x0000_t32" coordsize="21600,21600" o:spt="32" o:oned="t" path="m,l21600,21600e" filled="f">
            <v:path arrowok="t" fillok="f" o:connecttype="none"/>
            <o:lock v:ext="edit" shapetype="t"/>
          </v:shapetype>
          <v:shape id="Прямая со стрелкой 3" o:spid="_x0000_s1028" type="#_x0000_t32" style="position:absolute;left:0;text-align:left;margin-left:32.4pt;margin-top:-53.1pt;width:199.05pt;height:27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">
            <v:stroke endarrow="block"/>
          </v:shape>
        </w:pict>
      </w:r>
      <w:r>
        <w:rPr>
          <w:noProof/>
        </w:rPr>
        <w:pict>
          <v:shape id="Прямая со стрелкой 6" o:spid="_x0000_s1029" type="#_x0000_t32" style="position:absolute;left:0;text-align:left;margin-left:379.7pt;margin-top:14.5pt;width:0;height:3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fU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8kwiUe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">
            <v:stroke endarrow="block"/>
          </v:shape>
        </w:pict>
      </w:r>
    </w:p>
    <w:p w:rsidR="0050518A" w:rsidRPr="002D3D88" w:rsidRDefault="0050518A" w:rsidP="00BD6EBD">
      <w:pPr>
        <w:jc w:val="center"/>
        <w:rPr>
          <w:b/>
        </w:rPr>
      </w:pPr>
    </w:p>
    <w:p w:rsidR="0050518A" w:rsidRPr="002D3D88" w:rsidRDefault="0050518A" w:rsidP="00BD6EBD">
      <w:r>
        <w:rPr>
          <w:noProof/>
        </w:rPr>
        <w:pict>
          <v:shape id="Прямая со стрелкой 4" o:spid="_x0000_s1030" type="#_x0000_t32" style="position:absolute;margin-left:360.95pt;margin-top:42.15pt;width:37.5pt;height:0;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XsZwIAAIMEAAAOAAAAZHJzL2Uyb0RvYy54bWysVEtu2zAQ3RfoHQjuHUmu7Dh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">
            <v:stroke endarrow="block"/>
          </v:shape>
        </w:pict>
      </w:r>
    </w:p>
    <w:p w:rsidR="0050518A" w:rsidRPr="002D3D88" w:rsidRDefault="0050518A" w:rsidP="00BD6EBD">
      <w:pPr>
        <w:widowControl w:val="0"/>
        <w:tabs>
          <w:tab w:val="left" w:pos="142"/>
          <w:tab w:val="left" w:pos="284"/>
        </w:tabs>
        <w:autoSpaceDE w:val="0"/>
        <w:autoSpaceDN w:val="0"/>
        <w:adjustRightInd w:val="0"/>
        <w:ind w:left="-567" w:firstLine="340"/>
        <w:jc w:val="right"/>
      </w:pPr>
      <w:r>
        <w:rPr>
          <w:noProof/>
        </w:rPr>
        <w:pict>
          <v:rect id="Прямоугольник 15" o:spid="_x0000_s1031" style="position:absolute;left:0;text-align:left;margin-left:261.5pt;margin-top:9.6pt;width:226.55pt;height: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">
            <v:textbox>
              <w:txbxContent>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и (или) перепланировки</w:t>
                  </w:r>
                </w:p>
                <w:p w:rsidR="0050518A" w:rsidRPr="003F69FB" w:rsidRDefault="0050518A" w:rsidP="00BD6EBD">
                  <w:pPr>
                    <w:ind w:left="-567" w:firstLine="340"/>
                    <w:jc w:val="center"/>
                    <w:rPr>
                      <w:rFonts w:ascii="Courier New" w:hAnsi="Courier New" w:cs="Courier New"/>
                    </w:rPr>
                  </w:pPr>
                  <w:r w:rsidRPr="003F69FB">
                    <w:rPr>
                      <w:rFonts w:ascii="Courier New" w:hAnsi="Courier New" w:cs="Courier New"/>
                    </w:rPr>
                    <w:t>жилого помещения</w:t>
                  </w:r>
                </w:p>
                <w:p w:rsidR="0050518A" w:rsidRPr="003F69FB" w:rsidRDefault="0050518A" w:rsidP="00BD6EBD">
                  <w:pPr>
                    <w:jc w:val="center"/>
                    <w:rPr>
                      <w:rFonts w:ascii="Courier New" w:hAnsi="Courier New" w:cs="Courier New"/>
                    </w:rPr>
                  </w:pPr>
                </w:p>
              </w:txbxContent>
            </v:textbox>
          </v:rect>
        </w:pict>
      </w: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r>
        <w:rPr>
          <w:noProof/>
        </w:rPr>
        <w:pict>
          <v:shape id="Прямая со стрелкой 2" o:spid="_x0000_s1032" type="#_x0000_t32" style="position:absolute;left:0;text-align:left;margin-left:274.25pt;margin-top:13.1pt;width:118.45pt;height:92.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">
            <v:stroke endarrow="block"/>
          </v:shape>
        </w:pict>
      </w: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r>
        <w:rPr>
          <w:noProof/>
        </w:rPr>
        <w:pict>
          <v:rect id="Прямоугольник 5" o:spid="_x0000_s1033" style="position:absolute;left:0;text-align:left;margin-left:171.6pt;margin-top:11.4pt;width:184.7pt;height:80.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">
            <v:textbox>
              <w:txbxContent>
                <w:p w:rsidR="0050518A" w:rsidRPr="00104B44" w:rsidRDefault="0050518A" w:rsidP="00BD6EBD">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widowControl w:val="0"/>
        <w:tabs>
          <w:tab w:val="left" w:pos="142"/>
          <w:tab w:val="left" w:pos="284"/>
        </w:tabs>
        <w:autoSpaceDE w:val="0"/>
        <w:autoSpaceDN w:val="0"/>
        <w:adjustRightInd w:val="0"/>
        <w:ind w:left="-567" w:firstLine="340"/>
        <w:jc w:val="right"/>
      </w:pPr>
    </w:p>
    <w:p w:rsidR="0050518A" w:rsidRPr="002D3D88" w:rsidRDefault="0050518A" w:rsidP="00BD6EBD">
      <w:pPr>
        <w:spacing w:before="100" w:beforeAutospacing="1" w:after="100" w:afterAutospacing="1"/>
      </w:pPr>
      <w:r w:rsidRPr="002D3D88">
        <w:t xml:space="preserve">  </w:t>
      </w:r>
    </w:p>
    <w:p w:rsidR="0050518A" w:rsidRPr="002D3D88" w:rsidRDefault="0050518A" w:rsidP="00BD6EBD">
      <w:pPr>
        <w:spacing w:after="200" w:line="276" w:lineRule="auto"/>
      </w:pPr>
    </w:p>
    <w:p w:rsidR="0050518A" w:rsidRPr="002D3D88" w:rsidRDefault="0050518A" w:rsidP="00BD6EBD">
      <w:pPr>
        <w:spacing w:after="200" w:line="276" w:lineRule="auto"/>
      </w:pPr>
    </w:p>
    <w:p w:rsidR="0050518A" w:rsidRPr="002D3D88" w:rsidRDefault="0050518A" w:rsidP="00BD6EBD">
      <w:pPr>
        <w:spacing w:after="200" w:line="276" w:lineRule="auto"/>
      </w:pPr>
    </w:p>
    <w:p w:rsidR="0050518A" w:rsidRPr="002D3D88" w:rsidRDefault="0050518A" w:rsidP="00BD6EBD">
      <w:pPr>
        <w:widowControl w:val="0"/>
        <w:tabs>
          <w:tab w:val="left" w:pos="142"/>
          <w:tab w:val="left" w:pos="284"/>
        </w:tabs>
        <w:autoSpaceDE w:val="0"/>
        <w:autoSpaceDN w:val="0"/>
        <w:adjustRightInd w:val="0"/>
        <w:ind w:left="-567" w:firstLine="340"/>
        <w:jc w:val="both"/>
      </w:pPr>
    </w:p>
    <w:p w:rsidR="0050518A" w:rsidRPr="002D3D88" w:rsidRDefault="0050518A" w:rsidP="00BD6EBD">
      <w:pPr>
        <w:ind w:firstLine="708"/>
        <w:jc w:val="both"/>
      </w:pPr>
    </w:p>
    <w:p w:rsidR="0050518A" w:rsidRPr="002D3D88" w:rsidRDefault="0050518A" w:rsidP="00BD6EBD">
      <w:pPr>
        <w:rPr>
          <w:b/>
        </w:rPr>
      </w:pPr>
    </w:p>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rsidP="00BD6EBD"/>
    <w:p w:rsidR="0050518A" w:rsidRPr="002D3D88" w:rsidRDefault="0050518A"/>
    <w:sectPr w:rsidR="0050518A" w:rsidRPr="002D3D88" w:rsidSect="00357AB5">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8A" w:rsidRDefault="0050518A">
      <w:r>
        <w:separator/>
      </w:r>
    </w:p>
  </w:endnote>
  <w:endnote w:type="continuationSeparator" w:id="0">
    <w:p w:rsidR="0050518A" w:rsidRDefault="00505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8A" w:rsidRDefault="0050518A">
      <w:r>
        <w:separator/>
      </w:r>
    </w:p>
  </w:footnote>
  <w:footnote w:type="continuationSeparator" w:id="0">
    <w:p w:rsidR="0050518A" w:rsidRDefault="00505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8A" w:rsidRDefault="0050518A"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18A" w:rsidRDefault="0050518A"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8A" w:rsidRDefault="0050518A"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1540683"/>
    <w:multiLevelType w:val="multilevel"/>
    <w:tmpl w:val="F6EC5958"/>
    <w:lvl w:ilvl="0">
      <w:start w:val="4"/>
      <w:numFmt w:val="decimal"/>
      <w:lvlText w:val="%1."/>
      <w:lvlJc w:val="left"/>
      <w:pPr>
        <w:ind w:left="450" w:hanging="450"/>
      </w:pPr>
      <w:rPr>
        <w:rFonts w:cs="Times New Roman" w:hint="default"/>
      </w:rPr>
    </w:lvl>
    <w:lvl w:ilvl="1">
      <w:start w:val="6"/>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2">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6"/>
  </w:num>
  <w:num w:numId="3">
    <w:abstractNumId w:val="13"/>
  </w:num>
  <w:num w:numId="4">
    <w:abstractNumId w:val="3"/>
  </w:num>
  <w:num w:numId="5">
    <w:abstractNumId w:val="4"/>
  </w:num>
  <w:num w:numId="6">
    <w:abstractNumId w:val="23"/>
  </w:num>
  <w:num w:numId="7">
    <w:abstractNumId w:val="9"/>
  </w:num>
  <w:num w:numId="8">
    <w:abstractNumId w:val="11"/>
  </w:num>
  <w:num w:numId="9">
    <w:abstractNumId w:val="20"/>
  </w:num>
  <w:num w:numId="10">
    <w:abstractNumId w:val="22"/>
  </w:num>
  <w:num w:numId="11">
    <w:abstractNumId w:val="7"/>
  </w:num>
  <w:num w:numId="12">
    <w:abstractNumId w:val="14"/>
  </w:num>
  <w:num w:numId="13">
    <w:abstractNumId w:val="18"/>
  </w:num>
  <w:num w:numId="14">
    <w:abstractNumId w:val="0"/>
  </w:num>
  <w:num w:numId="15">
    <w:abstractNumId w:val="12"/>
  </w:num>
  <w:num w:numId="16">
    <w:abstractNumId w:val="19"/>
  </w:num>
  <w:num w:numId="17">
    <w:abstractNumId w:val="16"/>
  </w:num>
  <w:num w:numId="18">
    <w:abstractNumId w:val="17"/>
  </w:num>
  <w:num w:numId="19">
    <w:abstractNumId w:val="5"/>
  </w:num>
  <w:num w:numId="20">
    <w:abstractNumId w:val="10"/>
  </w:num>
  <w:num w:numId="21">
    <w:abstractNumId w:val="21"/>
  </w:num>
  <w:num w:numId="22">
    <w:abstractNumId w:val="8"/>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EBD"/>
    <w:rsid w:val="00036300"/>
    <w:rsid w:val="00081FCC"/>
    <w:rsid w:val="000B49BE"/>
    <w:rsid w:val="000E3F28"/>
    <w:rsid w:val="00104B44"/>
    <w:rsid w:val="001510BB"/>
    <w:rsid w:val="00155E61"/>
    <w:rsid w:val="001722F3"/>
    <w:rsid w:val="00194832"/>
    <w:rsid w:val="001A1896"/>
    <w:rsid w:val="001B1309"/>
    <w:rsid w:val="00207D19"/>
    <w:rsid w:val="0029508A"/>
    <w:rsid w:val="002B7E0F"/>
    <w:rsid w:val="002D3D88"/>
    <w:rsid w:val="00340B1A"/>
    <w:rsid w:val="0034484D"/>
    <w:rsid w:val="00357AB5"/>
    <w:rsid w:val="003A1E17"/>
    <w:rsid w:val="003A3BF8"/>
    <w:rsid w:val="003C0C88"/>
    <w:rsid w:val="003E65E4"/>
    <w:rsid w:val="003E75C0"/>
    <w:rsid w:val="003F69FB"/>
    <w:rsid w:val="004013DF"/>
    <w:rsid w:val="00446309"/>
    <w:rsid w:val="00457F86"/>
    <w:rsid w:val="0047345C"/>
    <w:rsid w:val="004B0946"/>
    <w:rsid w:val="0050518A"/>
    <w:rsid w:val="005416EE"/>
    <w:rsid w:val="00560416"/>
    <w:rsid w:val="006070ED"/>
    <w:rsid w:val="00641202"/>
    <w:rsid w:val="00672AF4"/>
    <w:rsid w:val="00677B95"/>
    <w:rsid w:val="006878AE"/>
    <w:rsid w:val="00692287"/>
    <w:rsid w:val="007E1FEF"/>
    <w:rsid w:val="00842C29"/>
    <w:rsid w:val="00843EF1"/>
    <w:rsid w:val="00866A3B"/>
    <w:rsid w:val="008754EA"/>
    <w:rsid w:val="00883F3A"/>
    <w:rsid w:val="009C291D"/>
    <w:rsid w:val="00A11B4F"/>
    <w:rsid w:val="00A523F2"/>
    <w:rsid w:val="00AD28D4"/>
    <w:rsid w:val="00B06A70"/>
    <w:rsid w:val="00B210B5"/>
    <w:rsid w:val="00B32B59"/>
    <w:rsid w:val="00B36796"/>
    <w:rsid w:val="00BD6EBD"/>
    <w:rsid w:val="00C2732D"/>
    <w:rsid w:val="00C415D5"/>
    <w:rsid w:val="00C669E2"/>
    <w:rsid w:val="00CC2874"/>
    <w:rsid w:val="00CF1C1A"/>
    <w:rsid w:val="00D60698"/>
    <w:rsid w:val="00D85AC7"/>
    <w:rsid w:val="00DC69B4"/>
    <w:rsid w:val="00E17E43"/>
    <w:rsid w:val="00E46D38"/>
    <w:rsid w:val="00E9573D"/>
    <w:rsid w:val="00EA5639"/>
    <w:rsid w:val="00F45596"/>
    <w:rsid w:val="00F729F3"/>
    <w:rsid w:val="00F81B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BD6EBD"/>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BD6EB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BD6EB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EBD"/>
    <w:rPr>
      <w:rFonts w:ascii="Tahoma" w:hAnsi="Tahoma" w:cs="Times New Roman"/>
      <w:b/>
      <w:sz w:val="20"/>
      <w:szCs w:val="20"/>
      <w:lang w:eastAsia="ru-RU"/>
    </w:rPr>
  </w:style>
  <w:style w:type="character" w:customStyle="1" w:styleId="Heading2Char">
    <w:name w:val="Heading 2 Char"/>
    <w:basedOn w:val="DefaultParagraphFont"/>
    <w:link w:val="Heading2"/>
    <w:uiPriority w:val="99"/>
    <w:semiHidden/>
    <w:locked/>
    <w:rsid w:val="00BD6EBD"/>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BD6EBD"/>
    <w:rPr>
      <w:rFonts w:ascii="Times New Roman" w:hAnsi="Times New Roman" w:cs="Times New Roman"/>
      <w:b/>
      <w:bCs/>
      <w:sz w:val="28"/>
      <w:szCs w:val="28"/>
    </w:rPr>
  </w:style>
  <w:style w:type="paragraph" w:customStyle="1" w:styleId="a">
    <w:name w:val="Стиль"/>
    <w:basedOn w:val="Normal"/>
    <w:next w:val="Title"/>
    <w:link w:val="a0"/>
    <w:uiPriority w:val="99"/>
    <w:rsid w:val="00BD6EBD"/>
    <w:pPr>
      <w:jc w:val="center"/>
    </w:pPr>
    <w:rPr>
      <w:rFonts w:ascii="Calibri" w:eastAsia="Calibri" w:hAnsi="Calibri"/>
      <w:szCs w:val="20"/>
    </w:rPr>
  </w:style>
  <w:style w:type="paragraph" w:styleId="BodyText">
    <w:name w:val="Body Text"/>
    <w:basedOn w:val="Normal"/>
    <w:link w:val="BodyTextChar"/>
    <w:uiPriority w:val="99"/>
    <w:rsid w:val="00BD6EBD"/>
    <w:pPr>
      <w:jc w:val="both"/>
    </w:pPr>
    <w:rPr>
      <w:sz w:val="28"/>
    </w:rPr>
  </w:style>
  <w:style w:type="character" w:customStyle="1" w:styleId="BodyTextChar">
    <w:name w:val="Body Text Char"/>
    <w:basedOn w:val="DefaultParagraphFont"/>
    <w:link w:val="BodyText"/>
    <w:uiPriority w:val="99"/>
    <w:locked/>
    <w:rsid w:val="00BD6EBD"/>
    <w:rPr>
      <w:rFonts w:ascii="Times New Roman" w:hAnsi="Times New Roman" w:cs="Times New Roman"/>
      <w:sz w:val="24"/>
      <w:szCs w:val="24"/>
      <w:lang w:eastAsia="ru-RU"/>
    </w:rPr>
  </w:style>
  <w:style w:type="paragraph" w:styleId="Header">
    <w:name w:val="header"/>
    <w:basedOn w:val="Normal"/>
    <w:link w:val="HeaderChar"/>
    <w:uiPriority w:val="99"/>
    <w:rsid w:val="00BD6EBD"/>
    <w:pPr>
      <w:tabs>
        <w:tab w:val="center" w:pos="4677"/>
        <w:tab w:val="right" w:pos="9355"/>
      </w:tabs>
    </w:pPr>
  </w:style>
  <w:style w:type="character" w:customStyle="1" w:styleId="HeaderChar">
    <w:name w:val="Header Char"/>
    <w:basedOn w:val="DefaultParagraphFont"/>
    <w:link w:val="Header"/>
    <w:uiPriority w:val="99"/>
    <w:locked/>
    <w:rsid w:val="00BD6EBD"/>
    <w:rPr>
      <w:rFonts w:ascii="Times New Roman" w:hAnsi="Times New Roman" w:cs="Times New Roman"/>
      <w:sz w:val="24"/>
      <w:szCs w:val="24"/>
      <w:lang w:eastAsia="ru-RU"/>
    </w:rPr>
  </w:style>
  <w:style w:type="paragraph" w:styleId="Footer">
    <w:name w:val="footer"/>
    <w:basedOn w:val="Normal"/>
    <w:link w:val="FooterChar"/>
    <w:uiPriority w:val="99"/>
    <w:rsid w:val="00BD6EBD"/>
    <w:pPr>
      <w:tabs>
        <w:tab w:val="center" w:pos="4677"/>
        <w:tab w:val="right" w:pos="9355"/>
      </w:tabs>
    </w:pPr>
  </w:style>
  <w:style w:type="character" w:customStyle="1" w:styleId="FooterChar">
    <w:name w:val="Footer Char"/>
    <w:basedOn w:val="DefaultParagraphFont"/>
    <w:link w:val="Footer"/>
    <w:uiPriority w:val="99"/>
    <w:locked/>
    <w:rsid w:val="00BD6EBD"/>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D6E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6EBD"/>
    <w:rPr>
      <w:rFonts w:ascii="Tahoma" w:hAnsi="Tahoma" w:cs="Tahoma"/>
      <w:sz w:val="16"/>
      <w:szCs w:val="16"/>
      <w:lang w:eastAsia="ru-RU"/>
    </w:rPr>
  </w:style>
  <w:style w:type="paragraph" w:customStyle="1" w:styleId="ConsPlusNonformat">
    <w:name w:val="ConsPlusNonformat"/>
    <w:uiPriority w:val="99"/>
    <w:rsid w:val="00BD6EBD"/>
    <w:pPr>
      <w:widowControl w:val="0"/>
      <w:autoSpaceDE w:val="0"/>
      <w:autoSpaceDN w:val="0"/>
      <w:adjustRightInd w:val="0"/>
    </w:pPr>
    <w:rPr>
      <w:rFonts w:ascii="Courier New" w:eastAsia="Times New Roman" w:hAnsi="Courier New" w:cs="Courier New"/>
      <w:sz w:val="20"/>
      <w:szCs w:val="20"/>
    </w:rPr>
  </w:style>
  <w:style w:type="character" w:styleId="PageNumber">
    <w:name w:val="page number"/>
    <w:basedOn w:val="DefaultParagraphFont"/>
    <w:uiPriority w:val="99"/>
    <w:rsid w:val="00BD6EBD"/>
    <w:rPr>
      <w:rFonts w:cs="Times New Roman"/>
    </w:rPr>
  </w:style>
  <w:style w:type="paragraph" w:customStyle="1" w:styleId="ConsPlusNormal">
    <w:name w:val="ConsPlusNormal"/>
    <w:uiPriority w:val="99"/>
    <w:rsid w:val="00BD6EBD"/>
    <w:pPr>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BD6EBD"/>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BD6EBD"/>
    <w:rPr>
      <w:rFonts w:cs="Times New Roman"/>
      <w:b/>
    </w:rPr>
  </w:style>
  <w:style w:type="paragraph" w:customStyle="1" w:styleId="consplusnormal0">
    <w:name w:val="consplusnormal0"/>
    <w:basedOn w:val="Normal"/>
    <w:uiPriority w:val="99"/>
    <w:rsid w:val="00BD6EBD"/>
    <w:pPr>
      <w:spacing w:before="100" w:after="100"/>
      <w:ind w:firstLine="120"/>
    </w:pPr>
    <w:rPr>
      <w:rFonts w:ascii="Verdana" w:hAnsi="Verdana"/>
    </w:rPr>
  </w:style>
  <w:style w:type="paragraph" w:styleId="FootnoteText">
    <w:name w:val="footnote text"/>
    <w:basedOn w:val="Normal"/>
    <w:link w:val="FootnoteTextChar"/>
    <w:uiPriority w:val="99"/>
    <w:rsid w:val="00BD6EBD"/>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BD6EBD"/>
    <w:rPr>
      <w:rFonts w:ascii="Arial" w:hAnsi="Arial" w:cs="Times New Roman"/>
      <w:sz w:val="20"/>
      <w:szCs w:val="20"/>
    </w:rPr>
  </w:style>
  <w:style w:type="character" w:styleId="FootnoteReference">
    <w:name w:val="footnote reference"/>
    <w:basedOn w:val="DefaultParagraphFont"/>
    <w:uiPriority w:val="99"/>
    <w:rsid w:val="00BD6EBD"/>
    <w:rPr>
      <w:rFonts w:cs="Times New Roman"/>
      <w:vertAlign w:val="superscript"/>
    </w:rPr>
  </w:style>
  <w:style w:type="character" w:customStyle="1" w:styleId="a0">
    <w:name w:val="Название Знак"/>
    <w:link w:val="a"/>
    <w:uiPriority w:val="99"/>
    <w:locked/>
    <w:rsid w:val="00BD6EBD"/>
    <w:rPr>
      <w:sz w:val="24"/>
    </w:rPr>
  </w:style>
  <w:style w:type="character" w:styleId="CommentReference">
    <w:name w:val="annotation reference"/>
    <w:basedOn w:val="DefaultParagraphFont"/>
    <w:uiPriority w:val="99"/>
    <w:rsid w:val="00BD6EBD"/>
    <w:rPr>
      <w:rFonts w:cs="Times New Roman"/>
      <w:sz w:val="16"/>
    </w:rPr>
  </w:style>
  <w:style w:type="paragraph" w:styleId="CommentText">
    <w:name w:val="annotation text"/>
    <w:basedOn w:val="Normal"/>
    <w:link w:val="CommentTextChar"/>
    <w:uiPriority w:val="99"/>
    <w:rsid w:val="00BD6EBD"/>
    <w:rPr>
      <w:sz w:val="20"/>
      <w:szCs w:val="20"/>
    </w:rPr>
  </w:style>
  <w:style w:type="character" w:customStyle="1" w:styleId="CommentTextChar">
    <w:name w:val="Comment Text Char"/>
    <w:basedOn w:val="DefaultParagraphFont"/>
    <w:link w:val="CommentText"/>
    <w:uiPriority w:val="99"/>
    <w:locked/>
    <w:rsid w:val="00BD6EBD"/>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BD6EBD"/>
    <w:rPr>
      <w:b/>
      <w:bCs/>
    </w:rPr>
  </w:style>
  <w:style w:type="character" w:customStyle="1" w:styleId="CommentSubjectChar">
    <w:name w:val="Comment Subject Char"/>
    <w:basedOn w:val="CommentTextChar"/>
    <w:link w:val="CommentSubject"/>
    <w:uiPriority w:val="99"/>
    <w:locked/>
    <w:rsid w:val="00BD6EBD"/>
    <w:rPr>
      <w:b/>
      <w:bCs/>
    </w:rPr>
  </w:style>
  <w:style w:type="character" w:styleId="Hyperlink">
    <w:name w:val="Hyperlink"/>
    <w:basedOn w:val="DefaultParagraphFont"/>
    <w:uiPriority w:val="99"/>
    <w:rsid w:val="00BD6EBD"/>
    <w:rPr>
      <w:rFonts w:cs="Times New Roman"/>
      <w:color w:val="0000FF"/>
      <w:u w:val="single"/>
    </w:rPr>
  </w:style>
  <w:style w:type="character" w:customStyle="1" w:styleId="b-serp-itemfrom">
    <w:name w:val="b-serp-item__from"/>
    <w:uiPriority w:val="99"/>
    <w:rsid w:val="00BD6EBD"/>
  </w:style>
  <w:style w:type="paragraph" w:styleId="ListParagraph">
    <w:name w:val="List Paragraph"/>
    <w:basedOn w:val="Normal"/>
    <w:uiPriority w:val="99"/>
    <w:qFormat/>
    <w:rsid w:val="00BD6EBD"/>
    <w:pPr>
      <w:spacing w:after="200" w:line="276" w:lineRule="auto"/>
      <w:ind w:left="720"/>
      <w:contextualSpacing/>
    </w:pPr>
    <w:rPr>
      <w:rFonts w:ascii="Calibri" w:hAnsi="Calibri"/>
      <w:sz w:val="22"/>
      <w:szCs w:val="22"/>
    </w:rPr>
  </w:style>
  <w:style w:type="paragraph" w:styleId="Revision">
    <w:name w:val="Revision"/>
    <w:hidden/>
    <w:uiPriority w:val="99"/>
    <w:semiHidden/>
    <w:rsid w:val="00BD6EBD"/>
    <w:rPr>
      <w:rFonts w:ascii="Times New Roman" w:eastAsia="Times New Roman" w:hAnsi="Times New Roman"/>
      <w:sz w:val="24"/>
      <w:szCs w:val="24"/>
    </w:rPr>
  </w:style>
  <w:style w:type="character" w:customStyle="1" w:styleId="a1">
    <w:name w:val="Ñðàâíåíèå ðåäàêöèé. Äîáàâëåííûé ôðàãìåíò"/>
    <w:uiPriority w:val="99"/>
    <w:rsid w:val="00BD6EBD"/>
    <w:rPr>
      <w:color w:val="000000"/>
      <w:shd w:val="clear" w:color="auto" w:fill="C1D7FF"/>
    </w:rPr>
  </w:style>
  <w:style w:type="paragraph" w:styleId="Title">
    <w:name w:val="Title"/>
    <w:basedOn w:val="Normal"/>
    <w:next w:val="Normal"/>
    <w:link w:val="TitleChar"/>
    <w:uiPriority w:val="99"/>
    <w:qFormat/>
    <w:rsid w:val="00BD6EBD"/>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BD6EBD"/>
    <w:rPr>
      <w:rFonts w:ascii="Calibri Light" w:hAnsi="Calibri Light" w:cs="Times New Roman"/>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rdlovomo@mail.ru" TargetMode="External"/><Relationship Id="rId13" Type="http://schemas.openxmlformats.org/officeDocument/2006/relationships/hyperlink" Target="garantF1://7929266.1239"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rdlovo-adm.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07420;fld=134" TargetMode="External"/><Relationship Id="rId23" Type="http://schemas.openxmlformats.org/officeDocument/2006/relationships/header" Target="header2.xml"/><Relationship Id="rId10" Type="http://schemas.openxmlformats.org/officeDocument/2006/relationships/hyperlink" Target="garantF1://7929266.549"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sverdlovoumi@mail.ru" TargetMode="External"/><Relationship Id="rId14" Type="http://schemas.openxmlformats.org/officeDocument/2006/relationships/hyperlink" Target="http://www.sverdlovo-adm.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22</Pages>
  <Words>9442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16</cp:revision>
  <dcterms:created xsi:type="dcterms:W3CDTF">2016-07-12T12:29:00Z</dcterms:created>
  <dcterms:modified xsi:type="dcterms:W3CDTF">2016-07-26T05:50:00Z</dcterms:modified>
</cp:coreProperties>
</file>