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57ECA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от 10 июля 2013 г. N 18-2/10/2-3836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ОБ ОБЗОРЕ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РЕКОМЕНДАЦИЙ ПО ОСУЩЕСТВЛЕНИЮ КОМПЛЕКСА ОРГАНИЗАЦИОННЫХ,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 xml:space="preserve">РАЗЪЯСНИТЕЛЬНЫХ И ИНЫХ МЕР ПО НЕДОПУЩЕНИЮ </w:t>
      </w:r>
      <w:proofErr w:type="gramStart"/>
      <w:r w:rsidRPr="00E57ECA">
        <w:rPr>
          <w:rFonts w:ascii="Times New Roman" w:hAnsi="Times New Roman" w:cs="Times New Roman"/>
          <w:b/>
          <w:bCs/>
          <w:sz w:val="28"/>
          <w:szCs w:val="28"/>
        </w:rPr>
        <w:t>ДОЛЖНОСТНЫМИ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ЛИЦАМИ ПОВЕДЕНИЯ, КОТОРОЕ МОЖЕТ ВОСПРИНИМАТЬСЯ ОКРУЖАЮЩИМИ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КАК ОБЕЩАНИЕ ДАЧИ ВЗЯТКИ ИЛИ ПРЕДЛОЖЕНИЕ ДАЧИ ВЗЯТКИ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ЛИБО КАК СОГЛАСИЕ ПРИНЯТЬ ВЗЯТКУ ИЛИ КАК ПРОСЬБА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О ДАЧЕ ВЗЯТКИ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направляет </w:t>
      </w:r>
      <w:hyperlink w:anchor="Par2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" w:history="1">
        <w:proofErr w:type="gramStart"/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" w:history="1">
        <w:proofErr w:type="gramStart"/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4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4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Просим обеспечить применение </w:t>
      </w:r>
      <w:hyperlink w:anchor="Par2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Обзора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5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подпункта "</w:t>
        </w:r>
        <w:proofErr w:type="spellStart"/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" пункта 4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Обзора</w:t>
        </w:r>
      </w:hyperlink>
      <w:r w:rsidRPr="00E57ECA">
        <w:rPr>
          <w:rFonts w:ascii="Times New Roman" w:hAnsi="Times New Roman" w:cs="Times New Roman"/>
          <w:sz w:val="28"/>
          <w:szCs w:val="28"/>
        </w:rPr>
        <w:t>. Порядок, сроки и форма представления информации будут сообщены дополнительно.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М.А.ТОПИЛИН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E57ECA">
        <w:rPr>
          <w:rFonts w:ascii="Times New Roman" w:hAnsi="Times New Roman" w:cs="Times New Roman"/>
          <w:b/>
          <w:bCs/>
          <w:sz w:val="28"/>
          <w:szCs w:val="28"/>
        </w:rPr>
        <w:t>ОБЗОР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РЕКОМЕНДАЦИЙ ПО ОСУЩЕСТВЛЕНИЮ КОМПЛЕКСА ОРГАНИЗАЦИОННЫХ,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 xml:space="preserve">РАЗЪЯСНИТЕЛЬНЫХ И ИНЫХ МЕР ПО НЕДОПУЩЕНИЮ </w:t>
      </w:r>
      <w:proofErr w:type="gramStart"/>
      <w:r w:rsidRPr="00E57ECA">
        <w:rPr>
          <w:rFonts w:ascii="Times New Roman" w:hAnsi="Times New Roman" w:cs="Times New Roman"/>
          <w:b/>
          <w:bCs/>
          <w:sz w:val="28"/>
          <w:szCs w:val="28"/>
        </w:rPr>
        <w:t>ДОЛЖНОСТНЫМИ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ЛИЦАМИ ПОВЕДЕНИЯ, КОТОРОЕ МОЖЕТ ВОСПРИНИМАТЬСЯ ОКРУЖАЮЩИМИ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КАК ОБЕЩАНИЕ ДАЧИ ВЗЯТКИ ИЛИ ПРЕДЛОЖЕНИЕ ДАЧИ ВЗЯТКИ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ЛИБО КАК СОГЛАСИЕ ПРИНЯТЬ ВЗЯТКУ ИЛИ КАК ПРОСЬБА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CA">
        <w:rPr>
          <w:rFonts w:ascii="Times New Roman" w:hAnsi="Times New Roman" w:cs="Times New Roman"/>
          <w:b/>
          <w:bCs/>
          <w:sz w:val="28"/>
          <w:szCs w:val="28"/>
        </w:rPr>
        <w:t>О ДАЧЕ ВЗЯТКИ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E57ECA">
        <w:rPr>
          <w:rFonts w:ascii="Times New Roman" w:hAnsi="Times New Roman" w:cs="Times New Roman"/>
          <w:sz w:val="28"/>
          <w:szCs w:val="28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lastRenderedPageBreak/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>" конвенциях и национальном законодательстве ряда зарубежных стран.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CA">
        <w:rPr>
          <w:rFonts w:ascii="Times New Roman" w:hAnsi="Times New Roman" w:cs="Times New Roman"/>
          <w:sz w:val="28"/>
          <w:szCs w:val="28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8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Федеральный закон N 97-ФЗ).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CA">
        <w:rPr>
          <w:rFonts w:ascii="Times New Roman" w:hAnsi="Times New Roman" w:cs="Times New Roman"/>
          <w:sz w:val="28"/>
          <w:szCs w:val="28"/>
        </w:rPr>
        <w:t xml:space="preserve">Вступившие в силу 17 мая 2011 г. изменения, внесенные в Уголовный </w:t>
      </w:r>
      <w:hyperlink r:id="rId9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10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РФ дополнен нормой, предусматривающей ответственность за посредничество во взяточничестве (</w:t>
      </w:r>
      <w:hyperlink r:id="rId11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статья 291.1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2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статьи 204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15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примечании к статье 291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lastRenderedPageBreak/>
        <w:t xml:space="preserve">Введена новая </w:t>
      </w:r>
      <w:hyperlink r:id="rId1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статья 291.1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291.1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8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пятой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первой частями статьи 291.1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0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CA">
        <w:rPr>
          <w:rFonts w:ascii="Times New Roman" w:hAnsi="Times New Roman" w:cs="Times New Roman"/>
          <w:sz w:val="28"/>
          <w:szCs w:val="28"/>
        </w:rPr>
        <w:t xml:space="preserve">Так, в частности, Федеральным </w:t>
      </w:r>
      <w:hyperlink r:id="rId21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N 97-ФЗ введена </w:t>
      </w:r>
      <w:hyperlink r:id="rId22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статья 19.28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CA">
        <w:rPr>
          <w:rFonts w:ascii="Times New Roman" w:hAnsi="Times New Roman" w:cs="Times New Roman"/>
          <w:sz w:val="28"/>
          <w:szCs w:val="28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задач, поставленных перед федеральными государственными органами (далее - служащие и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3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Мероприятия, включенные в комплекс мер, рекомендуется осуществлять по следующим направлениям: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CA">
        <w:rPr>
          <w:rFonts w:ascii="Times New Roman" w:hAnsi="Times New Roman" w:cs="Times New Roman"/>
          <w:sz w:val="28"/>
          <w:szCs w:val="28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Основными задачами осуществления комплекса мер являются: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б) организация исполнения нормативных правовых актов и управленческих решений в области противодействия коррупции, создание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условий, затрудняющих возможность коррупционного поведения и обеспечивающих снижение уровня коррупции;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в) обеспечение выполнения служащими, работниками, юридическими и физическими лицами норм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E57ECA">
        <w:rPr>
          <w:rFonts w:ascii="Times New Roman" w:hAnsi="Times New Roman" w:cs="Times New Roman"/>
          <w:sz w:val="28"/>
          <w:szCs w:val="28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Реализацию данного направления рекомендуется осуществлять посредством: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проведения серии учебно-практических семинаров (тренингов);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4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РФ N 6)).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РФ под незаконным вознаграждением от имени юридического лица понимаются незаконные передача, предложение или обещание от имени или в интересах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3) Понятие покушения на </w:t>
      </w:r>
      <w:hyperlink r:id="rId2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получение взятки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7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покушение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на получение взятки или незаконное вознаграждение при коммерческом подкупе (</w:t>
      </w:r>
      <w:hyperlink r:id="rId28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пункт 11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Постановления Пленума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РФ N 6).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4) Участие родственников в получении взятки.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5) Понятие вымогательства взятки.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последствий для его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интересов (</w:t>
      </w:r>
      <w:hyperlink r:id="rId29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пункт 15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Постановления Пленума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РФ N 6).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Так, в частности, предлагается подготовить памятки для служащих и работников по следующим вопросам: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2) сборник положений нормативных правовых актов, регулирующих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 xml:space="preserve">вопросы применения ответственности за получение и дачу взятки и незаконного вознаграждения, в том числе: </w:t>
      </w:r>
      <w:hyperlink r:id="rId30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статьи 290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УК РФ; </w:t>
      </w:r>
      <w:hyperlink r:id="rId33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статья 19.28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E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7ECA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34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пункты 9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Постановления Пленума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РФ N 6.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Обеспечение информирования служащих и работников об установленных действующим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 ходе семинара требуется: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2) Порядок урегулирования конфликта интересов.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 ходе семинара необходимо: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а) указать служащим и работникам на то, что в целом ряде случаев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E57ECA">
        <w:rPr>
          <w:rFonts w:ascii="Times New Roman" w:hAnsi="Times New Roman" w:cs="Times New Roman"/>
          <w:sz w:val="28"/>
          <w:szCs w:val="28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 ходе семинара является целесообразным: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отсутствие работы у родственников служащего, работника;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необходимость поступления детей служащего, работника в образовательные учреждения и т.д.;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в) указать служащим и работникам, что определенные исходящие от них предложения, особенно если они адресованы представителям организаций и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гражданам, чья выгода зависит от их решений и действий, могут восприниматься как просьба о даче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предоставить служащему, работнику и (или) его родственникам скидку;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поддержать конкретную спортивную команду и т.д.;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г) разъяснить служащим и работникам, что совершение ими определенных действий может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восприниматься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как согласие принять взятку или просьба о даче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К числу таких действий, например, относятся: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2) о типовых случаях конфликтов интересов и порядке их урегулирования;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3) поведение, которое может быть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воспринято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подпункте 3 раздела 2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настоящего комплекса мер.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На начальном этапе разработки акта рекомендуется обеспечить информирование служащих, работников о возможности участия в его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 w:rsidRPr="00E57ECA">
        <w:rPr>
          <w:rFonts w:ascii="Times New Roman" w:hAnsi="Times New Roman" w:cs="Times New Roman"/>
          <w:sz w:val="28"/>
          <w:szCs w:val="28"/>
        </w:rPr>
        <w:t>обсуждать</w:t>
      </w:r>
      <w:proofErr w:type="gramEnd"/>
      <w:r w:rsidRPr="00E57ECA">
        <w:rPr>
          <w:rFonts w:ascii="Times New Roman" w:hAnsi="Times New Roman" w:cs="Times New Roman"/>
          <w:sz w:val="28"/>
          <w:szCs w:val="28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7" w:history="1">
        <w:r w:rsidRPr="00E57ECA">
          <w:rPr>
            <w:rFonts w:ascii="Times New Roman" w:hAnsi="Times New Roman" w:cs="Times New Roman"/>
            <w:color w:val="0000FF"/>
            <w:sz w:val="28"/>
            <w:szCs w:val="28"/>
          </w:rPr>
          <w:t>порядке уведомления</w:t>
        </w:r>
      </w:hyperlink>
      <w:r w:rsidRPr="00E57ECA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склонения к коррупционным правонарушениям.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 связи с этим необходимо: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закрепить требования о конфиденциальности информации о личности заявителя;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В число мер по реализации данного направления необходимо включить следующие.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дача взятки должностному лицу наказывается лишением свободы;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 xml:space="preserve">предложение должностному лицу денег или имущества, а также выгод </w:t>
      </w:r>
      <w:r w:rsidRPr="00E57ECA">
        <w:rPr>
          <w:rFonts w:ascii="Times New Roman" w:hAnsi="Times New Roman" w:cs="Times New Roman"/>
          <w:sz w:val="28"/>
          <w:szCs w:val="28"/>
        </w:rPr>
        <w:lastRenderedPageBreak/>
        <w:t>или услуг имущественного характера могут быть истолкованы как покушение на дачу взятки;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E57ECA" w:rsidRP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CA">
        <w:rPr>
          <w:rFonts w:ascii="Times New Roman" w:hAnsi="Times New Roman" w:cs="Times New Roman"/>
          <w:sz w:val="28"/>
          <w:szCs w:val="28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ECA" w:rsidRDefault="00E5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ECA" w:rsidRDefault="00E57E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016B" w:rsidRDefault="0029016B"/>
    <w:sectPr w:rsidR="0029016B" w:rsidSect="00C0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C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57C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57ECA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2DFBBA8704FEF7484508BC72903K" TargetMode="External"/><Relationship Id="rId13" Type="http://schemas.openxmlformats.org/officeDocument/2006/relationships/hyperlink" Target="consultantplus://offline/ref=11B9253B6CF74C952EC061EF13F90A68A0F6D4B8AC704FEF7484508BC793D6838653E118D32402K" TargetMode="External"/><Relationship Id="rId18" Type="http://schemas.openxmlformats.org/officeDocument/2006/relationships/hyperlink" Target="consultantplus://offline/ref=11B9253B6CF74C952EC061EF13F90A68A0F6D4B8AC704FEF7484508BC793D6838653E119D5240DK" TargetMode="External"/><Relationship Id="rId26" Type="http://schemas.openxmlformats.org/officeDocument/2006/relationships/hyperlink" Target="consultantplus://offline/ref=11B9253B6CF74C952EC061EF13F90A68A0F6D4B8AC704FEF7484508BC793D6838653E118D32402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B9253B6CF74C952EC061EF13F90A68A0F2DFBBA8704FEF7484508BC72903K" TargetMode="External"/><Relationship Id="rId34" Type="http://schemas.openxmlformats.org/officeDocument/2006/relationships/hyperlink" Target="consultantplus://offline/ref=11B9253B6CF74C952EC061EF13F90A68A0F0DCBCAD744FEF7484508BC793D6838653E11DD54439AC2806K" TargetMode="External"/><Relationship Id="rId7" Type="http://schemas.openxmlformats.org/officeDocument/2006/relationships/hyperlink" Target="consultantplus://offline/ref=11B9253B6CF74C952EC064E010F90A68A5F5DABBA62018ED25D15E8ECFC39E93C816EC1CD1422300K" TargetMode="External"/><Relationship Id="rId12" Type="http://schemas.openxmlformats.org/officeDocument/2006/relationships/hyperlink" Target="consultantplus://offline/ref=11B9253B6CF74C952EC061EF13F90A68A0F6D4B8AC704FEF7484508BC793D6838653E118D02404K" TargetMode="External"/><Relationship Id="rId17" Type="http://schemas.openxmlformats.org/officeDocument/2006/relationships/hyperlink" Target="consultantplus://offline/ref=11B9253B6CF74C952EC061EF13F90A68A0F6D4B8AC704FEF7484508BC793D6838653E119D5240DK" TargetMode="External"/><Relationship Id="rId25" Type="http://schemas.openxmlformats.org/officeDocument/2006/relationships/hyperlink" Target="consultantplus://offline/ref=11B9253B6CF74C952EC061EF13F90A68A0F5DCBFA9714FEF7484508BC793D6838653E11ED3462309K" TargetMode="External"/><Relationship Id="rId33" Type="http://schemas.openxmlformats.org/officeDocument/2006/relationships/hyperlink" Target="consultantplus://offline/ref=11B9253B6CF74C952EC061EF13F90A68A0F5DCBFA9714FEF7484508BC793D6838653E11ED3462309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B9253B6CF74C952EC061EF13F90A68A0F6D4B8AC704FEF7484508BC793D6838653E118DC240CK" TargetMode="External"/><Relationship Id="rId20" Type="http://schemas.openxmlformats.org/officeDocument/2006/relationships/hyperlink" Target="consultantplus://offline/ref=11B9253B6CF74C952EC061EF13F90A68A0F5DCBFA9714FEF7484508BC72903K" TargetMode="External"/><Relationship Id="rId29" Type="http://schemas.openxmlformats.org/officeDocument/2006/relationships/hyperlink" Target="consultantplus://offline/ref=11B9253B6CF74C952EC061EF13F90A68A0F0DCBCAD744FEF7484508BC793D6838653E11DD54439AD280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253B6CF74C952EC064E010F90A68A6F6DEBFA62018ED25D15E280EK" TargetMode="External"/><Relationship Id="rId11" Type="http://schemas.openxmlformats.org/officeDocument/2006/relationships/hyperlink" Target="consultantplus://offline/ref=11B9253B6CF74C952EC061EF13F90A68A0F6D4B8AC704FEF7484508BC793D6838653E118DC240CK" TargetMode="External"/><Relationship Id="rId24" Type="http://schemas.openxmlformats.org/officeDocument/2006/relationships/hyperlink" Target="consultantplus://offline/ref=11B9253B6CF74C952EC061EF13F90A68A0F0DCBCAD744FEF7484508BC793D6838653E11DD54439AC2806K" TargetMode="External"/><Relationship Id="rId32" Type="http://schemas.openxmlformats.org/officeDocument/2006/relationships/hyperlink" Target="consultantplus://offline/ref=11B9253B6CF74C952EC061EF13F90A68A0F6D4B8AC704FEF7484508BC793D6838653E118DC240CK" TargetMode="External"/><Relationship Id="rId37" Type="http://schemas.openxmlformats.org/officeDocument/2006/relationships/hyperlink" Target="consultantplus://offline/ref=11B9253B6CF74C952EC061EF13F90A68A0F6DAB4AF7F4FEF7484508BC793D6838653E11DD54439A6280FK" TargetMode="External"/><Relationship Id="rId5" Type="http://schemas.openxmlformats.org/officeDocument/2006/relationships/hyperlink" Target="consultantplus://offline/ref=11B9253B6CF74C952EC061EF13F90A68A0F7DFBBAB764FEF7484508BC793D6838653E11DD54438A82802K" TargetMode="External"/><Relationship Id="rId15" Type="http://schemas.openxmlformats.org/officeDocument/2006/relationships/hyperlink" Target="consultantplus://offline/ref=11B9253B6CF74C952EC061EF13F90A68A0F6D4B8AC704FEF7484508BC793D6838653E118DC2403K" TargetMode="External"/><Relationship Id="rId23" Type="http://schemas.openxmlformats.org/officeDocument/2006/relationships/hyperlink" Target="consultantplus://offline/ref=11B9253B6CF74C952EC061EF13F90A68A0F6DAB4AF7F4FEF7484508BC793D6838653E11DD54439AA2800K" TargetMode="External"/><Relationship Id="rId28" Type="http://schemas.openxmlformats.org/officeDocument/2006/relationships/hyperlink" Target="consultantplus://offline/ref=11B9253B6CF74C952EC061EF13F90A68A0F0DCBCAD744FEF7484508BC793D6838653E11DD54439AC2802K" TargetMode="External"/><Relationship Id="rId36" Type="http://schemas.openxmlformats.org/officeDocument/2006/relationships/hyperlink" Target="consultantplus://offline/ref=11B9253B6CF74C952EC061EF13F90A68A0F0DCBCAD744FEF7484508BC793D6838653E11DD54439AD2801K" TargetMode="External"/><Relationship Id="rId10" Type="http://schemas.openxmlformats.org/officeDocument/2006/relationships/hyperlink" Target="consultantplus://offline/ref=11B9253B6CF74C952EC061EF13F90A68A0F6D4B8AC704FEF7484508BC72903K" TargetMode="External"/><Relationship Id="rId19" Type="http://schemas.openxmlformats.org/officeDocument/2006/relationships/hyperlink" Target="consultantplus://offline/ref=11B9253B6CF74C952EC061EF13F90A68A0F6D4B8AC704FEF7484508BC793D6838653E118DC240DK" TargetMode="External"/><Relationship Id="rId31" Type="http://schemas.openxmlformats.org/officeDocument/2006/relationships/hyperlink" Target="consultantplus://offline/ref=11B9253B6CF74C952EC061EF13F90A68A0F6D4B8AC704FEF7484508BC793D6838653E118DD2400K" TargetMode="External"/><Relationship Id="rId4" Type="http://schemas.openxmlformats.org/officeDocument/2006/relationships/hyperlink" Target="consultantplus://offline/ref=11B9253B6CF74C952EC061EF13F90A68A0F7DFBBAB764FEF7484508BC793D6838653E11DD54438A82803K" TargetMode="External"/><Relationship Id="rId9" Type="http://schemas.openxmlformats.org/officeDocument/2006/relationships/hyperlink" Target="consultantplus://offline/ref=11B9253B6CF74C952EC061EF13F90A68A0F6D4B8AC704FEF7484508BC72903K" TargetMode="External"/><Relationship Id="rId14" Type="http://schemas.openxmlformats.org/officeDocument/2006/relationships/hyperlink" Target="consultantplus://offline/ref=11B9253B6CF74C952EC061EF13F90A68A0F6D4B8AC704FEF7484508BC793D6838653E118DD2400K" TargetMode="External"/><Relationship Id="rId22" Type="http://schemas.openxmlformats.org/officeDocument/2006/relationships/hyperlink" Target="consultantplus://offline/ref=11B9253B6CF74C952EC061EF13F90A68A0F5DCBFA9714FEF7484508BC793D6838653E11ED3462309K" TargetMode="External"/><Relationship Id="rId27" Type="http://schemas.openxmlformats.org/officeDocument/2006/relationships/hyperlink" Target="consultantplus://offline/ref=11B9253B6CF74C952EC061EF13F90A68A0F6D4B8AC704FEF7484508BC793D6838653E11DD54438AC2807K" TargetMode="External"/><Relationship Id="rId30" Type="http://schemas.openxmlformats.org/officeDocument/2006/relationships/hyperlink" Target="consultantplus://offline/ref=11B9253B6CF74C952EC061EF13F90A68A0F6D4B8AC704FEF7484508BC793D6838653E118D32402K" TargetMode="External"/><Relationship Id="rId35" Type="http://schemas.openxmlformats.org/officeDocument/2006/relationships/hyperlink" Target="consultantplus://offline/ref=11B9253B6CF74C952EC061EF13F90A68A0F0DCBCAD744FEF7484508BC793D6838653E11DD54439AC280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4985</Words>
  <Characters>28418</Characters>
  <Application>Microsoft Office Word</Application>
  <DocSecurity>0</DocSecurity>
  <Lines>236</Lines>
  <Paragraphs>66</Paragraphs>
  <ScaleCrop>false</ScaleCrop>
  <Company>Microsoft</Company>
  <LinksUpToDate>false</LinksUpToDate>
  <CharactersWithSpaces>33337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2014-03-25T10:52:00Z</dcterms:created>
  <dcterms:modified xsi:type="dcterms:W3CDTF">2014-03-25T10:53:00Z</dcterms:modified>
</cp:coreProperties>
</file>