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21" w:rsidRDefault="001C1618" w:rsidP="001C1618">
      <w:r>
        <w:t xml:space="preserve"> </w:t>
      </w:r>
      <w:r w:rsidR="002A2CCA">
        <w:t xml:space="preserve">                                      </w:t>
      </w:r>
      <w:r w:rsidR="00AB40A0">
        <w:t xml:space="preserve">                          </w:t>
      </w:r>
      <w:r w:rsidR="00566A9F">
        <w:t xml:space="preserve">   </w:t>
      </w:r>
      <w:r w:rsidR="00AB40A0">
        <w:t xml:space="preserve"> </w:t>
      </w:r>
      <w:r w:rsidR="002A2CCA">
        <w:t xml:space="preserve"> </w:t>
      </w:r>
      <w:r w:rsidR="007145ED">
        <w:rPr>
          <w:noProof/>
        </w:rPr>
        <w:drawing>
          <wp:inline distT="0" distB="0" distL="0" distR="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CCA" w:rsidRDefault="002A2CCA" w:rsidP="001D2721">
      <w:pPr>
        <w:jc w:val="center"/>
        <w:rPr>
          <w:b/>
          <w:szCs w:val="24"/>
        </w:rPr>
      </w:pP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МУНИЦИПАЛЬНОЕ ОБРАЗОВАНИЕ</w:t>
      </w: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«СВЕРДЛОВСКОЕ ГОРОДСКОЕ ПОСЕЛЕНИЕ»</w:t>
      </w: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ВСЕВОЛОЖСКОГО МУНИЦИПАЛЬНОГО РАЙОНА</w:t>
      </w: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ЛЕНИНГРАДСКОЙ ОБЛАСТИ</w:t>
      </w:r>
    </w:p>
    <w:p w:rsidR="002B0513" w:rsidRPr="00752A28" w:rsidRDefault="002B0513" w:rsidP="001D2721">
      <w:pPr>
        <w:jc w:val="center"/>
        <w:rPr>
          <w:b/>
          <w:szCs w:val="24"/>
        </w:rPr>
      </w:pP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СОВЕТ ДЕПУТАТОВ</w:t>
      </w:r>
    </w:p>
    <w:p w:rsidR="001D2721" w:rsidRPr="00752A28" w:rsidRDefault="001D2721" w:rsidP="001D2721">
      <w:pPr>
        <w:jc w:val="center"/>
        <w:rPr>
          <w:b/>
          <w:szCs w:val="24"/>
        </w:rPr>
      </w:pP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РЕШЕНИЕ</w:t>
      </w:r>
    </w:p>
    <w:p w:rsidR="001D2721" w:rsidRPr="00752A28" w:rsidRDefault="001D2721" w:rsidP="001D2721">
      <w:pPr>
        <w:jc w:val="both"/>
        <w:rPr>
          <w:b/>
          <w:szCs w:val="24"/>
        </w:rPr>
      </w:pPr>
    </w:p>
    <w:p w:rsidR="001D2721" w:rsidRPr="00752A28" w:rsidRDefault="0096581B" w:rsidP="001D2721">
      <w:pPr>
        <w:jc w:val="both"/>
        <w:rPr>
          <w:szCs w:val="24"/>
        </w:rPr>
      </w:pPr>
      <w:r>
        <w:rPr>
          <w:szCs w:val="24"/>
        </w:rPr>
        <w:t>«</w:t>
      </w:r>
      <w:r w:rsidR="00C83891">
        <w:rPr>
          <w:szCs w:val="24"/>
        </w:rPr>
        <w:t xml:space="preserve"> </w:t>
      </w:r>
      <w:r>
        <w:rPr>
          <w:szCs w:val="24"/>
        </w:rPr>
        <w:t>__</w:t>
      </w:r>
      <w:r w:rsidR="00874AA2">
        <w:rPr>
          <w:szCs w:val="24"/>
        </w:rPr>
        <w:t xml:space="preserve"> </w:t>
      </w:r>
      <w:r w:rsidR="001D2721" w:rsidRPr="00752A28">
        <w:rPr>
          <w:szCs w:val="24"/>
        </w:rPr>
        <w:t xml:space="preserve">» </w:t>
      </w:r>
      <w:r>
        <w:rPr>
          <w:szCs w:val="24"/>
        </w:rPr>
        <w:t>_______</w:t>
      </w:r>
      <w:r w:rsidR="00874AA2">
        <w:rPr>
          <w:szCs w:val="24"/>
        </w:rPr>
        <w:t xml:space="preserve"> </w:t>
      </w:r>
      <w:r w:rsidR="001D2721" w:rsidRPr="00752A28">
        <w:rPr>
          <w:szCs w:val="24"/>
        </w:rPr>
        <w:t xml:space="preserve"> </w:t>
      </w:r>
      <w:r w:rsidR="00E51274" w:rsidRPr="00752A28">
        <w:rPr>
          <w:szCs w:val="24"/>
        </w:rPr>
        <w:t>201</w:t>
      </w:r>
      <w:r w:rsidR="00262A7F">
        <w:rPr>
          <w:szCs w:val="24"/>
        </w:rPr>
        <w:t>7</w:t>
      </w:r>
      <w:r w:rsidR="00874AA2">
        <w:rPr>
          <w:szCs w:val="24"/>
        </w:rPr>
        <w:t xml:space="preserve"> года   № </w:t>
      </w:r>
      <w:r>
        <w:rPr>
          <w:szCs w:val="24"/>
        </w:rPr>
        <w:t>_</w:t>
      </w:r>
      <w:r w:rsidR="00FE61A2">
        <w:rPr>
          <w:szCs w:val="24"/>
        </w:rPr>
        <w:t>__</w:t>
      </w:r>
      <w:r>
        <w:rPr>
          <w:szCs w:val="24"/>
        </w:rPr>
        <w:t>_</w:t>
      </w:r>
      <w:r w:rsidR="00874AA2">
        <w:rPr>
          <w:szCs w:val="24"/>
        </w:rPr>
        <w:t xml:space="preserve"> </w:t>
      </w:r>
      <w:r w:rsidR="004C6B89" w:rsidRPr="00752A28">
        <w:rPr>
          <w:szCs w:val="24"/>
        </w:rPr>
        <w:t xml:space="preserve">  </w:t>
      </w:r>
      <w:r w:rsidR="001D2721" w:rsidRPr="00752A28">
        <w:rPr>
          <w:szCs w:val="24"/>
        </w:rPr>
        <w:t xml:space="preserve">         </w:t>
      </w:r>
      <w:r w:rsidR="008F3E2D" w:rsidRPr="00752A28">
        <w:rPr>
          <w:szCs w:val="24"/>
        </w:rPr>
        <w:t xml:space="preserve">   </w:t>
      </w:r>
      <w:r w:rsidR="0000328A">
        <w:rPr>
          <w:szCs w:val="24"/>
        </w:rPr>
        <w:t xml:space="preserve">   </w:t>
      </w:r>
      <w:r w:rsidR="00874AA2">
        <w:rPr>
          <w:szCs w:val="24"/>
        </w:rPr>
        <w:t xml:space="preserve">   </w:t>
      </w:r>
      <w:r w:rsidR="00566A9F">
        <w:rPr>
          <w:szCs w:val="24"/>
        </w:rPr>
        <w:t xml:space="preserve">       </w:t>
      </w:r>
      <w:r w:rsidR="00FE61A2">
        <w:rPr>
          <w:szCs w:val="24"/>
        </w:rPr>
        <w:t xml:space="preserve">    </w:t>
      </w:r>
      <w:r w:rsidR="008F3E2D" w:rsidRPr="00752A28">
        <w:rPr>
          <w:szCs w:val="24"/>
        </w:rPr>
        <w:t xml:space="preserve"> городской поселок имени Свер</w:t>
      </w:r>
      <w:r w:rsidR="001D2721" w:rsidRPr="00752A28">
        <w:rPr>
          <w:szCs w:val="24"/>
        </w:rPr>
        <w:t>длова</w:t>
      </w:r>
    </w:p>
    <w:p w:rsidR="001D2721" w:rsidRPr="00752A28" w:rsidRDefault="001D2721" w:rsidP="001D2721">
      <w:pPr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5495"/>
      </w:tblGrid>
      <w:tr w:rsidR="002F69E5" w:rsidRPr="00752A28" w:rsidTr="00143AD5">
        <w:trPr>
          <w:trHeight w:val="1785"/>
        </w:trPr>
        <w:tc>
          <w:tcPr>
            <w:tcW w:w="5495" w:type="dxa"/>
          </w:tcPr>
          <w:p w:rsidR="00CF4718" w:rsidRPr="00C34427" w:rsidRDefault="006418F7" w:rsidP="0000328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 внесении изменений в </w:t>
            </w:r>
            <w:r w:rsidR="0000328A" w:rsidRPr="0000328A">
              <w:rPr>
                <w:b/>
                <w:szCs w:val="24"/>
              </w:rPr>
              <w:t xml:space="preserve">решение совета депутатов муниципального образования «Свердловское городское поселение» Всеволожского муниципального района Ленинградской области от 11 августа 2015 года № 19 «Об утверждении муниципальной программы «Энергосбережение и повышение энергетической эффективности в сфере жилищно-коммунального хозяйства </w:t>
            </w:r>
            <w:r w:rsidR="0000328A">
              <w:rPr>
                <w:b/>
                <w:szCs w:val="24"/>
              </w:rPr>
              <w:t>муниципального образования</w:t>
            </w:r>
            <w:r w:rsidR="0000328A" w:rsidRPr="0000328A">
              <w:rPr>
                <w:b/>
                <w:szCs w:val="24"/>
              </w:rPr>
              <w:t xml:space="preserve"> «Свердловское городское поселение» </w:t>
            </w:r>
            <w:r w:rsidR="0000328A">
              <w:rPr>
                <w:b/>
                <w:szCs w:val="24"/>
              </w:rPr>
              <w:t xml:space="preserve">Всеволожского муниципального района Ленинградской области </w:t>
            </w:r>
            <w:r w:rsidR="0000328A" w:rsidRPr="0000328A">
              <w:rPr>
                <w:b/>
                <w:szCs w:val="24"/>
              </w:rPr>
              <w:t>в 2015 - 2018 годах»</w:t>
            </w:r>
            <w:r w:rsidR="00C34427" w:rsidRPr="00C34427">
              <w:rPr>
                <w:b/>
                <w:szCs w:val="24"/>
              </w:rPr>
              <w:t xml:space="preserve"> </w:t>
            </w:r>
          </w:p>
        </w:tc>
      </w:tr>
    </w:tbl>
    <w:p w:rsidR="007145ED" w:rsidRDefault="007145ED" w:rsidP="0003474D">
      <w:pPr>
        <w:shd w:val="clear" w:color="auto" w:fill="FFFFFF"/>
        <w:ind w:firstLine="851"/>
        <w:jc w:val="both"/>
        <w:rPr>
          <w:szCs w:val="24"/>
        </w:rPr>
      </w:pPr>
    </w:p>
    <w:p w:rsidR="00CA3E7D" w:rsidRPr="004C64BD" w:rsidRDefault="00180836" w:rsidP="004C64BD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386312">
        <w:rPr>
          <w:szCs w:val="24"/>
        </w:rPr>
        <w:t>В соответствии с Жилищным</w:t>
      </w:r>
      <w:r w:rsidR="004C64BD">
        <w:rPr>
          <w:szCs w:val="24"/>
        </w:rPr>
        <w:t xml:space="preserve"> кодексом Российской Федерации, </w:t>
      </w:r>
      <w:r w:rsidR="00A45C3D">
        <w:rPr>
          <w:szCs w:val="24"/>
        </w:rPr>
        <w:t xml:space="preserve">Федеральными законами от </w:t>
      </w:r>
      <w:r w:rsidR="006D08D5">
        <w:rPr>
          <w:szCs w:val="24"/>
        </w:rPr>
        <w:t>6 октября 2003 года №131-ФЗ «Об общих принципах организации местного самоупр</w:t>
      </w:r>
      <w:r w:rsidR="00A45C3D">
        <w:rPr>
          <w:szCs w:val="24"/>
        </w:rPr>
        <w:t xml:space="preserve">авления в Российской Федерации» и </w:t>
      </w:r>
      <w:r w:rsidRPr="00386312">
        <w:rPr>
          <w:szCs w:val="24"/>
        </w:rPr>
        <w:t xml:space="preserve">от </w:t>
      </w:r>
      <w:r w:rsidR="00AB40A0">
        <w:rPr>
          <w:szCs w:val="24"/>
        </w:rPr>
        <w:t xml:space="preserve">23 ноября </w:t>
      </w:r>
      <w:r w:rsidR="001E060A">
        <w:rPr>
          <w:szCs w:val="24"/>
        </w:rPr>
        <w:t xml:space="preserve">2009 </w:t>
      </w:r>
      <w:r w:rsidR="00AB40A0">
        <w:rPr>
          <w:szCs w:val="24"/>
        </w:rPr>
        <w:t xml:space="preserve">года </w:t>
      </w:r>
      <w:r w:rsidR="004C64BD">
        <w:rPr>
          <w:szCs w:val="24"/>
        </w:rPr>
        <w:t xml:space="preserve"> </w:t>
      </w:r>
      <w:r w:rsidRPr="00386312">
        <w:rPr>
          <w:szCs w:val="24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</w:t>
      </w:r>
      <w:r w:rsidR="001E060A">
        <w:rPr>
          <w:szCs w:val="24"/>
        </w:rPr>
        <w:t>рации</w:t>
      </w:r>
      <w:r w:rsidR="004C64BD">
        <w:rPr>
          <w:szCs w:val="24"/>
        </w:rPr>
        <w:t>»</w:t>
      </w:r>
      <w:r w:rsidR="006D08D5">
        <w:rPr>
          <w:szCs w:val="24"/>
        </w:rPr>
        <w:t>, руководствуясь Уставом муниципального образования «Свердловское городское поселение» Всеволожского муниципального района Ленинградской области</w:t>
      </w:r>
      <w:proofErr w:type="gramEnd"/>
      <w:r w:rsidR="004C64BD">
        <w:rPr>
          <w:szCs w:val="24"/>
        </w:rPr>
        <w:t>, совет депутатов муниципального образования «Свердловское городское поселение» Всеволожского муниципального района Ленинградской области</w:t>
      </w:r>
      <w:r w:rsidR="00FE61A2" w:rsidRPr="00F96CE7">
        <w:t xml:space="preserve"> (далее </w:t>
      </w:r>
      <w:r w:rsidR="00FE61A2">
        <w:t xml:space="preserve">также </w:t>
      </w:r>
      <w:r w:rsidR="00FE61A2" w:rsidRPr="00F96CE7">
        <w:t xml:space="preserve">– совет депутатов) </w:t>
      </w:r>
      <w:r w:rsidR="00FE61A2" w:rsidRPr="00F96CE7">
        <w:rPr>
          <w:b/>
        </w:rPr>
        <w:t>РЕШИЛ</w:t>
      </w:r>
      <w:r w:rsidR="00FE61A2" w:rsidRPr="00F96CE7">
        <w:t>:</w:t>
      </w:r>
    </w:p>
    <w:p w:rsidR="00FE61A2" w:rsidRPr="00FE61A2" w:rsidRDefault="00FE61A2" w:rsidP="00FE61A2">
      <w:pPr>
        <w:autoSpaceDE w:val="0"/>
        <w:autoSpaceDN w:val="0"/>
        <w:adjustRightInd w:val="0"/>
        <w:ind w:firstLine="540"/>
        <w:jc w:val="both"/>
      </w:pPr>
    </w:p>
    <w:p w:rsidR="001E060A" w:rsidRDefault="001E060A" w:rsidP="00143AD5">
      <w:pPr>
        <w:ind w:firstLine="709"/>
        <w:jc w:val="both"/>
      </w:pPr>
      <w:r>
        <w:rPr>
          <w:szCs w:val="24"/>
        </w:rPr>
        <w:t xml:space="preserve">1. </w:t>
      </w:r>
      <w:r w:rsidR="00A45C3D">
        <w:rPr>
          <w:szCs w:val="24"/>
        </w:rPr>
        <w:t xml:space="preserve">Внести в </w:t>
      </w:r>
      <w:r w:rsidR="0000328A">
        <w:rPr>
          <w:szCs w:val="24"/>
        </w:rPr>
        <w:t>решение</w:t>
      </w:r>
      <w:r w:rsidR="00A45C3D">
        <w:rPr>
          <w:szCs w:val="24"/>
        </w:rPr>
        <w:t xml:space="preserve"> совета депутатов от 11 августа </w:t>
      </w:r>
      <w:r w:rsidR="00A45C3D" w:rsidRPr="00386312">
        <w:rPr>
          <w:szCs w:val="24"/>
        </w:rPr>
        <w:t xml:space="preserve">2015 года № 19 </w:t>
      </w:r>
      <w:r w:rsidR="0000328A" w:rsidRPr="0000328A">
        <w:rPr>
          <w:szCs w:val="24"/>
        </w:rPr>
        <w:t>«Об утверждении муниципальной программы «Энергосбережение и повышение энергетической эффективности в сфере жилищно-коммунального хозяйства муниципального образования «Свердловское городское поселение» Всеволожского муниципального района Ленинградской области в 2015 - 2018 годах»</w:t>
      </w:r>
      <w:r w:rsidR="0000328A">
        <w:rPr>
          <w:szCs w:val="24"/>
        </w:rPr>
        <w:t xml:space="preserve">, изложив </w:t>
      </w:r>
      <w:r w:rsidR="00A45C3D">
        <w:rPr>
          <w:szCs w:val="24"/>
        </w:rPr>
        <w:t>п</w:t>
      </w:r>
      <w:r w:rsidR="004C64BD">
        <w:rPr>
          <w:szCs w:val="24"/>
        </w:rPr>
        <w:t>риложение №</w:t>
      </w:r>
      <w:r w:rsidR="00A45C3D">
        <w:rPr>
          <w:szCs w:val="24"/>
        </w:rPr>
        <w:t xml:space="preserve"> </w:t>
      </w:r>
      <w:r w:rsidR="004C64BD">
        <w:rPr>
          <w:szCs w:val="24"/>
        </w:rPr>
        <w:t>1 согласно приложению к настоящему решению.</w:t>
      </w:r>
    </w:p>
    <w:p w:rsidR="0000328A" w:rsidRDefault="001E060A" w:rsidP="0000328A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61D95" w:rsidRPr="00FE61A2">
        <w:rPr>
          <w:rFonts w:ascii="Times New Roman" w:hAnsi="Times New Roman"/>
          <w:sz w:val="24"/>
          <w:szCs w:val="24"/>
        </w:rPr>
        <w:t xml:space="preserve">. </w:t>
      </w:r>
      <w:r w:rsidR="007D6515" w:rsidRPr="00FE61A2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газете «Всеволожские вести» (приложение «Невский берег») и </w:t>
      </w:r>
      <w:r w:rsidR="0000328A" w:rsidRPr="00FE61A2">
        <w:rPr>
          <w:rFonts w:ascii="Times New Roman" w:hAnsi="Times New Roman"/>
          <w:sz w:val="24"/>
          <w:szCs w:val="24"/>
        </w:rPr>
        <w:t>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Интернет по адресу: </w:t>
      </w:r>
      <w:hyperlink r:id="rId9" w:history="1">
        <w:r w:rsidR="0000328A" w:rsidRPr="00FE61A2">
          <w:rPr>
            <w:rFonts w:ascii="Times New Roman" w:hAnsi="Times New Roman"/>
            <w:sz w:val="24"/>
            <w:szCs w:val="24"/>
          </w:rPr>
          <w:t>www.sverdlovo-adm.ru</w:t>
        </w:r>
      </w:hyperlink>
      <w:r w:rsidR="0000328A" w:rsidRPr="00FE61A2">
        <w:rPr>
          <w:rFonts w:ascii="Times New Roman" w:hAnsi="Times New Roman"/>
          <w:sz w:val="24"/>
          <w:szCs w:val="24"/>
        </w:rPr>
        <w:t>.</w:t>
      </w:r>
    </w:p>
    <w:p w:rsidR="0000328A" w:rsidRPr="00FE61A2" w:rsidRDefault="001E060A" w:rsidP="0000328A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D6515" w:rsidRPr="00FE61A2">
        <w:rPr>
          <w:rFonts w:ascii="Times New Roman" w:hAnsi="Times New Roman"/>
          <w:sz w:val="24"/>
          <w:szCs w:val="24"/>
        </w:rPr>
        <w:t xml:space="preserve">. Настоящее решение </w:t>
      </w:r>
      <w:r w:rsidR="0000328A" w:rsidRPr="00FE61A2">
        <w:rPr>
          <w:rFonts w:ascii="Times New Roman" w:hAnsi="Times New Roman"/>
          <w:sz w:val="24"/>
          <w:szCs w:val="24"/>
        </w:rPr>
        <w:t>вступает в силу со дня его официального опубликования.</w:t>
      </w:r>
    </w:p>
    <w:p w:rsidR="004C64BD" w:rsidRPr="00FE61A2" w:rsidRDefault="004C64BD" w:rsidP="004C64B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D6515" w:rsidRPr="0000328A" w:rsidRDefault="001E060A" w:rsidP="00FE61A2">
      <w:pPr>
        <w:pStyle w:val="HTML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61D95" w:rsidRPr="001E060A">
        <w:rPr>
          <w:rFonts w:ascii="Times New Roman" w:hAnsi="Times New Roman"/>
          <w:sz w:val="24"/>
          <w:szCs w:val="24"/>
        </w:rPr>
        <w:t>.</w:t>
      </w:r>
      <w:r w:rsidR="00434B75" w:rsidRPr="001E06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6515" w:rsidRPr="001E06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D6515" w:rsidRPr="001E060A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 w:rsidR="0000328A">
        <w:rPr>
          <w:rFonts w:ascii="Times New Roman" w:hAnsi="Times New Roman"/>
          <w:sz w:val="24"/>
          <w:szCs w:val="24"/>
        </w:rPr>
        <w:t xml:space="preserve">главу администрации </w:t>
      </w:r>
      <w:r w:rsidR="0000328A" w:rsidRPr="0000328A">
        <w:rPr>
          <w:rFonts w:ascii="Times New Roman" w:hAnsi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00328A">
        <w:rPr>
          <w:rFonts w:ascii="Times New Roman" w:hAnsi="Times New Roman"/>
          <w:sz w:val="24"/>
          <w:szCs w:val="24"/>
        </w:rPr>
        <w:t>.</w:t>
      </w:r>
    </w:p>
    <w:p w:rsidR="001E060A" w:rsidRPr="007D6515" w:rsidRDefault="001E060A" w:rsidP="001E060A">
      <w:pPr>
        <w:tabs>
          <w:tab w:val="left" w:pos="1134"/>
        </w:tabs>
        <w:jc w:val="both"/>
        <w:rPr>
          <w:b/>
          <w:szCs w:val="24"/>
        </w:rPr>
      </w:pPr>
    </w:p>
    <w:p w:rsidR="002A2CCA" w:rsidRDefault="00EE34EA" w:rsidP="00FE61A2">
      <w:pPr>
        <w:jc w:val="both"/>
        <w:rPr>
          <w:b/>
          <w:szCs w:val="24"/>
        </w:rPr>
      </w:pPr>
      <w:r w:rsidRPr="007D6515">
        <w:rPr>
          <w:b/>
          <w:szCs w:val="24"/>
        </w:rPr>
        <w:t>Глава МО «Свердловское городское поселение»</w:t>
      </w:r>
      <w:r w:rsidR="00281851">
        <w:rPr>
          <w:b/>
          <w:szCs w:val="24"/>
        </w:rPr>
        <w:t xml:space="preserve">    </w:t>
      </w:r>
      <w:r w:rsidR="004C6B89" w:rsidRPr="007D6515">
        <w:rPr>
          <w:b/>
          <w:szCs w:val="24"/>
        </w:rPr>
        <w:t xml:space="preserve">            </w:t>
      </w:r>
      <w:r w:rsidR="003B309F">
        <w:rPr>
          <w:b/>
          <w:szCs w:val="24"/>
        </w:rPr>
        <w:t xml:space="preserve">  </w:t>
      </w:r>
      <w:r w:rsidR="000B10A2" w:rsidRPr="007D6515">
        <w:rPr>
          <w:b/>
          <w:szCs w:val="24"/>
        </w:rPr>
        <w:t xml:space="preserve">       </w:t>
      </w:r>
      <w:r w:rsidR="004C6B89" w:rsidRPr="007D6515">
        <w:rPr>
          <w:b/>
          <w:szCs w:val="24"/>
        </w:rPr>
        <w:t xml:space="preserve">             </w:t>
      </w:r>
      <w:r w:rsidR="006D08D5">
        <w:rPr>
          <w:b/>
          <w:szCs w:val="24"/>
        </w:rPr>
        <w:t>М.М.Кузнецова</w:t>
      </w:r>
    </w:p>
    <w:p w:rsidR="00FF745E" w:rsidRDefault="00FF745E" w:rsidP="00FE61A2">
      <w:pPr>
        <w:jc w:val="both"/>
        <w:rPr>
          <w:b/>
          <w:szCs w:val="24"/>
        </w:rPr>
      </w:pPr>
    </w:p>
    <w:p w:rsidR="00FF745E" w:rsidRDefault="00FF745E" w:rsidP="00FE61A2">
      <w:pPr>
        <w:jc w:val="both"/>
        <w:rPr>
          <w:b/>
          <w:szCs w:val="24"/>
        </w:rPr>
      </w:pPr>
    </w:p>
    <w:p w:rsidR="00AB40A0" w:rsidRDefault="00AB40A0" w:rsidP="00FE61A2">
      <w:pPr>
        <w:jc w:val="both"/>
        <w:rPr>
          <w:b/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A45C3D" w:rsidRDefault="00A45C3D" w:rsidP="00FF745E">
      <w:pPr>
        <w:jc w:val="right"/>
        <w:rPr>
          <w:szCs w:val="24"/>
        </w:rPr>
      </w:pPr>
    </w:p>
    <w:p w:rsidR="00FF745E" w:rsidRDefault="00FF745E" w:rsidP="00FF745E">
      <w:pPr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FF745E" w:rsidRDefault="00FF745E" w:rsidP="00FF745E">
      <w:pPr>
        <w:jc w:val="right"/>
        <w:rPr>
          <w:szCs w:val="24"/>
        </w:rPr>
      </w:pPr>
      <w:r>
        <w:rPr>
          <w:szCs w:val="24"/>
        </w:rPr>
        <w:t>к решению совета депутатов</w:t>
      </w:r>
      <w:r w:rsidR="003B309F">
        <w:rPr>
          <w:szCs w:val="24"/>
        </w:rPr>
        <w:t xml:space="preserve"> МО</w:t>
      </w:r>
    </w:p>
    <w:p w:rsidR="00FF745E" w:rsidRDefault="00FF745E" w:rsidP="00FF745E">
      <w:pPr>
        <w:jc w:val="right"/>
        <w:rPr>
          <w:szCs w:val="24"/>
        </w:rPr>
      </w:pPr>
      <w:r>
        <w:rPr>
          <w:szCs w:val="24"/>
        </w:rPr>
        <w:t>«Свердловское городское поселение»</w:t>
      </w:r>
    </w:p>
    <w:p w:rsidR="00FF745E" w:rsidRDefault="00FF745E" w:rsidP="00FF745E">
      <w:pPr>
        <w:jc w:val="right"/>
        <w:rPr>
          <w:szCs w:val="24"/>
        </w:rPr>
      </w:pPr>
    </w:p>
    <w:p w:rsidR="00FF745E" w:rsidRDefault="003B309F" w:rsidP="00FF745E">
      <w:pPr>
        <w:jc w:val="right"/>
        <w:rPr>
          <w:szCs w:val="24"/>
        </w:rPr>
      </w:pPr>
      <w:r>
        <w:rPr>
          <w:szCs w:val="24"/>
        </w:rPr>
        <w:t>от «____» ________2017 года № ____</w:t>
      </w:r>
    </w:p>
    <w:p w:rsidR="00FF745E" w:rsidRDefault="00FF745E" w:rsidP="00FF745E">
      <w:pPr>
        <w:jc w:val="right"/>
        <w:rPr>
          <w:szCs w:val="24"/>
        </w:rPr>
      </w:pPr>
    </w:p>
    <w:p w:rsidR="00FF745E" w:rsidRDefault="00FF745E" w:rsidP="00FF745E">
      <w:pPr>
        <w:jc w:val="right"/>
        <w:rPr>
          <w:szCs w:val="24"/>
        </w:rPr>
      </w:pPr>
    </w:p>
    <w:p w:rsidR="00FF745E" w:rsidRDefault="00FF745E" w:rsidP="00FF745E">
      <w:pPr>
        <w:jc w:val="right"/>
        <w:rPr>
          <w:szCs w:val="24"/>
        </w:rPr>
      </w:pPr>
    </w:p>
    <w:p w:rsidR="00FF745E" w:rsidRDefault="00FF745E" w:rsidP="00FF745E">
      <w:pPr>
        <w:jc w:val="right"/>
        <w:rPr>
          <w:szCs w:val="24"/>
        </w:rPr>
      </w:pPr>
    </w:p>
    <w:p w:rsidR="00FF745E" w:rsidRDefault="00FF745E" w:rsidP="00FF745E">
      <w:pPr>
        <w:jc w:val="center"/>
        <w:rPr>
          <w:b/>
          <w:sz w:val="28"/>
          <w:szCs w:val="28"/>
        </w:rPr>
      </w:pPr>
    </w:p>
    <w:p w:rsidR="00FF745E" w:rsidRDefault="00FF745E" w:rsidP="00FF745E">
      <w:pPr>
        <w:jc w:val="center"/>
        <w:rPr>
          <w:b/>
          <w:sz w:val="28"/>
          <w:szCs w:val="28"/>
        </w:rPr>
      </w:pPr>
    </w:p>
    <w:p w:rsidR="00FF745E" w:rsidRDefault="00FF745E" w:rsidP="00FF745E">
      <w:pPr>
        <w:jc w:val="center"/>
        <w:rPr>
          <w:b/>
          <w:sz w:val="28"/>
          <w:szCs w:val="28"/>
        </w:rPr>
      </w:pPr>
    </w:p>
    <w:p w:rsidR="00FF745E" w:rsidRDefault="00FF745E" w:rsidP="00FF745E">
      <w:pPr>
        <w:jc w:val="center"/>
        <w:rPr>
          <w:b/>
          <w:sz w:val="28"/>
          <w:szCs w:val="28"/>
        </w:rPr>
      </w:pPr>
    </w:p>
    <w:p w:rsidR="00FF745E" w:rsidRDefault="00FF745E" w:rsidP="00FF745E">
      <w:pPr>
        <w:jc w:val="center"/>
        <w:rPr>
          <w:b/>
          <w:sz w:val="28"/>
          <w:szCs w:val="28"/>
        </w:rPr>
      </w:pPr>
    </w:p>
    <w:p w:rsidR="00FF745E" w:rsidRDefault="00FF745E" w:rsidP="00FF745E">
      <w:pPr>
        <w:jc w:val="center"/>
        <w:rPr>
          <w:b/>
          <w:sz w:val="28"/>
          <w:szCs w:val="28"/>
        </w:rPr>
      </w:pPr>
    </w:p>
    <w:p w:rsidR="00FF745E" w:rsidRPr="006141AF" w:rsidRDefault="00FF745E" w:rsidP="00FF745E">
      <w:pPr>
        <w:jc w:val="center"/>
        <w:rPr>
          <w:b/>
          <w:sz w:val="28"/>
          <w:szCs w:val="28"/>
        </w:rPr>
      </w:pPr>
    </w:p>
    <w:p w:rsidR="00FF745E" w:rsidRPr="0000328A" w:rsidRDefault="00FF745E" w:rsidP="00FF745E">
      <w:pPr>
        <w:jc w:val="center"/>
        <w:rPr>
          <w:b/>
          <w:szCs w:val="24"/>
        </w:rPr>
      </w:pPr>
      <w:r w:rsidRPr="0000328A">
        <w:rPr>
          <w:b/>
          <w:szCs w:val="24"/>
        </w:rPr>
        <w:t>Муниципальная программа</w:t>
      </w:r>
    </w:p>
    <w:p w:rsidR="00FF745E" w:rsidRPr="0000328A" w:rsidRDefault="00FF745E" w:rsidP="00AB40A0">
      <w:pPr>
        <w:jc w:val="both"/>
        <w:rPr>
          <w:b/>
          <w:szCs w:val="24"/>
        </w:rPr>
      </w:pPr>
      <w:r w:rsidRPr="0000328A">
        <w:rPr>
          <w:b/>
          <w:szCs w:val="24"/>
        </w:rPr>
        <w:t xml:space="preserve">«Энергосбережение и повышение энергетической эффективности в сфере жилищно-коммунального хозяйства </w:t>
      </w:r>
      <w:r w:rsidR="0000328A" w:rsidRPr="0000328A">
        <w:rPr>
          <w:b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00328A">
        <w:rPr>
          <w:b/>
          <w:szCs w:val="24"/>
        </w:rPr>
        <w:t xml:space="preserve"> в 2015 -2018 годах» </w:t>
      </w:r>
    </w:p>
    <w:p w:rsidR="00FF745E" w:rsidRPr="00AB40A0" w:rsidRDefault="00FF745E" w:rsidP="00FF745E">
      <w:pPr>
        <w:jc w:val="center"/>
        <w:rPr>
          <w:szCs w:val="24"/>
        </w:rPr>
      </w:pPr>
    </w:p>
    <w:p w:rsidR="00FF745E" w:rsidRPr="00AB40A0" w:rsidRDefault="00FF745E" w:rsidP="00FF745E">
      <w:pPr>
        <w:jc w:val="center"/>
        <w:rPr>
          <w:szCs w:val="24"/>
        </w:rPr>
      </w:pPr>
    </w:p>
    <w:p w:rsidR="00FF745E" w:rsidRPr="00AB40A0" w:rsidRDefault="00FF745E" w:rsidP="00FF745E">
      <w:pPr>
        <w:jc w:val="center"/>
        <w:rPr>
          <w:szCs w:val="24"/>
        </w:rPr>
      </w:pPr>
    </w:p>
    <w:p w:rsidR="00FF745E" w:rsidRPr="00AB40A0" w:rsidRDefault="00FF745E" w:rsidP="00FF745E">
      <w:pPr>
        <w:jc w:val="center"/>
        <w:rPr>
          <w:szCs w:val="24"/>
        </w:rPr>
      </w:pPr>
    </w:p>
    <w:p w:rsidR="00FF745E" w:rsidRPr="00AB40A0" w:rsidRDefault="00FF745E" w:rsidP="00FF745E">
      <w:pPr>
        <w:jc w:val="center"/>
        <w:rPr>
          <w:szCs w:val="24"/>
        </w:rPr>
      </w:pPr>
    </w:p>
    <w:p w:rsidR="00FF745E" w:rsidRPr="00AB40A0" w:rsidRDefault="00FF745E" w:rsidP="00FF745E">
      <w:pPr>
        <w:jc w:val="center"/>
        <w:rPr>
          <w:szCs w:val="24"/>
        </w:rPr>
      </w:pPr>
    </w:p>
    <w:p w:rsidR="00FF745E" w:rsidRPr="00AB40A0" w:rsidRDefault="00FF745E" w:rsidP="00FF745E">
      <w:pPr>
        <w:jc w:val="center"/>
        <w:rPr>
          <w:szCs w:val="24"/>
        </w:rPr>
      </w:pPr>
    </w:p>
    <w:p w:rsidR="00FF745E" w:rsidRPr="00AB40A0" w:rsidRDefault="00FF745E" w:rsidP="00FF745E">
      <w:pPr>
        <w:jc w:val="center"/>
        <w:rPr>
          <w:szCs w:val="24"/>
        </w:rPr>
      </w:pPr>
    </w:p>
    <w:p w:rsidR="00FF745E" w:rsidRPr="00AB40A0" w:rsidRDefault="00FF745E" w:rsidP="00FF745E">
      <w:pPr>
        <w:jc w:val="center"/>
        <w:rPr>
          <w:szCs w:val="24"/>
        </w:rPr>
      </w:pPr>
    </w:p>
    <w:p w:rsidR="00FF745E" w:rsidRPr="00AB40A0" w:rsidRDefault="00FF745E" w:rsidP="00FF745E">
      <w:pPr>
        <w:jc w:val="center"/>
        <w:rPr>
          <w:szCs w:val="24"/>
        </w:rPr>
      </w:pPr>
    </w:p>
    <w:p w:rsidR="00FF745E" w:rsidRPr="00AB40A0" w:rsidRDefault="00FF745E" w:rsidP="00FF745E">
      <w:pPr>
        <w:jc w:val="center"/>
        <w:rPr>
          <w:szCs w:val="24"/>
        </w:rPr>
      </w:pPr>
    </w:p>
    <w:p w:rsidR="00FF745E" w:rsidRPr="00AB40A0" w:rsidRDefault="00FF745E" w:rsidP="00FF745E">
      <w:pPr>
        <w:rPr>
          <w:szCs w:val="24"/>
        </w:rPr>
      </w:pPr>
    </w:p>
    <w:p w:rsidR="00FF745E" w:rsidRPr="00AB40A0" w:rsidRDefault="00FF745E" w:rsidP="00FF745E">
      <w:pPr>
        <w:jc w:val="center"/>
        <w:rPr>
          <w:szCs w:val="24"/>
        </w:rPr>
      </w:pPr>
    </w:p>
    <w:p w:rsidR="00FF745E" w:rsidRDefault="00FF745E" w:rsidP="00FF745E">
      <w:pPr>
        <w:jc w:val="center"/>
        <w:rPr>
          <w:szCs w:val="24"/>
        </w:rPr>
      </w:pPr>
    </w:p>
    <w:p w:rsidR="004C64BD" w:rsidRDefault="004C64BD" w:rsidP="00FF745E">
      <w:pPr>
        <w:jc w:val="center"/>
        <w:rPr>
          <w:szCs w:val="24"/>
        </w:rPr>
      </w:pPr>
    </w:p>
    <w:p w:rsidR="004C64BD" w:rsidRDefault="004C64BD" w:rsidP="00FF745E">
      <w:pPr>
        <w:jc w:val="center"/>
        <w:rPr>
          <w:szCs w:val="24"/>
        </w:rPr>
      </w:pPr>
    </w:p>
    <w:p w:rsidR="004C64BD" w:rsidRDefault="004C64BD" w:rsidP="00FF745E">
      <w:pPr>
        <w:jc w:val="center"/>
        <w:rPr>
          <w:szCs w:val="24"/>
        </w:rPr>
      </w:pPr>
    </w:p>
    <w:p w:rsidR="004C64BD" w:rsidRDefault="004C64BD" w:rsidP="00FF745E">
      <w:pPr>
        <w:jc w:val="center"/>
        <w:rPr>
          <w:szCs w:val="24"/>
        </w:rPr>
      </w:pPr>
    </w:p>
    <w:p w:rsidR="004C64BD" w:rsidRDefault="004C64BD" w:rsidP="00FF745E">
      <w:pPr>
        <w:jc w:val="center"/>
        <w:rPr>
          <w:szCs w:val="24"/>
        </w:rPr>
      </w:pPr>
    </w:p>
    <w:p w:rsidR="00FF745E" w:rsidRDefault="00FF745E" w:rsidP="00FF74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4535" w:rsidRDefault="00394535" w:rsidP="00FF74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D08D5" w:rsidRPr="00AB40A0" w:rsidRDefault="006D08D5" w:rsidP="00FF74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F745E" w:rsidRPr="00AB40A0" w:rsidRDefault="00FF745E" w:rsidP="00FF74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F745E" w:rsidRDefault="00FF745E" w:rsidP="00566A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40A0">
        <w:rPr>
          <w:rFonts w:ascii="Times New Roman" w:hAnsi="Times New Roman" w:cs="Times New Roman"/>
          <w:sz w:val="24"/>
          <w:szCs w:val="24"/>
        </w:rPr>
        <w:t>Руководитель программы:</w:t>
      </w:r>
    </w:p>
    <w:p w:rsidR="00566A9F" w:rsidRPr="00AB40A0" w:rsidRDefault="00566A9F" w:rsidP="00566A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F745E" w:rsidRPr="00566A9F" w:rsidRDefault="00566A9F" w:rsidP="00566A9F">
      <w:pPr>
        <w:pStyle w:val="1"/>
        <w:spacing w:before="0" w:beforeAutospacing="0" w:after="0" w:afterAutospacing="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FF745E" w:rsidRPr="00AB40A0">
        <w:rPr>
          <w:b w:val="0"/>
          <w:sz w:val="24"/>
          <w:szCs w:val="24"/>
        </w:rPr>
        <w:t xml:space="preserve">аместитель главы администрации </w:t>
      </w:r>
      <w:r w:rsidRPr="00566A9F">
        <w:rPr>
          <w:b w:val="0"/>
          <w:sz w:val="24"/>
          <w:szCs w:val="24"/>
        </w:rPr>
        <w:t>МО «Свердловское городское поселение»</w:t>
      </w:r>
    </w:p>
    <w:p w:rsidR="003B309F" w:rsidRDefault="00FF745E" w:rsidP="008D735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AB40A0">
        <w:rPr>
          <w:b w:val="0"/>
          <w:sz w:val="24"/>
          <w:szCs w:val="24"/>
        </w:rPr>
        <w:t xml:space="preserve">по ЖКХ, ГО и ЧС _______________      Р.Д.Халилов                    </w:t>
      </w:r>
    </w:p>
    <w:p w:rsidR="008D735A" w:rsidRDefault="008D735A" w:rsidP="008D735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A45C3D" w:rsidRDefault="00A45C3D" w:rsidP="008D735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A45C3D" w:rsidRDefault="00A45C3D" w:rsidP="008D735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A45C3D" w:rsidRDefault="00A45C3D" w:rsidP="008D735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8D735A" w:rsidRPr="008D735A" w:rsidRDefault="008D735A" w:rsidP="008D735A">
      <w:pPr>
        <w:pStyle w:val="1"/>
        <w:spacing w:before="0" w:beforeAutospacing="0" w:after="0" w:afterAutospacing="0"/>
        <w:rPr>
          <w:b w:val="0"/>
          <w:i/>
          <w:sz w:val="24"/>
          <w:szCs w:val="24"/>
        </w:rPr>
      </w:pPr>
    </w:p>
    <w:p w:rsidR="008D735A" w:rsidRDefault="00FF745E" w:rsidP="00FF745E">
      <w:pPr>
        <w:pStyle w:val="Heading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3B309F">
        <w:rPr>
          <w:rFonts w:ascii="Times New Roman" w:hAnsi="Times New Roman"/>
          <w:bCs w:val="0"/>
          <w:color w:val="000000"/>
          <w:sz w:val="24"/>
          <w:szCs w:val="24"/>
        </w:rPr>
        <w:t>ПАСПОРТ</w:t>
      </w:r>
      <w:r w:rsidR="003B309F">
        <w:rPr>
          <w:rFonts w:ascii="Times New Roman" w:hAnsi="Times New Roman"/>
          <w:bCs w:val="0"/>
          <w:color w:val="000000"/>
          <w:sz w:val="24"/>
          <w:szCs w:val="24"/>
        </w:rPr>
        <w:t xml:space="preserve"> </w:t>
      </w:r>
    </w:p>
    <w:p w:rsidR="00FF745E" w:rsidRPr="003B309F" w:rsidRDefault="00FF745E" w:rsidP="00FF745E">
      <w:pPr>
        <w:pStyle w:val="Heading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3B309F">
        <w:rPr>
          <w:rFonts w:ascii="Times New Roman" w:hAnsi="Times New Roman"/>
          <w:bCs w:val="0"/>
          <w:color w:val="000000"/>
          <w:sz w:val="24"/>
          <w:szCs w:val="24"/>
        </w:rPr>
        <w:t xml:space="preserve">МУНИЦИПАЛЬНОЙ ПРОГРАММЫ </w:t>
      </w:r>
    </w:p>
    <w:p w:rsidR="00FF745E" w:rsidRPr="003B309F" w:rsidRDefault="00FF745E" w:rsidP="003B309F">
      <w:pPr>
        <w:jc w:val="both"/>
        <w:rPr>
          <w:szCs w:val="24"/>
        </w:rPr>
      </w:pPr>
      <w:r w:rsidRPr="003B309F">
        <w:rPr>
          <w:b/>
          <w:bCs/>
          <w:szCs w:val="24"/>
        </w:rPr>
        <w:t>«Энергосбережение и повышение энергетической эффективности</w:t>
      </w:r>
      <w:r w:rsidR="003B309F">
        <w:rPr>
          <w:b/>
          <w:bCs/>
          <w:szCs w:val="24"/>
        </w:rPr>
        <w:t xml:space="preserve"> </w:t>
      </w:r>
      <w:r w:rsidRPr="003B309F">
        <w:rPr>
          <w:b/>
          <w:bCs/>
          <w:szCs w:val="24"/>
        </w:rPr>
        <w:t>в сфере жилищно</w:t>
      </w:r>
      <w:r w:rsidR="003B309F">
        <w:rPr>
          <w:b/>
          <w:bCs/>
          <w:szCs w:val="24"/>
        </w:rPr>
        <w:t xml:space="preserve"> </w:t>
      </w:r>
      <w:r w:rsidRPr="003B309F">
        <w:rPr>
          <w:b/>
          <w:bCs/>
          <w:szCs w:val="24"/>
        </w:rPr>
        <w:t>-</w:t>
      </w:r>
      <w:r w:rsidR="003B309F">
        <w:rPr>
          <w:b/>
          <w:bCs/>
          <w:szCs w:val="24"/>
        </w:rPr>
        <w:t xml:space="preserve"> </w:t>
      </w:r>
      <w:r w:rsidRPr="003B309F">
        <w:rPr>
          <w:b/>
          <w:bCs/>
          <w:szCs w:val="24"/>
        </w:rPr>
        <w:t xml:space="preserve">коммунального хозяйства </w:t>
      </w:r>
      <w:r w:rsidR="0000328A" w:rsidRPr="0000328A">
        <w:rPr>
          <w:b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00328A">
        <w:rPr>
          <w:b/>
          <w:bCs/>
          <w:szCs w:val="24"/>
        </w:rPr>
        <w:t xml:space="preserve"> в 2015-2018 годах»</w:t>
      </w:r>
    </w:p>
    <w:tbl>
      <w:tblPr>
        <w:tblStyle w:val="aa"/>
        <w:tblpPr w:leftFromText="180" w:rightFromText="180" w:vertAnchor="text" w:horzAnchor="margin" w:tblpY="204"/>
        <w:tblW w:w="9606" w:type="dxa"/>
        <w:tblLook w:val="04A0"/>
      </w:tblPr>
      <w:tblGrid>
        <w:gridCol w:w="2802"/>
        <w:gridCol w:w="6804"/>
      </w:tblGrid>
      <w:tr w:rsidR="00FF745E" w:rsidRPr="003B309F" w:rsidTr="009C7B33">
        <w:tc>
          <w:tcPr>
            <w:tcW w:w="2802" w:type="dxa"/>
          </w:tcPr>
          <w:p w:rsidR="00FF745E" w:rsidRPr="003B309F" w:rsidRDefault="00FF745E" w:rsidP="003B309F">
            <w:pPr>
              <w:tabs>
                <w:tab w:val="left" w:pos="618"/>
              </w:tabs>
              <w:rPr>
                <w:b/>
                <w:szCs w:val="24"/>
              </w:rPr>
            </w:pPr>
            <w:r w:rsidRPr="003B309F">
              <w:rPr>
                <w:b/>
                <w:bCs/>
                <w:szCs w:val="24"/>
              </w:rPr>
              <w:t xml:space="preserve">Полное наименование программы                        </w:t>
            </w:r>
          </w:p>
        </w:tc>
        <w:tc>
          <w:tcPr>
            <w:tcW w:w="6804" w:type="dxa"/>
          </w:tcPr>
          <w:p w:rsidR="00FF745E" w:rsidRPr="003B309F" w:rsidRDefault="00FF745E" w:rsidP="003B309F">
            <w:pPr>
              <w:jc w:val="both"/>
              <w:rPr>
                <w:szCs w:val="24"/>
              </w:rPr>
            </w:pPr>
            <w:r w:rsidRPr="003B309F">
              <w:rPr>
                <w:szCs w:val="24"/>
              </w:rPr>
              <w:t>«Энергосбережение и повышение энергетической эффективности в сфере жилищно-коммунального хозяйства МО «Свердловское городское поселение» в 2015-2018 годах» (далее по тексту - Программа).</w:t>
            </w:r>
          </w:p>
        </w:tc>
      </w:tr>
      <w:tr w:rsidR="00FF745E" w:rsidRPr="003B309F" w:rsidTr="009C7B33">
        <w:tc>
          <w:tcPr>
            <w:tcW w:w="2802" w:type="dxa"/>
          </w:tcPr>
          <w:p w:rsidR="00FF745E" w:rsidRPr="003B309F" w:rsidRDefault="00FF745E" w:rsidP="003B309F">
            <w:pPr>
              <w:rPr>
                <w:b/>
                <w:szCs w:val="24"/>
              </w:rPr>
            </w:pPr>
            <w:r w:rsidRPr="003B309F">
              <w:rPr>
                <w:b/>
                <w:szCs w:val="24"/>
              </w:rPr>
              <w:t>Основание для</w:t>
            </w:r>
            <w:r w:rsidR="003B309F">
              <w:rPr>
                <w:b/>
                <w:szCs w:val="24"/>
              </w:rPr>
              <w:t xml:space="preserve"> </w:t>
            </w:r>
            <w:r w:rsidRPr="003B309F">
              <w:rPr>
                <w:b/>
                <w:szCs w:val="24"/>
              </w:rPr>
              <w:t>разработки программы</w:t>
            </w:r>
          </w:p>
        </w:tc>
        <w:tc>
          <w:tcPr>
            <w:tcW w:w="6804" w:type="dxa"/>
          </w:tcPr>
          <w:p w:rsidR="00FF745E" w:rsidRPr="003B309F" w:rsidRDefault="00FF745E" w:rsidP="00852BC9">
            <w:pPr>
              <w:jc w:val="both"/>
              <w:rPr>
                <w:szCs w:val="24"/>
              </w:rPr>
            </w:pPr>
            <w:r w:rsidRPr="003B309F">
              <w:rPr>
                <w:szCs w:val="24"/>
              </w:rPr>
              <w:t>-   Жилищный кодекс Российской Федерации;</w:t>
            </w:r>
          </w:p>
          <w:p w:rsidR="00FF745E" w:rsidRPr="003B309F" w:rsidRDefault="00FF745E" w:rsidP="00852BC9">
            <w:pPr>
              <w:jc w:val="both"/>
              <w:rPr>
                <w:szCs w:val="24"/>
              </w:rPr>
            </w:pPr>
            <w:r w:rsidRPr="003B309F">
              <w:rPr>
                <w:szCs w:val="24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FF745E" w:rsidRPr="003B309F" w:rsidRDefault="00FF745E" w:rsidP="00852BC9">
            <w:pPr>
              <w:jc w:val="both"/>
              <w:rPr>
                <w:szCs w:val="24"/>
              </w:rPr>
            </w:pPr>
            <w:r w:rsidRPr="003B309F">
              <w:rPr>
                <w:szCs w:val="24"/>
              </w:rPr>
              <w:t>-   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FF745E" w:rsidRPr="003B309F" w:rsidRDefault="00FF745E" w:rsidP="00852BC9">
            <w:pPr>
              <w:jc w:val="both"/>
              <w:rPr>
                <w:szCs w:val="24"/>
              </w:rPr>
            </w:pPr>
            <w:r w:rsidRPr="003B309F">
              <w:rPr>
                <w:szCs w:val="24"/>
              </w:rPr>
              <w:t>-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FF745E" w:rsidRPr="003B309F" w:rsidRDefault="00FF745E" w:rsidP="00692598">
            <w:pPr>
              <w:jc w:val="both"/>
              <w:rPr>
                <w:szCs w:val="24"/>
              </w:rPr>
            </w:pPr>
            <w:r w:rsidRPr="003B309F">
              <w:rPr>
                <w:szCs w:val="24"/>
              </w:rPr>
              <w:t>-  Решение совета депутатов МО «Свердло</w:t>
            </w:r>
            <w:r w:rsidR="00577905">
              <w:rPr>
                <w:szCs w:val="24"/>
              </w:rPr>
              <w:t>вское городское п</w:t>
            </w:r>
            <w:r w:rsidR="00692598">
              <w:rPr>
                <w:szCs w:val="24"/>
              </w:rPr>
              <w:t xml:space="preserve">оселение» от 01.12.2015 </w:t>
            </w:r>
            <w:r w:rsidR="00577905">
              <w:rPr>
                <w:szCs w:val="24"/>
              </w:rPr>
              <w:t>№ 64</w:t>
            </w:r>
            <w:r w:rsidRPr="003B309F">
              <w:rPr>
                <w:szCs w:val="24"/>
              </w:rPr>
              <w:t xml:space="preserve"> «</w:t>
            </w:r>
            <w:r w:rsidR="00577905" w:rsidRPr="00577905">
              <w:rPr>
                <w:color w:val="000000"/>
                <w:szCs w:val="24"/>
                <w:shd w:val="clear" w:color="auto" w:fill="FFFFFF"/>
              </w:rPr>
              <w:t>Об утверждении Порядка предоставления субсидий из бюджета муниципального образования «Свердловское городское поселение» Всеволожского муниципального района Ленинградской области на мероприятия в области энергосбережения и повышения энергетической эффективности</w:t>
            </w:r>
            <w:r w:rsidRPr="003B309F">
              <w:rPr>
                <w:szCs w:val="24"/>
              </w:rPr>
              <w:t xml:space="preserve">». </w:t>
            </w:r>
          </w:p>
        </w:tc>
      </w:tr>
      <w:tr w:rsidR="00FF745E" w:rsidRPr="003B309F" w:rsidTr="009C7B33">
        <w:tc>
          <w:tcPr>
            <w:tcW w:w="2802" w:type="dxa"/>
          </w:tcPr>
          <w:p w:rsidR="00FF745E" w:rsidRPr="003B309F" w:rsidRDefault="00FF745E" w:rsidP="003B309F">
            <w:pPr>
              <w:rPr>
                <w:b/>
                <w:szCs w:val="24"/>
              </w:rPr>
            </w:pPr>
            <w:r w:rsidRPr="003B309F">
              <w:rPr>
                <w:b/>
                <w:bCs/>
                <w:szCs w:val="24"/>
              </w:rPr>
              <w:t>Период реализации программы</w:t>
            </w:r>
          </w:p>
        </w:tc>
        <w:tc>
          <w:tcPr>
            <w:tcW w:w="6804" w:type="dxa"/>
          </w:tcPr>
          <w:p w:rsidR="00FF745E" w:rsidRPr="003B309F" w:rsidRDefault="00FF745E" w:rsidP="00852BC9">
            <w:pPr>
              <w:jc w:val="both"/>
              <w:rPr>
                <w:szCs w:val="24"/>
              </w:rPr>
            </w:pPr>
            <w:r w:rsidRPr="003B309F">
              <w:rPr>
                <w:bCs/>
                <w:szCs w:val="24"/>
              </w:rPr>
              <w:t>2015-2018 годы</w:t>
            </w:r>
            <w:r w:rsidR="003B309F">
              <w:rPr>
                <w:bCs/>
                <w:szCs w:val="24"/>
              </w:rPr>
              <w:t>.</w:t>
            </w:r>
          </w:p>
        </w:tc>
      </w:tr>
      <w:tr w:rsidR="00FF745E" w:rsidRPr="003B309F" w:rsidTr="009C7B33">
        <w:tc>
          <w:tcPr>
            <w:tcW w:w="2802" w:type="dxa"/>
          </w:tcPr>
          <w:p w:rsidR="00FF745E" w:rsidRPr="003B309F" w:rsidRDefault="00FF745E" w:rsidP="003B309F">
            <w:pPr>
              <w:rPr>
                <w:b/>
                <w:szCs w:val="24"/>
              </w:rPr>
            </w:pPr>
            <w:r w:rsidRPr="003B309F">
              <w:rPr>
                <w:b/>
                <w:szCs w:val="24"/>
              </w:rPr>
              <w:t>Цель программы</w:t>
            </w:r>
          </w:p>
        </w:tc>
        <w:tc>
          <w:tcPr>
            <w:tcW w:w="6804" w:type="dxa"/>
          </w:tcPr>
          <w:p w:rsidR="00FF745E" w:rsidRPr="003B309F" w:rsidRDefault="00FF745E" w:rsidP="00852BC9">
            <w:pPr>
              <w:jc w:val="both"/>
              <w:rPr>
                <w:szCs w:val="24"/>
              </w:rPr>
            </w:pPr>
            <w:r w:rsidRPr="003B309F">
              <w:rPr>
                <w:color w:val="000000"/>
                <w:szCs w:val="24"/>
              </w:rPr>
              <w:t>Эффективное и рациональное использование энергетических ресурсов с учетом ресурсных,</w:t>
            </w:r>
            <w:r w:rsidRPr="003B309F">
              <w:rPr>
                <w:szCs w:val="24"/>
              </w:rPr>
              <w:t xml:space="preserve"> производственно-технических, экологических и социальных условий на территории МО «Свердловское городское поселение».</w:t>
            </w:r>
          </w:p>
        </w:tc>
      </w:tr>
      <w:tr w:rsidR="00FF745E" w:rsidRPr="003B309F" w:rsidTr="009C7B33">
        <w:tc>
          <w:tcPr>
            <w:tcW w:w="2802" w:type="dxa"/>
          </w:tcPr>
          <w:p w:rsidR="00FF745E" w:rsidRPr="003B309F" w:rsidRDefault="00FF745E" w:rsidP="003B309F">
            <w:pPr>
              <w:rPr>
                <w:b/>
                <w:szCs w:val="24"/>
              </w:rPr>
            </w:pPr>
            <w:r w:rsidRPr="003B309F">
              <w:rPr>
                <w:b/>
                <w:szCs w:val="24"/>
              </w:rPr>
              <w:t>Задачи программы</w:t>
            </w:r>
          </w:p>
        </w:tc>
        <w:tc>
          <w:tcPr>
            <w:tcW w:w="6804" w:type="dxa"/>
          </w:tcPr>
          <w:p w:rsidR="00FF745E" w:rsidRPr="003B309F" w:rsidRDefault="00FF745E" w:rsidP="00852BC9">
            <w:pPr>
              <w:jc w:val="both"/>
              <w:rPr>
                <w:szCs w:val="24"/>
              </w:rPr>
            </w:pPr>
            <w:r w:rsidRPr="003B309F">
              <w:rPr>
                <w:szCs w:val="24"/>
              </w:rPr>
              <w:t>Регулирование и контроль расхода энергетических ресурсов в сфере жилищно-коммунального хозяйства.</w:t>
            </w:r>
          </w:p>
        </w:tc>
      </w:tr>
      <w:tr w:rsidR="00FF745E" w:rsidRPr="003B309F" w:rsidTr="009C7B33">
        <w:trPr>
          <w:trHeight w:val="1127"/>
        </w:trPr>
        <w:tc>
          <w:tcPr>
            <w:tcW w:w="2802" w:type="dxa"/>
          </w:tcPr>
          <w:p w:rsidR="00FF745E" w:rsidRPr="003B309F" w:rsidRDefault="00FF745E" w:rsidP="003B309F">
            <w:pPr>
              <w:rPr>
                <w:szCs w:val="24"/>
              </w:rPr>
            </w:pPr>
            <w:r w:rsidRPr="003B309F">
              <w:rPr>
                <w:b/>
                <w:bCs/>
                <w:szCs w:val="24"/>
              </w:rPr>
              <w:t xml:space="preserve">Основные </w:t>
            </w:r>
            <w:r w:rsidR="003B309F">
              <w:rPr>
                <w:b/>
                <w:bCs/>
                <w:szCs w:val="24"/>
              </w:rPr>
              <w:t>м</w:t>
            </w:r>
            <w:r w:rsidRPr="003B309F">
              <w:rPr>
                <w:b/>
                <w:bCs/>
                <w:szCs w:val="24"/>
              </w:rPr>
              <w:t>ероприятия программы</w:t>
            </w:r>
          </w:p>
        </w:tc>
        <w:tc>
          <w:tcPr>
            <w:tcW w:w="6804" w:type="dxa"/>
          </w:tcPr>
          <w:p w:rsidR="00FF745E" w:rsidRPr="003B309F" w:rsidRDefault="00FF745E" w:rsidP="00852BC9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3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по энергосбережению и повышению энергетической эффективности жилищного фонда:</w:t>
            </w:r>
          </w:p>
          <w:p w:rsidR="00FF745E" w:rsidRPr="003B309F" w:rsidRDefault="00FF745E" w:rsidP="00852BC9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3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повышение энергетической эффективности использования лифтового оборудования;</w:t>
            </w:r>
          </w:p>
          <w:p w:rsidR="00FF745E" w:rsidRDefault="00FF745E" w:rsidP="00852BC9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3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установка общедомовых узлов учета тепловой энергии.</w:t>
            </w:r>
          </w:p>
          <w:p w:rsidR="006418F7" w:rsidRPr="003B309F" w:rsidRDefault="006418F7" w:rsidP="00852BC9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замена деревянных оконных блоков на металлопластиковые стеклопакеты в подъездах МКД.</w:t>
            </w:r>
          </w:p>
        </w:tc>
      </w:tr>
    </w:tbl>
    <w:p w:rsidR="0000328A" w:rsidRDefault="0000328A">
      <w:r>
        <w:br w:type="page"/>
      </w:r>
    </w:p>
    <w:tbl>
      <w:tblPr>
        <w:tblStyle w:val="aa"/>
        <w:tblpPr w:leftFromText="180" w:rightFromText="180" w:vertAnchor="text" w:horzAnchor="margin" w:tblpY="204"/>
        <w:tblW w:w="9606" w:type="dxa"/>
        <w:tblLook w:val="04A0"/>
      </w:tblPr>
      <w:tblGrid>
        <w:gridCol w:w="2802"/>
        <w:gridCol w:w="6804"/>
      </w:tblGrid>
      <w:tr w:rsidR="00FF745E" w:rsidRPr="003B309F" w:rsidTr="009C7B33">
        <w:tc>
          <w:tcPr>
            <w:tcW w:w="2802" w:type="dxa"/>
          </w:tcPr>
          <w:p w:rsidR="00FF745E" w:rsidRPr="003B309F" w:rsidRDefault="00FF745E" w:rsidP="003B309F">
            <w:pPr>
              <w:pStyle w:val="Preforma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0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Объем  </w:t>
            </w:r>
            <w:proofErr w:type="gramStart"/>
            <w:r w:rsidRPr="003B309F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финансовых</w:t>
            </w:r>
            <w:proofErr w:type="gramEnd"/>
            <w:r w:rsidRPr="003B30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F745E" w:rsidRPr="003B309F" w:rsidRDefault="00FF745E" w:rsidP="003B309F">
            <w:pPr>
              <w:rPr>
                <w:b/>
                <w:bCs/>
                <w:szCs w:val="24"/>
              </w:rPr>
            </w:pPr>
            <w:r w:rsidRPr="003B309F">
              <w:rPr>
                <w:b/>
                <w:bCs/>
                <w:szCs w:val="24"/>
              </w:rPr>
              <w:t xml:space="preserve">ресурсов, запланированных по программе, источники финансирования программы      </w:t>
            </w:r>
          </w:p>
          <w:p w:rsidR="00FF745E" w:rsidRPr="003B309F" w:rsidRDefault="00FF745E" w:rsidP="003B309F">
            <w:pPr>
              <w:rPr>
                <w:b/>
                <w:bCs/>
                <w:szCs w:val="24"/>
              </w:rPr>
            </w:pPr>
          </w:p>
          <w:p w:rsidR="00FF745E" w:rsidRPr="003B309F" w:rsidRDefault="00FF745E" w:rsidP="003B309F">
            <w:pPr>
              <w:rPr>
                <w:b/>
                <w:szCs w:val="24"/>
              </w:rPr>
            </w:pPr>
            <w:r w:rsidRPr="003B309F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FF745E" w:rsidRPr="003B309F" w:rsidRDefault="00FF745E" w:rsidP="003B309F">
            <w:pPr>
              <w:pStyle w:val="Pre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09F">
              <w:rPr>
                <w:rFonts w:ascii="Times New Roman" w:hAnsi="Times New Roman"/>
                <w:bCs/>
                <w:sz w:val="24"/>
                <w:szCs w:val="24"/>
              </w:rPr>
              <w:t>Объем финансирова</w:t>
            </w:r>
            <w:r w:rsidR="006418F7">
              <w:rPr>
                <w:rFonts w:ascii="Times New Roman" w:hAnsi="Times New Roman"/>
                <w:bCs/>
                <w:sz w:val="24"/>
                <w:szCs w:val="24"/>
              </w:rPr>
              <w:t xml:space="preserve">ния программы, всего  –  </w:t>
            </w:r>
            <w:r w:rsidR="00AA0291">
              <w:rPr>
                <w:rFonts w:ascii="Times New Roman" w:hAnsi="Times New Roman"/>
                <w:bCs/>
                <w:sz w:val="24"/>
                <w:szCs w:val="24"/>
              </w:rPr>
              <w:t>6046,79</w:t>
            </w:r>
            <w:r w:rsidRPr="003B309F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рублей, в том числе по годам: </w:t>
            </w:r>
          </w:p>
          <w:p w:rsidR="00FF745E" w:rsidRPr="003B309F" w:rsidRDefault="00FF745E" w:rsidP="003B309F">
            <w:pPr>
              <w:pStyle w:val="Pre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09F">
              <w:rPr>
                <w:rFonts w:ascii="Times New Roman" w:hAnsi="Times New Roman"/>
                <w:bCs/>
                <w:sz w:val="24"/>
                <w:szCs w:val="24"/>
              </w:rPr>
              <w:t>2015 год –  910,4 тыс. рублей;</w:t>
            </w:r>
          </w:p>
          <w:p w:rsidR="00FF745E" w:rsidRPr="003B309F" w:rsidRDefault="00FF745E" w:rsidP="003B309F">
            <w:pPr>
              <w:pStyle w:val="Pre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09F">
              <w:rPr>
                <w:rFonts w:ascii="Times New Roman" w:hAnsi="Times New Roman"/>
                <w:bCs/>
                <w:sz w:val="24"/>
                <w:szCs w:val="24"/>
              </w:rPr>
              <w:t>2016 год –  910,4  тыс. рублей;</w:t>
            </w:r>
          </w:p>
          <w:p w:rsidR="00FF745E" w:rsidRPr="003B309F" w:rsidRDefault="006418F7" w:rsidP="003B309F">
            <w:pPr>
              <w:pStyle w:val="Pre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год –  3244,99</w:t>
            </w:r>
            <w:r w:rsidR="00FF745E" w:rsidRPr="003B309F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FF745E" w:rsidRPr="003B309F" w:rsidRDefault="00FF745E" w:rsidP="003B309F">
            <w:pPr>
              <w:pStyle w:val="Pre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09F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 </w:t>
            </w:r>
            <w:r w:rsidR="00AA0291">
              <w:rPr>
                <w:rFonts w:ascii="Times New Roman" w:hAnsi="Times New Roman"/>
                <w:bCs/>
                <w:sz w:val="24"/>
                <w:szCs w:val="24"/>
              </w:rPr>
              <w:t>981,00 тыс. рублей.</w:t>
            </w:r>
          </w:p>
          <w:p w:rsidR="00FF745E" w:rsidRPr="003B309F" w:rsidRDefault="00FF745E" w:rsidP="003B309F">
            <w:pPr>
              <w:pStyle w:val="Pre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09F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 программы:</w:t>
            </w:r>
          </w:p>
          <w:p w:rsidR="00FF745E" w:rsidRPr="003B309F" w:rsidRDefault="00FF745E" w:rsidP="003B309F">
            <w:pPr>
              <w:pStyle w:val="Pre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09F">
              <w:rPr>
                <w:rFonts w:ascii="Times New Roman" w:hAnsi="Times New Roman"/>
                <w:bCs/>
                <w:sz w:val="24"/>
                <w:szCs w:val="24"/>
              </w:rPr>
              <w:t xml:space="preserve">- бюджет </w:t>
            </w:r>
            <w:r w:rsidRPr="003B309F">
              <w:rPr>
                <w:rFonts w:ascii="Times New Roman" w:hAnsi="Times New Roman"/>
                <w:sz w:val="24"/>
                <w:szCs w:val="24"/>
              </w:rPr>
              <w:t>МО «Свердловское городское поселение»</w:t>
            </w:r>
            <w:r w:rsidR="006418F7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составляет всего  – </w:t>
            </w:r>
            <w:r w:rsidR="00AA0291">
              <w:rPr>
                <w:rFonts w:ascii="Times New Roman" w:hAnsi="Times New Roman"/>
                <w:bCs/>
                <w:sz w:val="24"/>
                <w:szCs w:val="24"/>
              </w:rPr>
              <w:t>5743,59</w:t>
            </w:r>
            <w:r w:rsidRPr="003B309F">
              <w:rPr>
                <w:rFonts w:ascii="Times New Roman" w:hAnsi="Times New Roman"/>
                <w:bCs/>
                <w:sz w:val="24"/>
                <w:szCs w:val="24"/>
              </w:rPr>
              <w:t xml:space="preserve">  тыс.</w:t>
            </w:r>
            <w:r w:rsidR="003B30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09F">
              <w:rPr>
                <w:rFonts w:ascii="Times New Roman" w:hAnsi="Times New Roman"/>
                <w:bCs/>
                <w:sz w:val="24"/>
                <w:szCs w:val="24"/>
              </w:rPr>
              <w:t>рублей, в том числе по годам:</w:t>
            </w:r>
          </w:p>
          <w:p w:rsidR="00FF745E" w:rsidRPr="003B309F" w:rsidRDefault="00FF745E" w:rsidP="003B309F">
            <w:pPr>
              <w:pStyle w:val="Pre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09F">
              <w:rPr>
                <w:rFonts w:ascii="Times New Roman" w:hAnsi="Times New Roman"/>
                <w:bCs/>
                <w:sz w:val="24"/>
                <w:szCs w:val="24"/>
              </w:rPr>
              <w:t>2015 год –  864,9 тыс. рублей;</w:t>
            </w:r>
          </w:p>
          <w:p w:rsidR="00FF745E" w:rsidRPr="003B309F" w:rsidRDefault="00FF745E" w:rsidP="003B309F">
            <w:pPr>
              <w:pStyle w:val="Pre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09F">
              <w:rPr>
                <w:rFonts w:ascii="Times New Roman" w:hAnsi="Times New Roman"/>
                <w:bCs/>
                <w:sz w:val="24"/>
                <w:szCs w:val="24"/>
              </w:rPr>
              <w:t>2016 год –   864,9 тыс. рублей;</w:t>
            </w:r>
          </w:p>
          <w:p w:rsidR="00FF745E" w:rsidRPr="003B309F" w:rsidRDefault="006418F7" w:rsidP="003B309F">
            <w:pPr>
              <w:pStyle w:val="Pre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год –  3082,74</w:t>
            </w:r>
            <w:r w:rsidR="00FF745E" w:rsidRPr="003B309F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6418F7" w:rsidRDefault="00FF745E" w:rsidP="003B309F">
            <w:pPr>
              <w:pStyle w:val="Pre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09F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 </w:t>
            </w:r>
            <w:r w:rsidR="006E7B55">
              <w:rPr>
                <w:rFonts w:ascii="Times New Roman" w:hAnsi="Times New Roman"/>
                <w:bCs/>
                <w:sz w:val="24"/>
                <w:szCs w:val="24"/>
              </w:rPr>
              <w:t>931,9</w:t>
            </w:r>
            <w:r w:rsidR="00AA0291">
              <w:rPr>
                <w:rFonts w:ascii="Times New Roman" w:hAnsi="Times New Roman"/>
                <w:bCs/>
                <w:sz w:val="24"/>
                <w:szCs w:val="24"/>
              </w:rPr>
              <w:t>5 тыс</w:t>
            </w:r>
            <w:r w:rsidR="0017364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  <w:r w:rsidR="00AA02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36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A0291">
              <w:rPr>
                <w:rFonts w:ascii="Times New Roman" w:hAnsi="Times New Roman"/>
                <w:bCs/>
                <w:sz w:val="24"/>
                <w:szCs w:val="24"/>
              </w:rPr>
              <w:t>рублей.</w:t>
            </w:r>
          </w:p>
          <w:p w:rsidR="00FF745E" w:rsidRPr="003B309F" w:rsidRDefault="00FF745E" w:rsidP="003B309F">
            <w:pPr>
              <w:pStyle w:val="Pre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09F">
              <w:rPr>
                <w:rFonts w:ascii="Times New Roman" w:hAnsi="Times New Roman"/>
                <w:bCs/>
                <w:sz w:val="24"/>
                <w:szCs w:val="24"/>
              </w:rPr>
              <w:t>-  внебюджетные ср</w:t>
            </w:r>
            <w:r w:rsidR="00AA0291">
              <w:rPr>
                <w:rFonts w:ascii="Times New Roman" w:hAnsi="Times New Roman"/>
                <w:bCs/>
                <w:sz w:val="24"/>
                <w:szCs w:val="24"/>
              </w:rPr>
              <w:t>едства составляют всего – 302,30</w:t>
            </w:r>
            <w:r w:rsidRPr="003B309F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FF745E" w:rsidRPr="003B309F" w:rsidRDefault="00FF745E" w:rsidP="003B309F">
            <w:pPr>
              <w:pStyle w:val="Pre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09F">
              <w:rPr>
                <w:rFonts w:ascii="Times New Roman" w:hAnsi="Times New Roman"/>
                <w:bCs/>
                <w:sz w:val="24"/>
                <w:szCs w:val="24"/>
              </w:rPr>
              <w:t>2015 год –  45,5  тыс. рублей;</w:t>
            </w:r>
          </w:p>
          <w:p w:rsidR="00FF745E" w:rsidRPr="003B309F" w:rsidRDefault="00FF745E" w:rsidP="003B309F">
            <w:pPr>
              <w:pStyle w:val="Pre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09F">
              <w:rPr>
                <w:rFonts w:ascii="Times New Roman" w:hAnsi="Times New Roman"/>
                <w:bCs/>
                <w:sz w:val="24"/>
                <w:szCs w:val="24"/>
              </w:rPr>
              <w:t>2016 год –  45,5  тыс. рублей;</w:t>
            </w:r>
          </w:p>
          <w:p w:rsidR="00FF745E" w:rsidRPr="003B309F" w:rsidRDefault="006418F7" w:rsidP="003B309F">
            <w:pPr>
              <w:pStyle w:val="Pre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год –  162,25</w:t>
            </w:r>
            <w:r w:rsidR="00FF745E" w:rsidRPr="003B309F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рублей;</w:t>
            </w:r>
          </w:p>
          <w:p w:rsidR="00FF745E" w:rsidRPr="003B309F" w:rsidRDefault="00FF745E" w:rsidP="006418F7">
            <w:pPr>
              <w:pStyle w:val="Pre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09F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 </w:t>
            </w:r>
            <w:r w:rsidR="00AA0291">
              <w:rPr>
                <w:rFonts w:ascii="Times New Roman" w:hAnsi="Times New Roman"/>
                <w:bCs/>
                <w:sz w:val="24"/>
                <w:szCs w:val="24"/>
              </w:rPr>
              <w:t xml:space="preserve"> 49,05  тыс. рублей.</w:t>
            </w:r>
            <w:r w:rsidR="006418F7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FF745E" w:rsidRPr="003B309F" w:rsidTr="009C7B33">
        <w:tc>
          <w:tcPr>
            <w:tcW w:w="2802" w:type="dxa"/>
          </w:tcPr>
          <w:p w:rsidR="00FF745E" w:rsidRPr="003B309F" w:rsidRDefault="00FF745E" w:rsidP="003B309F">
            <w:pPr>
              <w:rPr>
                <w:szCs w:val="24"/>
              </w:rPr>
            </w:pPr>
            <w:r w:rsidRPr="003B309F">
              <w:rPr>
                <w:b/>
                <w:bCs/>
                <w:szCs w:val="24"/>
              </w:rPr>
              <w:t xml:space="preserve">Ожидаемые конечные     результаты, социальная,  бюджетная, экономическая эффективность программы, важнейшие целевые показатели программы  </w:t>
            </w:r>
          </w:p>
        </w:tc>
        <w:tc>
          <w:tcPr>
            <w:tcW w:w="6804" w:type="dxa"/>
          </w:tcPr>
          <w:p w:rsidR="00FF745E" w:rsidRPr="003B309F" w:rsidRDefault="00FF745E" w:rsidP="003B309F">
            <w:pPr>
              <w:ind w:right="33"/>
              <w:jc w:val="both"/>
              <w:rPr>
                <w:color w:val="000000"/>
                <w:szCs w:val="24"/>
              </w:rPr>
            </w:pPr>
            <w:r w:rsidRPr="003B309F">
              <w:rPr>
                <w:color w:val="000000"/>
                <w:szCs w:val="24"/>
              </w:rPr>
              <w:t>Реализация мероприятий программы обеспечит:</w:t>
            </w:r>
          </w:p>
          <w:p w:rsidR="00FF745E" w:rsidRPr="003B309F" w:rsidRDefault="00FF745E" w:rsidP="003B309F">
            <w:pPr>
              <w:jc w:val="both"/>
              <w:rPr>
                <w:szCs w:val="24"/>
              </w:rPr>
            </w:pPr>
            <w:r w:rsidRPr="003B309F">
              <w:rPr>
                <w:szCs w:val="24"/>
              </w:rPr>
              <w:t>- рациональное использование и экономия потребления энергоресурсов.</w:t>
            </w:r>
          </w:p>
          <w:p w:rsidR="00FF745E" w:rsidRPr="003B309F" w:rsidRDefault="00FF745E" w:rsidP="003B309F">
            <w:pPr>
              <w:jc w:val="both"/>
              <w:rPr>
                <w:bCs/>
                <w:szCs w:val="24"/>
              </w:rPr>
            </w:pPr>
            <w:r w:rsidRPr="003B309F">
              <w:rPr>
                <w:bCs/>
                <w:szCs w:val="24"/>
              </w:rPr>
              <w:t>Важнейшие целевые показатели программы:</w:t>
            </w:r>
          </w:p>
          <w:p w:rsidR="00FF745E" w:rsidRPr="003B309F" w:rsidRDefault="00FF745E" w:rsidP="003B309F">
            <w:pPr>
              <w:jc w:val="both"/>
              <w:rPr>
                <w:bCs/>
                <w:szCs w:val="24"/>
              </w:rPr>
            </w:pPr>
            <w:r w:rsidRPr="003B309F">
              <w:rPr>
                <w:bCs/>
                <w:szCs w:val="24"/>
              </w:rPr>
              <w:t xml:space="preserve">- снижение потерь энергоресурсов в многоквартирных домах </w:t>
            </w:r>
            <w:r w:rsidR="003B309F">
              <w:rPr>
                <w:bCs/>
                <w:szCs w:val="24"/>
              </w:rPr>
              <w:t xml:space="preserve">на </w:t>
            </w:r>
            <w:r w:rsidR="00941814">
              <w:rPr>
                <w:bCs/>
                <w:szCs w:val="24"/>
              </w:rPr>
              <w:t xml:space="preserve">3 </w:t>
            </w:r>
            <w:r w:rsidR="003B309F">
              <w:rPr>
                <w:bCs/>
                <w:szCs w:val="24"/>
              </w:rPr>
              <w:t>%.</w:t>
            </w:r>
          </w:p>
          <w:p w:rsidR="00FF745E" w:rsidRPr="003B309F" w:rsidRDefault="00FF745E" w:rsidP="00852BC9">
            <w:pPr>
              <w:rPr>
                <w:szCs w:val="24"/>
              </w:rPr>
            </w:pPr>
          </w:p>
        </w:tc>
      </w:tr>
      <w:tr w:rsidR="00FF745E" w:rsidRPr="003B309F" w:rsidTr="009C7B33">
        <w:tc>
          <w:tcPr>
            <w:tcW w:w="2802" w:type="dxa"/>
          </w:tcPr>
          <w:p w:rsidR="00FF745E" w:rsidRPr="003B309F" w:rsidRDefault="00FF745E" w:rsidP="003B309F">
            <w:pPr>
              <w:rPr>
                <w:b/>
                <w:szCs w:val="24"/>
              </w:rPr>
            </w:pPr>
            <w:r w:rsidRPr="003B309F">
              <w:rPr>
                <w:b/>
                <w:szCs w:val="24"/>
              </w:rPr>
              <w:t>Заказчик программы</w:t>
            </w:r>
          </w:p>
        </w:tc>
        <w:tc>
          <w:tcPr>
            <w:tcW w:w="6804" w:type="dxa"/>
          </w:tcPr>
          <w:p w:rsidR="00FF745E" w:rsidRPr="003B309F" w:rsidRDefault="00FF745E" w:rsidP="00941814">
            <w:pPr>
              <w:rPr>
                <w:szCs w:val="24"/>
              </w:rPr>
            </w:pPr>
            <w:r w:rsidRPr="003B309F">
              <w:rPr>
                <w:szCs w:val="24"/>
              </w:rPr>
              <w:t>Администрация МО «Свердловское городское поселение».</w:t>
            </w:r>
          </w:p>
        </w:tc>
      </w:tr>
      <w:tr w:rsidR="00FF745E" w:rsidRPr="003B309F" w:rsidTr="009C7B33">
        <w:tc>
          <w:tcPr>
            <w:tcW w:w="2802" w:type="dxa"/>
          </w:tcPr>
          <w:p w:rsidR="00FF745E" w:rsidRPr="003B309F" w:rsidRDefault="00FF745E" w:rsidP="003B309F">
            <w:pPr>
              <w:rPr>
                <w:b/>
                <w:szCs w:val="24"/>
              </w:rPr>
            </w:pPr>
            <w:r w:rsidRPr="003B309F">
              <w:rPr>
                <w:b/>
                <w:szCs w:val="24"/>
              </w:rPr>
              <w:t>Представитель заказчика программы</w:t>
            </w:r>
          </w:p>
        </w:tc>
        <w:tc>
          <w:tcPr>
            <w:tcW w:w="6804" w:type="dxa"/>
          </w:tcPr>
          <w:p w:rsidR="00FF745E" w:rsidRPr="003B309F" w:rsidRDefault="00FF745E" w:rsidP="00566A9F">
            <w:pPr>
              <w:jc w:val="both"/>
              <w:rPr>
                <w:szCs w:val="24"/>
              </w:rPr>
            </w:pPr>
            <w:r w:rsidRPr="003B309F">
              <w:rPr>
                <w:szCs w:val="24"/>
              </w:rPr>
              <w:t>Отдел по управлению ЖКХ администрации МО «Свердловское городское поселение».</w:t>
            </w:r>
          </w:p>
        </w:tc>
      </w:tr>
      <w:tr w:rsidR="00FF745E" w:rsidRPr="003B309F" w:rsidTr="009C7B33">
        <w:tc>
          <w:tcPr>
            <w:tcW w:w="2802" w:type="dxa"/>
            <w:vAlign w:val="center"/>
          </w:tcPr>
          <w:p w:rsidR="00FF745E" w:rsidRPr="003B309F" w:rsidRDefault="00FF745E" w:rsidP="003B309F">
            <w:pPr>
              <w:pStyle w:val="Preforma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09F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программы</w:t>
            </w:r>
          </w:p>
        </w:tc>
        <w:tc>
          <w:tcPr>
            <w:tcW w:w="6804" w:type="dxa"/>
          </w:tcPr>
          <w:p w:rsidR="00FF745E" w:rsidRPr="003B309F" w:rsidRDefault="00FF745E" w:rsidP="003B309F">
            <w:pPr>
              <w:pStyle w:val="1"/>
              <w:jc w:val="both"/>
              <w:rPr>
                <w:b w:val="0"/>
                <w:i/>
                <w:sz w:val="24"/>
                <w:szCs w:val="24"/>
              </w:rPr>
            </w:pPr>
            <w:r w:rsidRPr="003B309F">
              <w:rPr>
                <w:b w:val="0"/>
                <w:sz w:val="24"/>
                <w:szCs w:val="24"/>
              </w:rPr>
              <w:t>Заместитель главы администрации</w:t>
            </w:r>
            <w:r w:rsidR="003B309F">
              <w:rPr>
                <w:b w:val="0"/>
                <w:sz w:val="24"/>
                <w:szCs w:val="24"/>
              </w:rPr>
              <w:t xml:space="preserve"> </w:t>
            </w:r>
            <w:r w:rsidR="003B309F" w:rsidRPr="003B309F">
              <w:rPr>
                <w:b w:val="0"/>
                <w:sz w:val="24"/>
                <w:szCs w:val="24"/>
              </w:rPr>
              <w:t>МО «Свердловское городское поселение»</w:t>
            </w:r>
            <w:r w:rsidR="003B309F">
              <w:rPr>
                <w:b w:val="0"/>
                <w:sz w:val="24"/>
                <w:szCs w:val="24"/>
              </w:rPr>
              <w:t xml:space="preserve"> </w:t>
            </w:r>
            <w:r w:rsidRPr="003B309F">
              <w:rPr>
                <w:b w:val="0"/>
                <w:sz w:val="24"/>
                <w:szCs w:val="24"/>
              </w:rPr>
              <w:t>по ЖКХ, ГО и ЧС</w:t>
            </w:r>
            <w:r w:rsidR="003B309F">
              <w:rPr>
                <w:b w:val="0"/>
                <w:sz w:val="24"/>
                <w:szCs w:val="24"/>
              </w:rPr>
              <w:t>.</w:t>
            </w:r>
            <w:r w:rsidRPr="003B309F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FF745E" w:rsidRPr="003B309F" w:rsidTr="009C7B33">
        <w:tc>
          <w:tcPr>
            <w:tcW w:w="2802" w:type="dxa"/>
          </w:tcPr>
          <w:p w:rsidR="00FF745E" w:rsidRPr="003B309F" w:rsidRDefault="00FF745E" w:rsidP="003B309F">
            <w:pPr>
              <w:rPr>
                <w:b/>
                <w:szCs w:val="24"/>
              </w:rPr>
            </w:pPr>
            <w:r w:rsidRPr="003B309F">
              <w:rPr>
                <w:b/>
                <w:szCs w:val="24"/>
              </w:rPr>
              <w:t>Разработчик программы</w:t>
            </w:r>
          </w:p>
        </w:tc>
        <w:tc>
          <w:tcPr>
            <w:tcW w:w="6804" w:type="dxa"/>
          </w:tcPr>
          <w:p w:rsidR="00FF745E" w:rsidRPr="003B309F" w:rsidRDefault="00FF745E" w:rsidP="003B309F">
            <w:pPr>
              <w:jc w:val="both"/>
              <w:rPr>
                <w:szCs w:val="24"/>
              </w:rPr>
            </w:pPr>
            <w:r w:rsidRPr="003B309F">
              <w:rPr>
                <w:szCs w:val="24"/>
              </w:rPr>
              <w:t>Отдел по управлению ЖКХ администрации МО «Свердловское городское поселение».</w:t>
            </w:r>
          </w:p>
        </w:tc>
      </w:tr>
      <w:tr w:rsidR="00FF745E" w:rsidRPr="003B309F" w:rsidTr="009C7B33">
        <w:tc>
          <w:tcPr>
            <w:tcW w:w="2802" w:type="dxa"/>
          </w:tcPr>
          <w:p w:rsidR="00FF745E" w:rsidRPr="003B309F" w:rsidRDefault="00FF745E" w:rsidP="003B309F">
            <w:pPr>
              <w:rPr>
                <w:b/>
                <w:szCs w:val="24"/>
              </w:rPr>
            </w:pPr>
            <w:r w:rsidRPr="003B309F">
              <w:rPr>
                <w:b/>
                <w:szCs w:val="24"/>
              </w:rPr>
              <w:t>Исполнители программы</w:t>
            </w:r>
          </w:p>
        </w:tc>
        <w:tc>
          <w:tcPr>
            <w:tcW w:w="6804" w:type="dxa"/>
          </w:tcPr>
          <w:p w:rsidR="00FF745E" w:rsidRPr="003B309F" w:rsidRDefault="00FF745E" w:rsidP="003B309F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309F">
              <w:rPr>
                <w:rFonts w:ascii="Times New Roman" w:hAnsi="Times New Roman"/>
                <w:sz w:val="24"/>
                <w:szCs w:val="24"/>
                <w:u w:val="single"/>
              </w:rPr>
              <w:t>Основной исполнитель:</w:t>
            </w:r>
            <w:r w:rsidRPr="003B309F">
              <w:rPr>
                <w:rFonts w:ascii="Times New Roman" w:hAnsi="Times New Roman"/>
                <w:sz w:val="24"/>
                <w:szCs w:val="24"/>
              </w:rPr>
              <w:t xml:space="preserve"> отдел по управлению ЖКХ администрации МО «Свердловское городское поселение».</w:t>
            </w:r>
          </w:p>
          <w:p w:rsidR="00FF745E" w:rsidRPr="003B309F" w:rsidRDefault="00FF745E" w:rsidP="003B309F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9F">
              <w:rPr>
                <w:rFonts w:ascii="Times New Roman" w:hAnsi="Times New Roman"/>
                <w:sz w:val="24"/>
                <w:szCs w:val="24"/>
                <w:u w:val="single"/>
              </w:rPr>
              <w:t>Исполнители мероприятий</w:t>
            </w:r>
            <w:r w:rsidRPr="003B30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745E" w:rsidRPr="003B309F" w:rsidRDefault="00FF745E" w:rsidP="003B309F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309F">
              <w:rPr>
                <w:rFonts w:ascii="Times New Roman" w:hAnsi="Times New Roman"/>
                <w:sz w:val="24"/>
                <w:szCs w:val="24"/>
              </w:rPr>
              <w:t>организации жилищного комплекса  МО «Свердловское городское поселение».</w:t>
            </w:r>
          </w:p>
        </w:tc>
      </w:tr>
      <w:tr w:rsidR="00FF745E" w:rsidRPr="003B309F" w:rsidTr="009C7B33">
        <w:tc>
          <w:tcPr>
            <w:tcW w:w="2802" w:type="dxa"/>
          </w:tcPr>
          <w:p w:rsidR="00FF745E" w:rsidRPr="003B309F" w:rsidRDefault="00FF745E" w:rsidP="003B309F">
            <w:pPr>
              <w:rPr>
                <w:b/>
                <w:szCs w:val="24"/>
              </w:rPr>
            </w:pPr>
            <w:r w:rsidRPr="003B309F">
              <w:rPr>
                <w:b/>
                <w:bCs/>
                <w:szCs w:val="24"/>
              </w:rPr>
              <w:t xml:space="preserve">Управление программой и </w:t>
            </w:r>
            <w:proofErr w:type="gramStart"/>
            <w:r w:rsidRPr="003B309F">
              <w:rPr>
                <w:b/>
                <w:bCs/>
                <w:szCs w:val="24"/>
              </w:rPr>
              <w:t>контроль за</w:t>
            </w:r>
            <w:proofErr w:type="gramEnd"/>
            <w:r w:rsidRPr="003B309F">
              <w:rPr>
                <w:b/>
                <w:bCs/>
                <w:szCs w:val="24"/>
              </w:rPr>
              <w:t xml:space="preserve"> ее реализацией</w:t>
            </w:r>
          </w:p>
        </w:tc>
        <w:tc>
          <w:tcPr>
            <w:tcW w:w="6804" w:type="dxa"/>
          </w:tcPr>
          <w:p w:rsidR="00FF745E" w:rsidRPr="003B309F" w:rsidRDefault="00FF745E" w:rsidP="003B309F">
            <w:pPr>
              <w:jc w:val="both"/>
              <w:rPr>
                <w:szCs w:val="24"/>
              </w:rPr>
            </w:pPr>
            <w:r w:rsidRPr="003B309F">
              <w:rPr>
                <w:szCs w:val="24"/>
              </w:rPr>
              <w:t xml:space="preserve">Отдел по управлению ЖКХ администрации МО «Свердловское городское поселение» осуществляет управление программой, </w:t>
            </w:r>
            <w:proofErr w:type="gramStart"/>
            <w:r w:rsidRPr="003B309F">
              <w:rPr>
                <w:szCs w:val="24"/>
              </w:rPr>
              <w:t>контроль за</w:t>
            </w:r>
            <w:proofErr w:type="gramEnd"/>
            <w:r w:rsidRPr="003B309F">
              <w:rPr>
                <w:szCs w:val="24"/>
              </w:rPr>
              <w:t xml:space="preserve"> ходом её выполнения и целевым использованием бюджетных средств, выделенных на реализацию программы. </w:t>
            </w:r>
          </w:p>
          <w:p w:rsidR="00FF745E" w:rsidRPr="003B309F" w:rsidRDefault="00FF745E" w:rsidP="00566A9F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309F">
              <w:rPr>
                <w:rFonts w:ascii="Times New Roman" w:hAnsi="Times New Roman"/>
                <w:sz w:val="24"/>
                <w:szCs w:val="24"/>
              </w:rPr>
              <w:t xml:space="preserve">Отдел по управлению ЖКХ </w:t>
            </w:r>
            <w:r w:rsidR="003B309F" w:rsidRPr="00566A9F">
              <w:rPr>
                <w:rFonts w:ascii="Times New Roman" w:hAnsi="Times New Roman"/>
                <w:sz w:val="24"/>
                <w:szCs w:val="24"/>
              </w:rPr>
              <w:t>администрации М</w:t>
            </w:r>
            <w:r w:rsidR="003B309F" w:rsidRPr="00784986">
              <w:rPr>
                <w:rFonts w:ascii="Times New Roman" w:hAnsi="Times New Roman"/>
                <w:sz w:val="24"/>
                <w:szCs w:val="24"/>
              </w:rPr>
              <w:t>О «Свердловское городское поселение»</w:t>
            </w:r>
            <w:r w:rsidR="00784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09F">
              <w:rPr>
                <w:rFonts w:ascii="Times New Roman" w:hAnsi="Times New Roman"/>
                <w:sz w:val="24"/>
                <w:szCs w:val="24"/>
              </w:rPr>
              <w:t>ежеквартально предоставляет в финансово-экономический отдел администрации  МО «Свердловское городское поселение» отчёт о ходе выполнения мероприятий программы.</w:t>
            </w:r>
          </w:p>
        </w:tc>
      </w:tr>
    </w:tbl>
    <w:p w:rsidR="00FF745E" w:rsidRDefault="00FF745E" w:rsidP="00FF745E">
      <w:pPr>
        <w:jc w:val="center"/>
        <w:rPr>
          <w:szCs w:val="24"/>
        </w:rPr>
      </w:pPr>
    </w:p>
    <w:p w:rsidR="0000328A" w:rsidRPr="003B309F" w:rsidRDefault="0000328A" w:rsidP="00FF745E">
      <w:pPr>
        <w:jc w:val="center"/>
        <w:rPr>
          <w:szCs w:val="24"/>
        </w:rPr>
      </w:pPr>
    </w:p>
    <w:p w:rsidR="00FF745E" w:rsidRPr="003B309F" w:rsidRDefault="00FF745E" w:rsidP="00784986">
      <w:pPr>
        <w:pStyle w:val="ac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3B309F">
        <w:rPr>
          <w:rFonts w:ascii="Times New Roman" w:hAnsi="Times New Roman"/>
          <w:b/>
          <w:sz w:val="24"/>
          <w:szCs w:val="24"/>
        </w:rPr>
        <w:lastRenderedPageBreak/>
        <w:t>Оценка и анализ исходной ситуации</w:t>
      </w:r>
    </w:p>
    <w:p w:rsidR="00FF745E" w:rsidRPr="003B309F" w:rsidRDefault="00FF745E" w:rsidP="00FF745E">
      <w:pPr>
        <w:jc w:val="both"/>
        <w:rPr>
          <w:color w:val="000000"/>
          <w:spacing w:val="3"/>
          <w:szCs w:val="24"/>
        </w:rPr>
      </w:pPr>
      <w:r w:rsidRPr="003B309F">
        <w:rPr>
          <w:color w:val="000000"/>
          <w:spacing w:val="3"/>
          <w:szCs w:val="24"/>
        </w:rPr>
        <w:t xml:space="preserve">     </w:t>
      </w:r>
      <w:r w:rsidR="00692598">
        <w:rPr>
          <w:color w:val="000000"/>
          <w:spacing w:val="3"/>
          <w:szCs w:val="24"/>
        </w:rPr>
        <w:tab/>
      </w:r>
      <w:r w:rsidRPr="003B309F">
        <w:rPr>
          <w:rFonts w:eastAsia="Calibri"/>
          <w:color w:val="000000"/>
          <w:spacing w:val="3"/>
          <w:szCs w:val="24"/>
        </w:rPr>
        <w:t>В связи с ростом цен на энергоносители и одновременным ростом дефицита энергетических ресурсов, проблема энергосбережения и повышения эффективности использования энергетических ресурсов приобрела особую актуальность.</w:t>
      </w:r>
      <w:r w:rsidRPr="003B309F">
        <w:rPr>
          <w:color w:val="000000"/>
          <w:spacing w:val="3"/>
          <w:szCs w:val="24"/>
        </w:rPr>
        <w:t xml:space="preserve"> При существующих</w:t>
      </w:r>
      <w:r w:rsidRPr="003B309F">
        <w:rPr>
          <w:rFonts w:eastAsia="Calibri"/>
          <w:color w:val="000000"/>
          <w:spacing w:val="3"/>
          <w:szCs w:val="24"/>
        </w:rPr>
        <w:t xml:space="preserve"> схемах энергообеспечения крайне важно организовать систему нормирования потребления и контроль расхода энергетических ресурсов.</w:t>
      </w:r>
    </w:p>
    <w:p w:rsidR="00566A9F" w:rsidRDefault="00FF745E" w:rsidP="00566A9F">
      <w:pPr>
        <w:jc w:val="both"/>
        <w:rPr>
          <w:szCs w:val="24"/>
        </w:rPr>
      </w:pPr>
      <w:r w:rsidRPr="003B309F">
        <w:rPr>
          <w:szCs w:val="24"/>
        </w:rPr>
        <w:t>Мероприятием Программы предусмотрено</w:t>
      </w:r>
      <w:r w:rsidR="00566A9F">
        <w:rPr>
          <w:szCs w:val="24"/>
        </w:rPr>
        <w:t xml:space="preserve"> </w:t>
      </w:r>
      <w:r w:rsidRPr="003B309F">
        <w:rPr>
          <w:szCs w:val="24"/>
        </w:rPr>
        <w:t>повышение энергетической эффективности</w:t>
      </w:r>
      <w:r w:rsidR="00566A9F">
        <w:rPr>
          <w:szCs w:val="24"/>
        </w:rPr>
        <w:t>:</w:t>
      </w:r>
    </w:p>
    <w:p w:rsidR="00FF745E" w:rsidRDefault="00566A9F" w:rsidP="00692598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FF745E" w:rsidRPr="003B309F">
        <w:rPr>
          <w:szCs w:val="24"/>
        </w:rPr>
        <w:t>использования лифтового оборудования - замена станций управления, отработавших нормативный срок. Реализация данного мероприятия позволит избежать потерь энергоресурсов, улучшить условия эксплуатации и исключить возможность возникновения аварийных ситуаций и обеспечить стабильную работу лифтового оборудования в МКД</w:t>
      </w:r>
      <w:r w:rsidR="00784986">
        <w:rPr>
          <w:szCs w:val="24"/>
        </w:rPr>
        <w:t>;</w:t>
      </w:r>
    </w:p>
    <w:p w:rsidR="00784986" w:rsidRPr="003B309F" w:rsidRDefault="00784986" w:rsidP="00692598">
      <w:pPr>
        <w:ind w:firstLine="720"/>
        <w:jc w:val="both"/>
        <w:rPr>
          <w:szCs w:val="24"/>
        </w:rPr>
      </w:pPr>
      <w:r>
        <w:t>-</w:t>
      </w:r>
      <w:r w:rsidR="00566A9F">
        <w:rPr>
          <w:szCs w:val="24"/>
        </w:rPr>
        <w:t xml:space="preserve"> </w:t>
      </w:r>
      <w:r w:rsidR="00566A9F" w:rsidRPr="003B309F">
        <w:rPr>
          <w:szCs w:val="24"/>
        </w:rPr>
        <w:t xml:space="preserve"> </w:t>
      </w:r>
      <w:r w:rsidR="00566A9F" w:rsidRPr="00566A9F">
        <w:rPr>
          <w:color w:val="000000"/>
          <w:szCs w:val="24"/>
          <w:shd w:val="clear" w:color="auto" w:fill="FFFFFF"/>
        </w:rPr>
        <w:t>измерения потребляемой объектами тепловой энергии</w:t>
      </w:r>
      <w:r w:rsidR="00566A9F">
        <w:t xml:space="preserve"> - </w:t>
      </w:r>
      <w:r>
        <w:t>установка узлов учета тепловой энергии</w:t>
      </w:r>
      <w:r w:rsidR="00566A9F">
        <w:t>.</w:t>
      </w:r>
      <w:r>
        <w:t xml:space="preserve"> </w:t>
      </w:r>
      <w:r w:rsidR="00566A9F" w:rsidRPr="003B309F">
        <w:rPr>
          <w:szCs w:val="24"/>
        </w:rPr>
        <w:t>Реализация данного мероприятия</w:t>
      </w:r>
      <w:r w:rsidR="00566A9F">
        <w:t xml:space="preserve"> </w:t>
      </w:r>
      <w:r>
        <w:t>позволит усовершенствовать финансовые взаиморасчеты между теплоснабжающими организациями и потребителями тепловой энергии, что позволит документировать параметры теплоносителя и контролировать тепловые и гидравлические режимы работы систем теплоснабжения</w:t>
      </w:r>
      <w:r w:rsidR="00566A9F">
        <w:t xml:space="preserve"> в МКД</w:t>
      </w:r>
      <w:r>
        <w:t>.</w:t>
      </w:r>
    </w:p>
    <w:p w:rsidR="00FF745E" w:rsidRPr="003B309F" w:rsidRDefault="00FF745E" w:rsidP="00692598">
      <w:pPr>
        <w:shd w:val="clear" w:color="auto" w:fill="FFFFFF"/>
        <w:ind w:firstLine="720"/>
        <w:jc w:val="both"/>
        <w:rPr>
          <w:rFonts w:eastAsia="Calibri"/>
          <w:szCs w:val="24"/>
        </w:rPr>
      </w:pPr>
      <w:proofErr w:type="gramStart"/>
      <w:r w:rsidRPr="003B309F">
        <w:rPr>
          <w:rFonts w:eastAsia="Calibri"/>
          <w:color w:val="000000"/>
          <w:spacing w:val="3"/>
          <w:szCs w:val="24"/>
        </w:rPr>
        <w:t>Настоящее мероприятие включено</w:t>
      </w:r>
      <w:r w:rsidRPr="003B309F">
        <w:rPr>
          <w:color w:val="000000"/>
          <w:spacing w:val="3"/>
          <w:szCs w:val="24"/>
        </w:rPr>
        <w:t xml:space="preserve"> в П</w:t>
      </w:r>
      <w:r w:rsidRPr="003B309F">
        <w:rPr>
          <w:rFonts w:eastAsia="Calibri"/>
          <w:color w:val="000000"/>
          <w:spacing w:val="3"/>
          <w:szCs w:val="24"/>
        </w:rPr>
        <w:t>рограмму в соответствии с «Перечнем мероприятий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(тарифов)», утвержденным Постановлением Правительства Р</w:t>
      </w:r>
      <w:r w:rsidR="00784986">
        <w:rPr>
          <w:rFonts w:eastAsia="Calibri"/>
          <w:color w:val="000000"/>
          <w:spacing w:val="3"/>
          <w:szCs w:val="24"/>
        </w:rPr>
        <w:t xml:space="preserve">оссийской </w:t>
      </w:r>
      <w:r w:rsidRPr="003B309F">
        <w:rPr>
          <w:rFonts w:eastAsia="Calibri"/>
          <w:color w:val="000000"/>
          <w:spacing w:val="3"/>
          <w:szCs w:val="24"/>
        </w:rPr>
        <w:t>Ф</w:t>
      </w:r>
      <w:r w:rsidR="00784986">
        <w:rPr>
          <w:rFonts w:eastAsia="Calibri"/>
          <w:color w:val="000000"/>
          <w:spacing w:val="3"/>
          <w:szCs w:val="24"/>
        </w:rPr>
        <w:t>едерации</w:t>
      </w:r>
      <w:r w:rsidRPr="003B309F">
        <w:rPr>
          <w:rFonts w:eastAsia="Calibri"/>
          <w:color w:val="000000"/>
          <w:spacing w:val="3"/>
          <w:szCs w:val="24"/>
        </w:rPr>
        <w:t xml:space="preserve"> от 31 декабря 2009 года №</w:t>
      </w:r>
      <w:r w:rsidR="00784986">
        <w:rPr>
          <w:rFonts w:eastAsia="Calibri"/>
          <w:color w:val="000000"/>
          <w:spacing w:val="3"/>
          <w:szCs w:val="24"/>
        </w:rPr>
        <w:t xml:space="preserve"> </w:t>
      </w:r>
      <w:r w:rsidRPr="003B309F">
        <w:rPr>
          <w:rFonts w:eastAsia="Calibri"/>
          <w:color w:val="000000"/>
          <w:spacing w:val="3"/>
          <w:szCs w:val="24"/>
        </w:rPr>
        <w:t>1225 «О требованиях к региональным и муниципальным программам в области энергосбережения и повышения энергетической эффективности».</w:t>
      </w:r>
      <w:proofErr w:type="gramEnd"/>
    </w:p>
    <w:p w:rsidR="00FF745E" w:rsidRPr="003B309F" w:rsidRDefault="00FF745E" w:rsidP="00FF745E">
      <w:pPr>
        <w:jc w:val="both"/>
        <w:rPr>
          <w:color w:val="000000"/>
          <w:spacing w:val="3"/>
          <w:szCs w:val="24"/>
        </w:rPr>
      </w:pPr>
    </w:p>
    <w:p w:rsidR="00FF745E" w:rsidRPr="003B309F" w:rsidRDefault="00FF745E" w:rsidP="00FF745E">
      <w:pPr>
        <w:jc w:val="center"/>
        <w:rPr>
          <w:rFonts w:eastAsia="Calibri"/>
          <w:b/>
          <w:color w:val="000000"/>
          <w:szCs w:val="24"/>
        </w:rPr>
      </w:pPr>
      <w:r w:rsidRPr="003B309F">
        <w:rPr>
          <w:rFonts w:eastAsia="Calibri"/>
          <w:b/>
          <w:color w:val="000000"/>
          <w:szCs w:val="24"/>
          <w:lang w:val="en-US"/>
        </w:rPr>
        <w:t>II</w:t>
      </w:r>
      <w:r w:rsidRPr="003B309F">
        <w:rPr>
          <w:rFonts w:eastAsia="Calibri"/>
          <w:b/>
          <w:color w:val="000000"/>
          <w:szCs w:val="24"/>
        </w:rPr>
        <w:t xml:space="preserve">. Основные цели и </w:t>
      </w:r>
      <w:r w:rsidRPr="003B309F">
        <w:rPr>
          <w:b/>
          <w:color w:val="000000"/>
          <w:szCs w:val="24"/>
        </w:rPr>
        <w:t>задачи П</w:t>
      </w:r>
      <w:r w:rsidR="00545242">
        <w:rPr>
          <w:rFonts w:eastAsia="Calibri"/>
          <w:b/>
          <w:color w:val="000000"/>
          <w:szCs w:val="24"/>
        </w:rPr>
        <w:t>рограммы</w:t>
      </w:r>
    </w:p>
    <w:p w:rsidR="00FF745E" w:rsidRPr="003B309F" w:rsidRDefault="00FF745E" w:rsidP="00FF745E">
      <w:pPr>
        <w:ind w:right="33"/>
        <w:jc w:val="both"/>
        <w:rPr>
          <w:rFonts w:eastAsia="Calibri"/>
          <w:b/>
          <w:color w:val="000000"/>
          <w:szCs w:val="24"/>
        </w:rPr>
      </w:pPr>
    </w:p>
    <w:p w:rsidR="00FF745E" w:rsidRPr="003B309F" w:rsidRDefault="00FF745E" w:rsidP="00692598">
      <w:pPr>
        <w:ind w:right="33" w:firstLine="720"/>
        <w:jc w:val="both"/>
        <w:rPr>
          <w:rFonts w:eastAsia="Calibri"/>
          <w:b/>
          <w:color w:val="000000"/>
          <w:szCs w:val="24"/>
        </w:rPr>
      </w:pPr>
      <w:r w:rsidRPr="003B309F">
        <w:rPr>
          <w:rFonts w:eastAsia="Calibri"/>
          <w:szCs w:val="24"/>
        </w:rPr>
        <w:t xml:space="preserve">Цель </w:t>
      </w:r>
      <w:r w:rsidRPr="003B309F">
        <w:rPr>
          <w:szCs w:val="24"/>
        </w:rPr>
        <w:t>П</w:t>
      </w:r>
      <w:r w:rsidRPr="003B309F">
        <w:rPr>
          <w:rFonts w:eastAsia="Calibri"/>
          <w:szCs w:val="24"/>
        </w:rPr>
        <w:t xml:space="preserve">рограммы: Эффективное и рациональное использование энергетических ресурсов с учетом ресурсных, производственно-технических, экологических и социальных условий на территории МО </w:t>
      </w:r>
      <w:r w:rsidRPr="003B309F">
        <w:rPr>
          <w:color w:val="000000"/>
          <w:spacing w:val="3"/>
          <w:szCs w:val="24"/>
        </w:rPr>
        <w:t>«Свердловское городское поселение».</w:t>
      </w:r>
    </w:p>
    <w:p w:rsidR="00FF745E" w:rsidRPr="003B309F" w:rsidRDefault="00FF745E" w:rsidP="00692598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309F">
        <w:rPr>
          <w:rFonts w:ascii="Times New Roman" w:hAnsi="Times New Roman" w:cs="Times New Roman"/>
          <w:sz w:val="24"/>
          <w:szCs w:val="24"/>
        </w:rPr>
        <w:t>В ходе реализации Программы предусматривается обеспечение решения задачи по</w:t>
      </w:r>
      <w:r w:rsidR="00692598">
        <w:rPr>
          <w:rFonts w:ascii="Times New Roman" w:hAnsi="Times New Roman" w:cs="Times New Roman"/>
          <w:sz w:val="24"/>
          <w:szCs w:val="24"/>
        </w:rPr>
        <w:t xml:space="preserve"> </w:t>
      </w:r>
      <w:r w:rsidRPr="003B309F">
        <w:rPr>
          <w:rFonts w:ascii="Times New Roman" w:hAnsi="Times New Roman" w:cs="Times New Roman"/>
          <w:sz w:val="24"/>
          <w:szCs w:val="24"/>
        </w:rPr>
        <w:t>р</w:t>
      </w:r>
      <w:r w:rsidRPr="003B309F">
        <w:rPr>
          <w:rFonts w:ascii="Times New Roman" w:hAnsi="Times New Roman" w:cs="Times New Roman"/>
          <w:color w:val="000000"/>
          <w:sz w:val="24"/>
          <w:szCs w:val="24"/>
        </w:rPr>
        <w:t>егулированию и контролю расхода энергетических ресурсов в сфере жилищного хозяйства.</w:t>
      </w:r>
    </w:p>
    <w:p w:rsidR="00FF745E" w:rsidRPr="003B309F" w:rsidRDefault="00FF745E" w:rsidP="00FF745E">
      <w:pPr>
        <w:jc w:val="both"/>
        <w:rPr>
          <w:szCs w:val="24"/>
        </w:rPr>
      </w:pPr>
    </w:p>
    <w:p w:rsidR="00FF745E" w:rsidRPr="003B309F" w:rsidRDefault="00FF745E" w:rsidP="00FF745E">
      <w:pPr>
        <w:jc w:val="center"/>
        <w:rPr>
          <w:rFonts w:eastAsia="Calibri"/>
          <w:b/>
          <w:color w:val="000000"/>
          <w:szCs w:val="24"/>
        </w:rPr>
      </w:pPr>
      <w:r w:rsidRPr="003B309F">
        <w:rPr>
          <w:rFonts w:eastAsia="Calibri"/>
          <w:b/>
          <w:color w:val="000000"/>
          <w:szCs w:val="24"/>
          <w:lang w:val="en-US"/>
        </w:rPr>
        <w:t>III</w:t>
      </w:r>
      <w:r w:rsidRPr="003B309F">
        <w:rPr>
          <w:rFonts w:eastAsia="Calibri"/>
          <w:b/>
          <w:color w:val="000000"/>
          <w:szCs w:val="24"/>
        </w:rPr>
        <w:t xml:space="preserve">. Основные мероприятия </w:t>
      </w:r>
      <w:r w:rsidRPr="003B309F">
        <w:rPr>
          <w:b/>
          <w:color w:val="000000"/>
          <w:szCs w:val="24"/>
        </w:rPr>
        <w:t>П</w:t>
      </w:r>
      <w:r w:rsidR="00545242">
        <w:rPr>
          <w:rFonts w:eastAsia="Calibri"/>
          <w:b/>
          <w:color w:val="000000"/>
          <w:szCs w:val="24"/>
        </w:rPr>
        <w:t>рограммы</w:t>
      </w:r>
    </w:p>
    <w:p w:rsidR="00FF745E" w:rsidRPr="003B309F" w:rsidRDefault="00FF745E" w:rsidP="00FF745E">
      <w:pPr>
        <w:jc w:val="center"/>
        <w:rPr>
          <w:rFonts w:eastAsia="Calibri"/>
          <w:b/>
          <w:color w:val="000000"/>
          <w:szCs w:val="24"/>
        </w:rPr>
      </w:pPr>
    </w:p>
    <w:p w:rsidR="00FF745E" w:rsidRPr="003B309F" w:rsidRDefault="00FF745E" w:rsidP="00FF745E">
      <w:pPr>
        <w:jc w:val="both"/>
        <w:rPr>
          <w:szCs w:val="24"/>
        </w:rPr>
      </w:pPr>
      <w:r w:rsidRPr="003B309F">
        <w:rPr>
          <w:rFonts w:eastAsia="Calibri"/>
          <w:color w:val="000000"/>
          <w:szCs w:val="24"/>
        </w:rPr>
        <w:t xml:space="preserve">      </w:t>
      </w:r>
      <w:r w:rsidR="00692598">
        <w:rPr>
          <w:rFonts w:eastAsia="Calibri"/>
          <w:color w:val="000000"/>
          <w:szCs w:val="24"/>
        </w:rPr>
        <w:tab/>
      </w:r>
      <w:r w:rsidRPr="003B309F">
        <w:rPr>
          <w:rFonts w:eastAsia="Calibri"/>
          <w:color w:val="000000"/>
          <w:szCs w:val="24"/>
        </w:rPr>
        <w:t xml:space="preserve">Программа будет реализовываться посредством выполнения мероприятий на </w:t>
      </w:r>
      <w:r w:rsidRPr="003B309F">
        <w:rPr>
          <w:szCs w:val="24"/>
        </w:rPr>
        <w:t>повышение энергетической эффективности использования л</w:t>
      </w:r>
      <w:r w:rsidR="00692598">
        <w:rPr>
          <w:szCs w:val="24"/>
        </w:rPr>
        <w:t>ифтового оборудования, установки</w:t>
      </w:r>
      <w:r w:rsidRPr="003B309F">
        <w:rPr>
          <w:szCs w:val="24"/>
        </w:rPr>
        <w:t xml:space="preserve"> общедомов</w:t>
      </w:r>
      <w:r w:rsidR="00FE1FA0">
        <w:rPr>
          <w:szCs w:val="24"/>
        </w:rPr>
        <w:t>ых узлов учета тепловой энергии и замены деревянных окон в подъездах МКД на металлопластиковые стеклопакеты</w:t>
      </w:r>
    </w:p>
    <w:p w:rsidR="00FF745E" w:rsidRPr="003B309F" w:rsidRDefault="00FF745E" w:rsidP="00FF745E">
      <w:pPr>
        <w:jc w:val="both"/>
        <w:rPr>
          <w:rFonts w:eastAsia="Calibri"/>
          <w:szCs w:val="24"/>
        </w:rPr>
      </w:pPr>
    </w:p>
    <w:p w:rsidR="00FF745E" w:rsidRPr="003B309F" w:rsidRDefault="00FF745E" w:rsidP="00FF745E">
      <w:pPr>
        <w:jc w:val="center"/>
        <w:rPr>
          <w:b/>
          <w:color w:val="000000"/>
          <w:szCs w:val="24"/>
        </w:rPr>
      </w:pPr>
      <w:r w:rsidRPr="003B309F">
        <w:rPr>
          <w:rFonts w:eastAsia="Calibri"/>
          <w:b/>
          <w:color w:val="000000"/>
          <w:szCs w:val="24"/>
          <w:lang w:val="en-US"/>
        </w:rPr>
        <w:t>IV</w:t>
      </w:r>
      <w:r w:rsidRPr="003B309F">
        <w:rPr>
          <w:rFonts w:eastAsia="Calibri"/>
          <w:b/>
          <w:color w:val="000000"/>
          <w:szCs w:val="24"/>
        </w:rPr>
        <w:t xml:space="preserve">. </w:t>
      </w:r>
      <w:r w:rsidR="00545242">
        <w:rPr>
          <w:rFonts w:eastAsia="Calibri"/>
          <w:b/>
          <w:color w:val="000000"/>
          <w:szCs w:val="24"/>
        </w:rPr>
        <w:t>Ресурсное обеспечение Программы</w:t>
      </w:r>
    </w:p>
    <w:p w:rsidR="00FF745E" w:rsidRPr="003B309F" w:rsidRDefault="00FF745E" w:rsidP="00FF745E">
      <w:pPr>
        <w:jc w:val="both"/>
        <w:rPr>
          <w:rFonts w:eastAsia="Calibri"/>
          <w:b/>
          <w:color w:val="000000"/>
          <w:szCs w:val="24"/>
        </w:rPr>
      </w:pPr>
    </w:p>
    <w:p w:rsidR="00FF745E" w:rsidRPr="003B309F" w:rsidRDefault="00FF745E" w:rsidP="00692598">
      <w:pPr>
        <w:ind w:firstLine="720"/>
        <w:jc w:val="both"/>
        <w:rPr>
          <w:rFonts w:eastAsia="Calibri"/>
          <w:color w:val="000000"/>
          <w:szCs w:val="24"/>
        </w:rPr>
      </w:pPr>
      <w:r w:rsidRPr="003B309F">
        <w:rPr>
          <w:rFonts w:eastAsia="Calibri"/>
          <w:color w:val="000000"/>
          <w:szCs w:val="24"/>
        </w:rPr>
        <w:t xml:space="preserve">Срок реализации Программы  </w:t>
      </w:r>
      <w:r w:rsidRPr="003B309F">
        <w:rPr>
          <w:rFonts w:eastAsia="Calibri"/>
          <w:bCs/>
          <w:szCs w:val="24"/>
        </w:rPr>
        <w:t>–</w:t>
      </w:r>
      <w:r w:rsidRPr="003B309F">
        <w:rPr>
          <w:rFonts w:eastAsia="Calibri"/>
          <w:color w:val="000000"/>
          <w:szCs w:val="24"/>
        </w:rPr>
        <w:t xml:space="preserve"> 201</w:t>
      </w:r>
      <w:r w:rsidRPr="003B309F">
        <w:rPr>
          <w:color w:val="000000"/>
          <w:szCs w:val="24"/>
        </w:rPr>
        <w:t>5</w:t>
      </w:r>
      <w:r w:rsidRPr="003B309F">
        <w:rPr>
          <w:rFonts w:eastAsia="Calibri"/>
          <w:color w:val="000000"/>
          <w:szCs w:val="24"/>
        </w:rPr>
        <w:t>-201</w:t>
      </w:r>
      <w:r w:rsidRPr="003B309F">
        <w:rPr>
          <w:color w:val="000000"/>
          <w:szCs w:val="24"/>
        </w:rPr>
        <w:t>8</w:t>
      </w:r>
      <w:r w:rsidRPr="003B309F">
        <w:rPr>
          <w:rFonts w:eastAsia="Calibri"/>
          <w:color w:val="000000"/>
          <w:szCs w:val="24"/>
        </w:rPr>
        <w:t xml:space="preserve"> годы.</w:t>
      </w:r>
    </w:p>
    <w:p w:rsidR="00FF745E" w:rsidRPr="003B309F" w:rsidRDefault="00FF745E" w:rsidP="00692598">
      <w:pPr>
        <w:pStyle w:val="Preformat"/>
        <w:ind w:firstLine="720"/>
        <w:rPr>
          <w:rFonts w:ascii="Times New Roman" w:hAnsi="Times New Roman"/>
          <w:bCs/>
          <w:sz w:val="24"/>
          <w:szCs w:val="24"/>
        </w:rPr>
      </w:pPr>
      <w:r w:rsidRPr="003B309F">
        <w:rPr>
          <w:rFonts w:ascii="Times New Roman" w:hAnsi="Times New Roman"/>
          <w:bCs/>
          <w:sz w:val="24"/>
          <w:szCs w:val="24"/>
        </w:rPr>
        <w:t>Объем финансирова</w:t>
      </w:r>
      <w:r w:rsidR="006418F7">
        <w:rPr>
          <w:rFonts w:ascii="Times New Roman" w:hAnsi="Times New Roman"/>
          <w:bCs/>
          <w:sz w:val="24"/>
          <w:szCs w:val="24"/>
        </w:rPr>
        <w:t xml:space="preserve">ния программы, всего  –  </w:t>
      </w:r>
      <w:r w:rsidR="00AA0291">
        <w:rPr>
          <w:rFonts w:ascii="Times New Roman" w:hAnsi="Times New Roman"/>
          <w:bCs/>
          <w:sz w:val="24"/>
          <w:szCs w:val="24"/>
        </w:rPr>
        <w:t>6046,79</w:t>
      </w:r>
      <w:r w:rsidRPr="003B309F">
        <w:rPr>
          <w:rFonts w:ascii="Times New Roman" w:hAnsi="Times New Roman"/>
          <w:bCs/>
          <w:sz w:val="24"/>
          <w:szCs w:val="24"/>
        </w:rPr>
        <w:t xml:space="preserve"> тыс. рублей, в том числе по годам: </w:t>
      </w:r>
    </w:p>
    <w:p w:rsidR="00FF745E" w:rsidRPr="003B309F" w:rsidRDefault="00FF745E" w:rsidP="00692598">
      <w:pPr>
        <w:pStyle w:val="Preformat"/>
        <w:ind w:firstLine="720"/>
        <w:rPr>
          <w:rFonts w:ascii="Times New Roman" w:hAnsi="Times New Roman"/>
          <w:bCs/>
          <w:sz w:val="24"/>
          <w:szCs w:val="24"/>
        </w:rPr>
      </w:pPr>
      <w:r w:rsidRPr="003B309F">
        <w:rPr>
          <w:rFonts w:ascii="Times New Roman" w:hAnsi="Times New Roman"/>
          <w:bCs/>
          <w:sz w:val="24"/>
          <w:szCs w:val="24"/>
        </w:rPr>
        <w:t>2015 год –  910,4 тыс. рублей;</w:t>
      </w:r>
    </w:p>
    <w:p w:rsidR="00FF745E" w:rsidRPr="003B309F" w:rsidRDefault="00FF745E" w:rsidP="00692598">
      <w:pPr>
        <w:pStyle w:val="Preformat"/>
        <w:ind w:firstLine="720"/>
        <w:rPr>
          <w:rFonts w:ascii="Times New Roman" w:hAnsi="Times New Roman"/>
          <w:bCs/>
          <w:sz w:val="24"/>
          <w:szCs w:val="24"/>
        </w:rPr>
      </w:pPr>
      <w:r w:rsidRPr="003B309F">
        <w:rPr>
          <w:rFonts w:ascii="Times New Roman" w:hAnsi="Times New Roman"/>
          <w:bCs/>
          <w:sz w:val="24"/>
          <w:szCs w:val="24"/>
        </w:rPr>
        <w:t>2016 год –  910,4  тыс. рублей;</w:t>
      </w:r>
    </w:p>
    <w:p w:rsidR="00FF745E" w:rsidRPr="003B309F" w:rsidRDefault="006418F7" w:rsidP="00692598">
      <w:pPr>
        <w:pStyle w:val="Preformat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2017 год –  3 244,99</w:t>
      </w:r>
      <w:r w:rsidR="00FF745E" w:rsidRPr="003B309F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FF745E" w:rsidRPr="003B309F" w:rsidRDefault="00FF745E" w:rsidP="00692598">
      <w:pPr>
        <w:pStyle w:val="Preformat"/>
        <w:ind w:firstLine="720"/>
        <w:rPr>
          <w:rFonts w:ascii="Times New Roman" w:hAnsi="Times New Roman"/>
          <w:bCs/>
          <w:sz w:val="24"/>
          <w:szCs w:val="24"/>
        </w:rPr>
      </w:pPr>
      <w:r w:rsidRPr="003B309F">
        <w:rPr>
          <w:rFonts w:ascii="Times New Roman" w:hAnsi="Times New Roman"/>
          <w:bCs/>
          <w:sz w:val="24"/>
          <w:szCs w:val="24"/>
        </w:rPr>
        <w:t xml:space="preserve">2018 год –  </w:t>
      </w:r>
      <w:r w:rsidR="00AA0291">
        <w:rPr>
          <w:rFonts w:ascii="Times New Roman" w:hAnsi="Times New Roman"/>
          <w:bCs/>
          <w:sz w:val="24"/>
          <w:szCs w:val="24"/>
        </w:rPr>
        <w:t>981,00 тыс. рублей.</w:t>
      </w:r>
    </w:p>
    <w:p w:rsidR="00FF745E" w:rsidRPr="003B309F" w:rsidRDefault="00FF745E" w:rsidP="00FF745E">
      <w:pPr>
        <w:pStyle w:val="Preformat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B309F">
        <w:rPr>
          <w:rFonts w:ascii="Times New Roman" w:hAnsi="Times New Roman"/>
          <w:bCs/>
          <w:sz w:val="24"/>
          <w:szCs w:val="24"/>
        </w:rPr>
        <w:lastRenderedPageBreak/>
        <w:t xml:space="preserve">   </w:t>
      </w:r>
      <w:r w:rsidR="00692598">
        <w:rPr>
          <w:rFonts w:ascii="Times New Roman" w:hAnsi="Times New Roman"/>
          <w:bCs/>
          <w:sz w:val="24"/>
          <w:szCs w:val="24"/>
        </w:rPr>
        <w:tab/>
      </w:r>
      <w:r w:rsidRPr="003B309F">
        <w:rPr>
          <w:rFonts w:ascii="Times New Roman" w:hAnsi="Times New Roman"/>
          <w:bCs/>
          <w:sz w:val="24"/>
          <w:szCs w:val="24"/>
        </w:rPr>
        <w:t>Источники финансирования Программы:</w:t>
      </w:r>
      <w:r w:rsidRPr="003B309F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FF745E" w:rsidRPr="003B309F" w:rsidRDefault="00FF745E" w:rsidP="00692598">
      <w:pPr>
        <w:pStyle w:val="Preformat"/>
        <w:ind w:firstLine="72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B309F">
        <w:rPr>
          <w:rFonts w:ascii="Times New Roman" w:eastAsia="Calibri" w:hAnsi="Times New Roman"/>
          <w:bCs/>
          <w:sz w:val="24"/>
          <w:szCs w:val="24"/>
        </w:rPr>
        <w:t>- бюджет МО</w:t>
      </w:r>
      <w:r w:rsidRPr="003B309F">
        <w:rPr>
          <w:rFonts w:ascii="Times New Roman" w:hAnsi="Times New Roman"/>
          <w:bCs/>
          <w:sz w:val="24"/>
          <w:szCs w:val="24"/>
        </w:rPr>
        <w:t xml:space="preserve"> </w:t>
      </w:r>
      <w:r w:rsidRPr="003B309F">
        <w:rPr>
          <w:rFonts w:ascii="Times New Roman" w:hAnsi="Times New Roman"/>
          <w:color w:val="000000"/>
          <w:spacing w:val="3"/>
          <w:sz w:val="24"/>
          <w:szCs w:val="24"/>
        </w:rPr>
        <w:t>«Свердловское городское поселение» - 95 %;</w:t>
      </w:r>
    </w:p>
    <w:p w:rsidR="00FF745E" w:rsidRPr="003B309F" w:rsidRDefault="00FF745E" w:rsidP="00692598">
      <w:pPr>
        <w:pStyle w:val="Preformat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B309F">
        <w:rPr>
          <w:rFonts w:ascii="Times New Roman" w:hAnsi="Times New Roman"/>
          <w:color w:val="000000"/>
          <w:spacing w:val="3"/>
          <w:sz w:val="24"/>
          <w:szCs w:val="24"/>
        </w:rPr>
        <w:t xml:space="preserve">- внебюджетные средства – 5 %. </w:t>
      </w:r>
    </w:p>
    <w:p w:rsidR="00FF745E" w:rsidRPr="003B309F" w:rsidRDefault="00FF745E" w:rsidP="00FF745E">
      <w:pPr>
        <w:pStyle w:val="Preformat"/>
        <w:jc w:val="both"/>
        <w:rPr>
          <w:rFonts w:ascii="Times New Roman" w:hAnsi="Times New Roman"/>
          <w:bCs/>
          <w:sz w:val="24"/>
          <w:szCs w:val="24"/>
        </w:rPr>
      </w:pPr>
      <w:r w:rsidRPr="003B309F">
        <w:rPr>
          <w:rFonts w:ascii="Times New Roman" w:hAnsi="Times New Roman"/>
          <w:bCs/>
          <w:sz w:val="24"/>
          <w:szCs w:val="24"/>
        </w:rPr>
        <w:t xml:space="preserve">   </w:t>
      </w:r>
      <w:r w:rsidR="00692598">
        <w:rPr>
          <w:rFonts w:ascii="Times New Roman" w:hAnsi="Times New Roman"/>
          <w:bCs/>
          <w:sz w:val="24"/>
          <w:szCs w:val="24"/>
        </w:rPr>
        <w:tab/>
      </w:r>
      <w:r w:rsidRPr="003B309F">
        <w:rPr>
          <w:rFonts w:ascii="Times New Roman" w:hAnsi="Times New Roman"/>
          <w:bCs/>
          <w:sz w:val="24"/>
          <w:szCs w:val="24"/>
        </w:rPr>
        <w:t xml:space="preserve">Объем финансовых ресурсов, необходимых для реализации  мероприятий Программы, определяется на основании коммерческих предложений и сметных расчетов. </w:t>
      </w:r>
    </w:p>
    <w:p w:rsidR="00FF745E" w:rsidRPr="003B309F" w:rsidRDefault="00FF745E" w:rsidP="00FF745E">
      <w:pPr>
        <w:pStyle w:val="Preformat"/>
        <w:jc w:val="both"/>
        <w:rPr>
          <w:rFonts w:ascii="Times New Roman" w:hAnsi="Times New Roman"/>
          <w:bCs/>
          <w:sz w:val="24"/>
          <w:szCs w:val="24"/>
        </w:rPr>
      </w:pPr>
      <w:r w:rsidRPr="003B309F">
        <w:rPr>
          <w:rFonts w:ascii="Times New Roman" w:hAnsi="Times New Roman"/>
          <w:bCs/>
          <w:sz w:val="24"/>
          <w:szCs w:val="24"/>
        </w:rPr>
        <w:t xml:space="preserve">    </w:t>
      </w:r>
      <w:r w:rsidR="00692598">
        <w:rPr>
          <w:rFonts w:ascii="Times New Roman" w:hAnsi="Times New Roman"/>
          <w:bCs/>
          <w:sz w:val="24"/>
          <w:szCs w:val="24"/>
        </w:rPr>
        <w:tab/>
      </w:r>
      <w:r w:rsidRPr="003B309F">
        <w:rPr>
          <w:rFonts w:ascii="Times New Roman" w:hAnsi="Times New Roman"/>
          <w:bCs/>
          <w:sz w:val="24"/>
          <w:szCs w:val="24"/>
        </w:rPr>
        <w:t>В процессе реализации Программы объемы целевых вложений финансовых средств, направляемых на ее реализацию, могут корректироваться заказчиком (представителем заказчика) Программы.</w:t>
      </w:r>
    </w:p>
    <w:p w:rsidR="00FF745E" w:rsidRDefault="00FF745E" w:rsidP="00692598">
      <w:pPr>
        <w:pStyle w:val="Pre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3B309F">
        <w:rPr>
          <w:rFonts w:ascii="Times New Roman" w:hAnsi="Times New Roman"/>
          <w:sz w:val="24"/>
          <w:szCs w:val="24"/>
        </w:rPr>
        <w:t xml:space="preserve">Конкретные мероприятия Программы и объемы ее финансирования могут уточняться ежегодно при формировании проекта бюджета МО </w:t>
      </w:r>
      <w:r w:rsidRPr="003B309F">
        <w:rPr>
          <w:rFonts w:ascii="Times New Roman" w:hAnsi="Times New Roman"/>
          <w:color w:val="000000"/>
          <w:spacing w:val="3"/>
          <w:sz w:val="24"/>
          <w:szCs w:val="24"/>
        </w:rPr>
        <w:t xml:space="preserve">«Свердловское городское поселение» </w:t>
      </w:r>
      <w:r w:rsidRPr="003B309F">
        <w:rPr>
          <w:rFonts w:ascii="Times New Roman" w:hAnsi="Times New Roman"/>
          <w:sz w:val="24"/>
          <w:szCs w:val="24"/>
        </w:rPr>
        <w:t xml:space="preserve"> на соответствующий финансовый год, а так же по мере необходимости при внесении изменений в бюджет МО «Свердловское городское поселение» на текущий год.</w:t>
      </w:r>
    </w:p>
    <w:p w:rsidR="00FF745E" w:rsidRPr="003B309F" w:rsidRDefault="00FF745E" w:rsidP="00FF745E">
      <w:pPr>
        <w:jc w:val="both"/>
        <w:rPr>
          <w:szCs w:val="24"/>
        </w:rPr>
      </w:pPr>
    </w:p>
    <w:p w:rsidR="00FF745E" w:rsidRPr="003B309F" w:rsidRDefault="00FF745E" w:rsidP="00FF745E">
      <w:pPr>
        <w:jc w:val="center"/>
        <w:rPr>
          <w:rFonts w:eastAsia="Calibri"/>
          <w:b/>
          <w:color w:val="000000"/>
          <w:szCs w:val="24"/>
        </w:rPr>
      </w:pPr>
      <w:r w:rsidRPr="003B309F">
        <w:rPr>
          <w:rFonts w:eastAsia="Calibri"/>
          <w:b/>
          <w:color w:val="000000"/>
          <w:szCs w:val="24"/>
          <w:lang w:val="en-US"/>
        </w:rPr>
        <w:t>V</w:t>
      </w:r>
      <w:r w:rsidRPr="003B309F">
        <w:rPr>
          <w:rFonts w:eastAsia="Calibri"/>
          <w:b/>
          <w:color w:val="000000"/>
          <w:szCs w:val="24"/>
        </w:rPr>
        <w:t>. Ожидаемые конечные результаты Программы</w:t>
      </w:r>
    </w:p>
    <w:p w:rsidR="00FF745E" w:rsidRPr="003B309F" w:rsidRDefault="00FF745E" w:rsidP="00FF745E">
      <w:pPr>
        <w:ind w:right="33"/>
        <w:jc w:val="both"/>
        <w:rPr>
          <w:rFonts w:eastAsia="Calibri"/>
          <w:color w:val="000000"/>
          <w:szCs w:val="24"/>
        </w:rPr>
      </w:pPr>
    </w:p>
    <w:p w:rsidR="00FF745E" w:rsidRPr="003B309F" w:rsidRDefault="00FF745E" w:rsidP="00FF745E">
      <w:pPr>
        <w:ind w:right="33"/>
        <w:jc w:val="both"/>
        <w:rPr>
          <w:rFonts w:eastAsia="Calibri"/>
          <w:color w:val="000000"/>
          <w:szCs w:val="24"/>
        </w:rPr>
      </w:pPr>
      <w:r w:rsidRPr="003B309F">
        <w:rPr>
          <w:color w:val="000000"/>
          <w:szCs w:val="24"/>
        </w:rPr>
        <w:t xml:space="preserve">   </w:t>
      </w:r>
      <w:r w:rsidR="00692598">
        <w:rPr>
          <w:color w:val="000000"/>
          <w:szCs w:val="24"/>
        </w:rPr>
        <w:tab/>
      </w:r>
      <w:r w:rsidRPr="003B309F">
        <w:rPr>
          <w:color w:val="000000"/>
          <w:szCs w:val="24"/>
        </w:rPr>
        <w:t>Реализация  мероприятий П</w:t>
      </w:r>
      <w:r w:rsidRPr="003B309F">
        <w:rPr>
          <w:rFonts w:eastAsia="Calibri"/>
          <w:color w:val="000000"/>
          <w:szCs w:val="24"/>
        </w:rPr>
        <w:t>рограммы обеспечит в жилых домах:</w:t>
      </w:r>
    </w:p>
    <w:p w:rsidR="00FF745E" w:rsidRPr="003B309F" w:rsidRDefault="00FF745E" w:rsidP="00692598">
      <w:pPr>
        <w:ind w:firstLine="720"/>
        <w:jc w:val="both"/>
        <w:rPr>
          <w:szCs w:val="24"/>
        </w:rPr>
      </w:pPr>
      <w:r w:rsidRPr="003B309F">
        <w:rPr>
          <w:rFonts w:eastAsia="Calibri"/>
          <w:color w:val="000000"/>
          <w:szCs w:val="24"/>
        </w:rPr>
        <w:t>-</w:t>
      </w:r>
      <w:r w:rsidRPr="003B309F">
        <w:rPr>
          <w:rFonts w:eastAsia="Calibri"/>
          <w:bCs/>
          <w:szCs w:val="24"/>
        </w:rPr>
        <w:t xml:space="preserve"> рациональное</w:t>
      </w:r>
      <w:r w:rsidRPr="003B309F">
        <w:rPr>
          <w:szCs w:val="24"/>
        </w:rPr>
        <w:t xml:space="preserve"> и эффективное использование лифтового оборудования</w:t>
      </w:r>
      <w:r w:rsidRPr="003B309F">
        <w:rPr>
          <w:rFonts w:eastAsia="Calibri"/>
          <w:color w:val="000000"/>
          <w:szCs w:val="24"/>
        </w:rPr>
        <w:t xml:space="preserve">; </w:t>
      </w:r>
    </w:p>
    <w:p w:rsidR="00FF745E" w:rsidRDefault="00FF745E" w:rsidP="00692598">
      <w:pPr>
        <w:ind w:firstLine="720"/>
        <w:jc w:val="both"/>
        <w:rPr>
          <w:rFonts w:eastAsia="Calibri"/>
          <w:bCs/>
          <w:szCs w:val="24"/>
        </w:rPr>
      </w:pPr>
      <w:r w:rsidRPr="003B309F">
        <w:rPr>
          <w:rFonts w:eastAsia="Calibri"/>
          <w:bCs/>
          <w:szCs w:val="24"/>
        </w:rPr>
        <w:t xml:space="preserve">- </w:t>
      </w:r>
      <w:r w:rsidRPr="003B309F">
        <w:rPr>
          <w:bCs/>
          <w:szCs w:val="24"/>
        </w:rPr>
        <w:t>экономию</w:t>
      </w:r>
      <w:r w:rsidRPr="003B309F">
        <w:rPr>
          <w:rFonts w:eastAsia="Calibri"/>
          <w:bCs/>
          <w:szCs w:val="24"/>
        </w:rPr>
        <w:t xml:space="preserve"> потребления энергоресурсов. </w:t>
      </w:r>
    </w:p>
    <w:p w:rsidR="006418F7" w:rsidRPr="003B309F" w:rsidRDefault="006418F7" w:rsidP="00692598">
      <w:pPr>
        <w:ind w:firstLine="720"/>
        <w:jc w:val="both"/>
        <w:rPr>
          <w:rFonts w:eastAsia="Calibri"/>
          <w:color w:val="000000"/>
          <w:szCs w:val="24"/>
        </w:rPr>
      </w:pPr>
      <w:r>
        <w:rPr>
          <w:rFonts w:eastAsia="Calibri"/>
          <w:bCs/>
          <w:szCs w:val="24"/>
        </w:rPr>
        <w:t xml:space="preserve">-снижению теплопотерь в МКД. </w:t>
      </w:r>
    </w:p>
    <w:p w:rsidR="00FF745E" w:rsidRPr="003B309F" w:rsidRDefault="00FF745E" w:rsidP="00FF745E">
      <w:pPr>
        <w:jc w:val="both"/>
        <w:rPr>
          <w:szCs w:val="24"/>
        </w:rPr>
      </w:pPr>
    </w:p>
    <w:p w:rsidR="00FF745E" w:rsidRPr="003B309F" w:rsidRDefault="00FF745E" w:rsidP="00FF745E">
      <w:pPr>
        <w:jc w:val="center"/>
        <w:rPr>
          <w:rFonts w:eastAsia="Calibri"/>
          <w:b/>
          <w:color w:val="000000"/>
          <w:szCs w:val="24"/>
        </w:rPr>
      </w:pPr>
      <w:r w:rsidRPr="003B309F">
        <w:rPr>
          <w:rFonts w:eastAsia="Calibri"/>
          <w:b/>
          <w:color w:val="000000"/>
          <w:szCs w:val="24"/>
          <w:lang w:val="en-US"/>
        </w:rPr>
        <w:t>VII</w:t>
      </w:r>
      <w:r w:rsidRPr="003B309F">
        <w:rPr>
          <w:rFonts w:eastAsia="Calibri"/>
          <w:b/>
          <w:color w:val="000000"/>
          <w:szCs w:val="24"/>
        </w:rPr>
        <w:t>. Контроль</w:t>
      </w:r>
      <w:r w:rsidR="00545242">
        <w:rPr>
          <w:rFonts w:eastAsia="Calibri"/>
          <w:b/>
          <w:color w:val="000000"/>
          <w:szCs w:val="24"/>
        </w:rPr>
        <w:t xml:space="preserve"> за выполнением Программы</w:t>
      </w:r>
    </w:p>
    <w:p w:rsidR="00FF745E" w:rsidRPr="003B309F" w:rsidRDefault="00FF745E" w:rsidP="00FF745E">
      <w:pPr>
        <w:jc w:val="center"/>
        <w:rPr>
          <w:rFonts w:eastAsia="Calibri"/>
          <w:b/>
          <w:color w:val="000000"/>
          <w:szCs w:val="24"/>
        </w:rPr>
      </w:pPr>
    </w:p>
    <w:p w:rsidR="00FF745E" w:rsidRPr="003B309F" w:rsidRDefault="00FF745E" w:rsidP="00FF745E">
      <w:pPr>
        <w:jc w:val="both"/>
        <w:rPr>
          <w:rFonts w:eastAsia="Calibri"/>
          <w:szCs w:val="24"/>
        </w:rPr>
      </w:pPr>
      <w:r w:rsidRPr="003B309F">
        <w:rPr>
          <w:rFonts w:eastAsia="Calibri"/>
          <w:szCs w:val="24"/>
        </w:rPr>
        <w:t xml:space="preserve">     </w:t>
      </w:r>
      <w:r w:rsidR="00692598">
        <w:rPr>
          <w:rFonts w:eastAsia="Calibri"/>
          <w:szCs w:val="24"/>
        </w:rPr>
        <w:tab/>
      </w:r>
      <w:proofErr w:type="gramStart"/>
      <w:r w:rsidRPr="003B309F">
        <w:rPr>
          <w:rFonts w:eastAsia="Calibri"/>
          <w:szCs w:val="24"/>
        </w:rPr>
        <w:t>Контроль за</w:t>
      </w:r>
      <w:proofErr w:type="gramEnd"/>
      <w:r w:rsidRPr="003B309F">
        <w:rPr>
          <w:rFonts w:eastAsia="Calibri"/>
          <w:szCs w:val="24"/>
        </w:rPr>
        <w:t xml:space="preserve"> ходом выполнения</w:t>
      </w:r>
      <w:r w:rsidRPr="003B309F">
        <w:rPr>
          <w:rFonts w:eastAsia="Calibri"/>
          <w:color w:val="000000"/>
          <w:szCs w:val="24"/>
        </w:rPr>
        <w:t xml:space="preserve"> программы</w:t>
      </w:r>
      <w:r w:rsidRPr="003B309F">
        <w:rPr>
          <w:rFonts w:eastAsia="Calibri"/>
          <w:szCs w:val="24"/>
        </w:rPr>
        <w:t xml:space="preserve"> и целевым использованием финансовых средств, выделенных на реализацию программы, осуществляет отдел </w:t>
      </w:r>
      <w:r w:rsidRPr="003B309F">
        <w:rPr>
          <w:szCs w:val="24"/>
        </w:rPr>
        <w:t>по управлению ЖКХ</w:t>
      </w:r>
      <w:r w:rsidRPr="003B309F">
        <w:rPr>
          <w:rFonts w:eastAsia="Calibri"/>
          <w:szCs w:val="24"/>
        </w:rPr>
        <w:t xml:space="preserve">  администрации МО </w:t>
      </w:r>
      <w:r w:rsidRPr="003B309F">
        <w:rPr>
          <w:color w:val="000000"/>
          <w:spacing w:val="3"/>
          <w:szCs w:val="24"/>
        </w:rPr>
        <w:t>«Свердловское городское поселение».</w:t>
      </w:r>
    </w:p>
    <w:p w:rsidR="00FF745E" w:rsidRPr="003B309F" w:rsidRDefault="00FF745E" w:rsidP="00FF745E">
      <w:pPr>
        <w:jc w:val="both"/>
        <w:rPr>
          <w:szCs w:val="24"/>
        </w:rPr>
      </w:pPr>
    </w:p>
    <w:p w:rsidR="00FF745E" w:rsidRDefault="00FF745E" w:rsidP="00FF745E">
      <w:pPr>
        <w:jc w:val="both"/>
        <w:rPr>
          <w:sz w:val="28"/>
          <w:szCs w:val="28"/>
        </w:rPr>
        <w:sectPr w:rsidR="00FF745E" w:rsidSect="0000328A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42" w:type="dxa"/>
        <w:tblInd w:w="935" w:type="dxa"/>
        <w:tblLayout w:type="fixed"/>
        <w:tblLook w:val="04A0"/>
      </w:tblPr>
      <w:tblGrid>
        <w:gridCol w:w="124"/>
        <w:gridCol w:w="460"/>
        <w:gridCol w:w="241"/>
        <w:gridCol w:w="291"/>
        <w:gridCol w:w="1434"/>
        <w:gridCol w:w="161"/>
        <w:gridCol w:w="1830"/>
        <w:gridCol w:w="722"/>
        <w:gridCol w:w="550"/>
        <w:gridCol w:w="690"/>
        <w:gridCol w:w="869"/>
        <w:gridCol w:w="300"/>
        <w:gridCol w:w="266"/>
        <w:gridCol w:w="426"/>
        <w:gridCol w:w="442"/>
        <w:gridCol w:w="921"/>
        <w:gridCol w:w="387"/>
        <w:gridCol w:w="1276"/>
        <w:gridCol w:w="94"/>
        <w:gridCol w:w="1008"/>
        <w:gridCol w:w="1118"/>
        <w:gridCol w:w="140"/>
        <w:gridCol w:w="1436"/>
        <w:gridCol w:w="156"/>
      </w:tblGrid>
      <w:tr w:rsidR="00A45C3D" w:rsidRPr="007458F9" w:rsidTr="00362FC4">
        <w:trPr>
          <w:gridBefore w:val="1"/>
          <w:gridAfter w:val="11"/>
          <w:wBefore w:w="124" w:type="dxa"/>
          <w:wAfter w:w="7404" w:type="dxa"/>
          <w:trHeight w:val="58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3D" w:rsidRPr="007458F9" w:rsidRDefault="00A45C3D" w:rsidP="00852BC9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68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3D" w:rsidRPr="007458F9" w:rsidRDefault="00A45C3D" w:rsidP="00A45C3D">
            <w:pPr>
              <w:jc w:val="both"/>
              <w:rPr>
                <w:sz w:val="20"/>
              </w:rPr>
            </w:pPr>
          </w:p>
        </w:tc>
      </w:tr>
      <w:tr w:rsidR="00FF745E" w:rsidRPr="007458F9" w:rsidTr="00362FC4">
        <w:trPr>
          <w:gridBefore w:val="1"/>
          <w:gridAfter w:val="1"/>
          <w:wBefore w:w="124" w:type="dxa"/>
          <w:wAfter w:w="156" w:type="dxa"/>
          <w:trHeight w:val="405"/>
        </w:trPr>
        <w:tc>
          <w:tcPr>
            <w:tcW w:w="150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45E" w:rsidRPr="007458F9" w:rsidRDefault="00692598" w:rsidP="00A45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Перечень </w:t>
            </w:r>
            <w:r>
              <w:rPr>
                <w:b/>
                <w:bCs/>
                <w:color w:val="000000"/>
                <w:sz w:val="20"/>
              </w:rPr>
              <w:t>планируемых результатов реализации муниципальной программы</w:t>
            </w:r>
            <w:r w:rsidR="00A45C3D">
              <w:rPr>
                <w:b/>
                <w:bCs/>
                <w:color w:val="000000"/>
                <w:sz w:val="20"/>
              </w:rPr>
              <w:t xml:space="preserve"> </w:t>
            </w:r>
            <w:r w:rsidR="00FF745E" w:rsidRPr="007458F9">
              <w:rPr>
                <w:b/>
                <w:bCs/>
                <w:sz w:val="20"/>
              </w:rPr>
              <w:t xml:space="preserve"> </w:t>
            </w:r>
            <w:r w:rsidR="001F160A">
              <w:rPr>
                <w:b/>
                <w:bCs/>
                <w:color w:val="000000"/>
                <w:sz w:val="20"/>
              </w:rPr>
              <w:t>«</w:t>
            </w:r>
            <w:r w:rsidR="00FF745E" w:rsidRPr="007458F9">
              <w:rPr>
                <w:b/>
                <w:bCs/>
                <w:sz w:val="20"/>
                <w:u w:val="single"/>
              </w:rPr>
              <w:t>Энергосбережение и повышение энергетической эффективности</w:t>
            </w:r>
          </w:p>
        </w:tc>
      </w:tr>
      <w:tr w:rsidR="00FF745E" w:rsidRPr="007458F9" w:rsidTr="00362FC4">
        <w:trPr>
          <w:gridBefore w:val="1"/>
          <w:gridAfter w:val="1"/>
          <w:wBefore w:w="124" w:type="dxa"/>
          <w:wAfter w:w="156" w:type="dxa"/>
          <w:trHeight w:val="405"/>
        </w:trPr>
        <w:tc>
          <w:tcPr>
            <w:tcW w:w="150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45E" w:rsidRDefault="00FF745E" w:rsidP="00A45C3D">
            <w:pPr>
              <w:jc w:val="center"/>
              <w:rPr>
                <w:b/>
                <w:bCs/>
                <w:sz w:val="20"/>
                <w:u w:val="single"/>
              </w:rPr>
            </w:pPr>
            <w:r w:rsidRPr="007458F9">
              <w:rPr>
                <w:b/>
                <w:bCs/>
                <w:sz w:val="20"/>
                <w:u w:val="single"/>
              </w:rPr>
              <w:t>в сфере жили</w:t>
            </w:r>
            <w:r w:rsidR="001F160A">
              <w:rPr>
                <w:b/>
                <w:bCs/>
                <w:sz w:val="20"/>
                <w:u w:val="single"/>
              </w:rPr>
              <w:t>щно-коммунального хозяйства МО «</w:t>
            </w:r>
            <w:r w:rsidRPr="007458F9">
              <w:rPr>
                <w:b/>
                <w:bCs/>
                <w:sz w:val="20"/>
                <w:u w:val="single"/>
              </w:rPr>
              <w:t>С</w:t>
            </w:r>
            <w:r w:rsidR="001F160A">
              <w:rPr>
                <w:b/>
                <w:bCs/>
                <w:sz w:val="20"/>
                <w:u w:val="single"/>
              </w:rPr>
              <w:t>вердловское городское поселение»</w:t>
            </w:r>
            <w:r w:rsidRPr="007458F9">
              <w:rPr>
                <w:b/>
                <w:bCs/>
                <w:sz w:val="20"/>
                <w:u w:val="single"/>
              </w:rPr>
              <w:t xml:space="preserve"> в 2015</w:t>
            </w:r>
            <w:r w:rsidRPr="007458F9">
              <w:rPr>
                <w:rFonts w:ascii="Arial" w:hAnsi="Arial" w:cs="Arial"/>
                <w:b/>
                <w:bCs/>
                <w:sz w:val="20"/>
                <w:u w:val="single"/>
              </w:rPr>
              <w:t>-</w:t>
            </w:r>
            <w:r w:rsidRPr="007458F9">
              <w:rPr>
                <w:b/>
                <w:bCs/>
                <w:sz w:val="20"/>
                <w:u w:val="single"/>
              </w:rPr>
              <w:t>2018 годах</w:t>
            </w:r>
            <w:r w:rsidR="001F160A">
              <w:rPr>
                <w:b/>
                <w:bCs/>
                <w:color w:val="000000"/>
                <w:sz w:val="20"/>
              </w:rPr>
              <w:t>»</w:t>
            </w:r>
          </w:p>
          <w:p w:rsidR="00692598" w:rsidRPr="007458F9" w:rsidRDefault="00692598" w:rsidP="00A45C3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745E" w:rsidRPr="007458F9" w:rsidTr="00362FC4">
        <w:trPr>
          <w:gridBefore w:val="1"/>
          <w:gridAfter w:val="1"/>
          <w:wBefore w:w="124" w:type="dxa"/>
          <w:wAfter w:w="156" w:type="dxa"/>
          <w:trHeight w:val="282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 xml:space="preserve">№   </w:t>
            </w:r>
            <w:proofErr w:type="gramStart"/>
            <w:r w:rsidRPr="007458F9">
              <w:rPr>
                <w:sz w:val="20"/>
              </w:rPr>
              <w:t>п</w:t>
            </w:r>
            <w:proofErr w:type="gramEnd"/>
            <w:r w:rsidRPr="007458F9">
              <w:rPr>
                <w:sz w:val="20"/>
              </w:rPr>
              <w:t>/п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 xml:space="preserve">Задачи,                                                                 направленные                                                                                          на достижение цели    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45E" w:rsidRPr="007458F9" w:rsidRDefault="00FF745E" w:rsidP="00852BC9">
            <w:pPr>
              <w:tabs>
                <w:tab w:val="left" w:pos="1735"/>
              </w:tabs>
              <w:jc w:val="center"/>
              <w:rPr>
                <w:sz w:val="20"/>
              </w:rPr>
            </w:pPr>
            <w:r w:rsidRPr="007458F9">
              <w:rPr>
                <w:sz w:val="20"/>
              </w:rPr>
              <w:t xml:space="preserve">Планируемый объем финансирования на решение данной задачи (тыс. руб.)      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Показатели, характеризующие выполнение мероприятий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 xml:space="preserve">Единица   измерения    </w:t>
            </w:r>
          </w:p>
        </w:tc>
        <w:tc>
          <w:tcPr>
            <w:tcW w:w="68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Планируемое значение показателя по годам реализации</w:t>
            </w:r>
          </w:p>
        </w:tc>
      </w:tr>
      <w:tr w:rsidR="00FF745E" w:rsidRPr="007458F9" w:rsidTr="00362FC4">
        <w:trPr>
          <w:gridBefore w:val="1"/>
          <w:gridAfter w:val="1"/>
          <w:wBefore w:w="124" w:type="dxa"/>
          <w:wAfter w:w="156" w:type="dxa"/>
          <w:trHeight w:val="58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852BC9">
            <w:pPr>
              <w:rPr>
                <w:sz w:val="20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852BC9">
            <w:pPr>
              <w:rPr>
                <w:sz w:val="2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5E" w:rsidRPr="007458F9" w:rsidRDefault="001F160A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  МО «</w:t>
            </w:r>
            <w:r w:rsidR="00FF745E" w:rsidRPr="007458F9">
              <w:rPr>
                <w:sz w:val="20"/>
              </w:rPr>
              <w:t>С</w:t>
            </w:r>
            <w:r>
              <w:rPr>
                <w:sz w:val="20"/>
              </w:rPr>
              <w:t>вердловское городское поселение»</w:t>
            </w:r>
            <w:r w:rsidR="00FF745E" w:rsidRPr="007458F9">
              <w:rPr>
                <w:sz w:val="20"/>
              </w:rPr>
              <w:t xml:space="preserve">  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внебюджетные средства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852BC9">
            <w:pPr>
              <w:rPr>
                <w:sz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852BC9">
            <w:pPr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2015 год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2016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2017 год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2018 год</w:t>
            </w:r>
          </w:p>
        </w:tc>
      </w:tr>
      <w:tr w:rsidR="00FF745E" w:rsidRPr="007458F9" w:rsidTr="00362FC4">
        <w:trPr>
          <w:gridBefore w:val="1"/>
          <w:gridAfter w:val="1"/>
          <w:wBefore w:w="124" w:type="dxa"/>
          <w:wAfter w:w="156" w:type="dxa"/>
          <w:trHeight w:val="58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7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9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10</w:t>
            </w:r>
          </w:p>
        </w:tc>
      </w:tr>
      <w:tr w:rsidR="00FF745E" w:rsidRPr="007458F9" w:rsidTr="00362FC4">
        <w:trPr>
          <w:gridBefore w:val="1"/>
          <w:gridAfter w:val="1"/>
          <w:wBefore w:w="124" w:type="dxa"/>
          <w:wAfter w:w="156" w:type="dxa"/>
          <w:trHeight w:val="58"/>
        </w:trPr>
        <w:tc>
          <w:tcPr>
            <w:tcW w:w="15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45E" w:rsidRPr="007458F9" w:rsidRDefault="00FF745E" w:rsidP="00852BC9">
            <w:pPr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Задача 1. Регулирование и контроль расхода энергетических ресурсов в сфере жилищного хозяйства</w:t>
            </w:r>
          </w:p>
        </w:tc>
      </w:tr>
      <w:tr w:rsidR="006418F7" w:rsidRPr="007458F9" w:rsidTr="00362FC4">
        <w:trPr>
          <w:gridBefore w:val="1"/>
          <w:gridAfter w:val="1"/>
          <w:wBefore w:w="124" w:type="dxa"/>
          <w:wAfter w:w="156" w:type="dxa"/>
          <w:trHeight w:val="440"/>
        </w:trPr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F7" w:rsidRDefault="006418F7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F7" w:rsidRDefault="006418F7" w:rsidP="008D735A">
            <w:pPr>
              <w:rPr>
                <w:sz w:val="20"/>
              </w:rPr>
            </w:pPr>
            <w:r w:rsidRPr="007458F9">
              <w:rPr>
                <w:sz w:val="20"/>
              </w:rPr>
              <w:t xml:space="preserve">Повышение энергетической эффективности </w:t>
            </w:r>
            <w:r>
              <w:rPr>
                <w:sz w:val="20"/>
              </w:rPr>
              <w:t xml:space="preserve">зданий путем замены </w:t>
            </w:r>
            <w:r w:rsidR="008D735A">
              <w:rPr>
                <w:sz w:val="20"/>
              </w:rPr>
              <w:t xml:space="preserve">деревянных </w:t>
            </w:r>
            <w:r>
              <w:rPr>
                <w:sz w:val="20"/>
              </w:rPr>
              <w:t>окон на стеклопакеты</w:t>
            </w:r>
            <w:r w:rsidRPr="007458F9">
              <w:rPr>
                <w:sz w:val="20"/>
              </w:rPr>
              <w:t xml:space="preserve"> 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F7" w:rsidRDefault="006418F7" w:rsidP="00852BC9">
            <w:pPr>
              <w:rPr>
                <w:sz w:val="20"/>
              </w:rPr>
            </w:pPr>
            <w:r>
              <w:rPr>
                <w:sz w:val="20"/>
              </w:rPr>
              <w:t xml:space="preserve">          960,45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F7" w:rsidRDefault="006418F7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F7" w:rsidRPr="007458F9" w:rsidRDefault="006418F7" w:rsidP="001F160A">
            <w:pPr>
              <w:rPr>
                <w:sz w:val="20"/>
              </w:rPr>
            </w:pPr>
            <w:r w:rsidRPr="007458F9">
              <w:rPr>
                <w:sz w:val="20"/>
              </w:rPr>
              <w:t xml:space="preserve">- кол-во МКД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- кол-во окон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F7" w:rsidRDefault="006418F7" w:rsidP="001F160A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ед.</w:t>
            </w:r>
          </w:p>
          <w:p w:rsidR="006418F7" w:rsidRPr="007458F9" w:rsidRDefault="006418F7" w:rsidP="001F160A">
            <w:pPr>
              <w:jc w:val="center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F7" w:rsidRPr="007458F9" w:rsidRDefault="006418F7" w:rsidP="001F1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F7" w:rsidRPr="007458F9" w:rsidRDefault="006418F7" w:rsidP="001F1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F7" w:rsidRDefault="006418F7" w:rsidP="001F1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7458F9">
              <w:rPr>
                <w:sz w:val="20"/>
              </w:rPr>
              <w:t xml:space="preserve">                                      </w:t>
            </w:r>
            <w:r>
              <w:rPr>
                <w:sz w:val="20"/>
              </w:rPr>
              <w:t>80</w:t>
            </w:r>
          </w:p>
          <w:p w:rsidR="006418F7" w:rsidRPr="007458F9" w:rsidRDefault="006418F7" w:rsidP="001F160A">
            <w:pPr>
              <w:jc w:val="center"/>
              <w:rPr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F7" w:rsidRDefault="006418F7" w:rsidP="001F1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418F7" w:rsidRPr="007458F9" w:rsidRDefault="006418F7" w:rsidP="001F160A">
            <w:pPr>
              <w:jc w:val="center"/>
              <w:rPr>
                <w:sz w:val="20"/>
              </w:rPr>
            </w:pPr>
          </w:p>
        </w:tc>
      </w:tr>
      <w:tr w:rsidR="006418F7" w:rsidRPr="007458F9" w:rsidTr="00362FC4">
        <w:trPr>
          <w:gridBefore w:val="1"/>
          <w:gridAfter w:val="1"/>
          <w:wBefore w:w="124" w:type="dxa"/>
          <w:wAfter w:w="156" w:type="dxa"/>
          <w:trHeight w:val="440"/>
        </w:trPr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F7" w:rsidRDefault="006418F7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F7" w:rsidRDefault="008D735A" w:rsidP="00852BC9">
            <w:pPr>
              <w:rPr>
                <w:sz w:val="20"/>
              </w:rPr>
            </w:pPr>
            <w:r w:rsidRPr="007458F9">
              <w:rPr>
                <w:sz w:val="20"/>
              </w:rPr>
              <w:t xml:space="preserve">Повышение энергетической эффективности </w:t>
            </w:r>
            <w:r>
              <w:rPr>
                <w:sz w:val="20"/>
              </w:rPr>
              <w:t>зданий путем замены деревянных окон на стеклопакеты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F7" w:rsidRDefault="006418F7" w:rsidP="00852BC9">
            <w:pPr>
              <w:rPr>
                <w:sz w:val="20"/>
              </w:rPr>
            </w:pPr>
            <w:r>
              <w:rPr>
                <w:sz w:val="20"/>
              </w:rPr>
              <w:t xml:space="preserve">          169,84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F7" w:rsidRDefault="006418F7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F7" w:rsidRPr="007458F9" w:rsidRDefault="006418F7" w:rsidP="001F160A">
            <w:pPr>
              <w:rPr>
                <w:sz w:val="20"/>
              </w:rPr>
            </w:pPr>
            <w:r w:rsidRPr="007458F9">
              <w:rPr>
                <w:sz w:val="20"/>
              </w:rPr>
              <w:t xml:space="preserve">- кол-во МКД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- кол-во окон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F7" w:rsidRDefault="006418F7" w:rsidP="001F160A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ед.</w:t>
            </w:r>
          </w:p>
          <w:p w:rsidR="006418F7" w:rsidRPr="007458F9" w:rsidRDefault="006418F7" w:rsidP="001F160A">
            <w:pPr>
              <w:jc w:val="center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F7" w:rsidRPr="007458F9" w:rsidRDefault="006418F7" w:rsidP="001F1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418F7" w:rsidRPr="007458F9" w:rsidRDefault="006418F7" w:rsidP="001F160A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F7" w:rsidRDefault="006418F7" w:rsidP="001F1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418F7" w:rsidRPr="007458F9" w:rsidRDefault="006418F7" w:rsidP="001F160A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F7" w:rsidRDefault="006418F7" w:rsidP="001F1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7458F9">
              <w:rPr>
                <w:sz w:val="20"/>
              </w:rPr>
              <w:t xml:space="preserve">                                      </w:t>
            </w:r>
            <w:r>
              <w:rPr>
                <w:sz w:val="20"/>
              </w:rPr>
              <w:t>8</w:t>
            </w:r>
          </w:p>
          <w:p w:rsidR="006418F7" w:rsidRPr="007458F9" w:rsidRDefault="006418F7" w:rsidP="001F160A">
            <w:pPr>
              <w:jc w:val="center"/>
              <w:rPr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F7" w:rsidRDefault="006418F7" w:rsidP="001F1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418F7" w:rsidRPr="007458F9" w:rsidRDefault="006418F7" w:rsidP="001F160A">
            <w:pPr>
              <w:jc w:val="center"/>
              <w:rPr>
                <w:sz w:val="20"/>
              </w:rPr>
            </w:pPr>
          </w:p>
        </w:tc>
      </w:tr>
      <w:tr w:rsidR="00FF745E" w:rsidRPr="007458F9" w:rsidTr="00362FC4">
        <w:trPr>
          <w:gridBefore w:val="1"/>
          <w:gridAfter w:val="1"/>
          <w:wBefore w:w="124" w:type="dxa"/>
          <w:wAfter w:w="156" w:type="dxa"/>
          <w:trHeight w:val="1369"/>
        </w:trPr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6418F7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  <w:r w:rsidR="00FF745E">
              <w:rPr>
                <w:sz w:val="20"/>
              </w:rPr>
              <w:t>.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C" w:rsidRPr="007458F9" w:rsidRDefault="00FF745E" w:rsidP="00852BC9">
            <w:pPr>
              <w:rPr>
                <w:sz w:val="20"/>
              </w:rPr>
            </w:pPr>
            <w:r w:rsidRPr="007458F9">
              <w:rPr>
                <w:sz w:val="20"/>
              </w:rPr>
              <w:t xml:space="preserve">Повышение энергетической эффективности использования лифтового оборудования 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852BC9">
            <w:pPr>
              <w:rPr>
                <w:sz w:val="20"/>
              </w:rPr>
            </w:pPr>
            <w:r>
              <w:rPr>
                <w:sz w:val="20"/>
              </w:rPr>
              <w:t xml:space="preserve">         3 095</w:t>
            </w:r>
            <w:r w:rsidRPr="007458F9">
              <w:rPr>
                <w:sz w:val="20"/>
              </w:rPr>
              <w:t>,71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  <w:r w:rsidRPr="007458F9">
              <w:rPr>
                <w:sz w:val="20"/>
              </w:rPr>
              <w:t>,</w:t>
            </w:r>
            <w:r>
              <w:rPr>
                <w:sz w:val="20"/>
              </w:rPr>
              <w:t>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852BC9">
            <w:pPr>
              <w:rPr>
                <w:sz w:val="20"/>
              </w:rPr>
            </w:pPr>
            <w:r w:rsidRPr="007458F9">
              <w:rPr>
                <w:sz w:val="20"/>
              </w:rPr>
              <w:t>- кол-во МКД                                                                                                                                - кол-во станций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ед.</w:t>
            </w:r>
          </w:p>
          <w:p w:rsidR="00BF470C" w:rsidRPr="007458F9" w:rsidRDefault="00BF470C" w:rsidP="00852BC9">
            <w:pPr>
              <w:jc w:val="center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C" w:rsidRDefault="00BF470C" w:rsidP="00852BC9">
            <w:pPr>
              <w:jc w:val="center"/>
              <w:rPr>
                <w:sz w:val="20"/>
              </w:rPr>
            </w:pPr>
          </w:p>
          <w:p w:rsidR="00BF470C" w:rsidRDefault="00BF470C" w:rsidP="00852BC9">
            <w:pPr>
              <w:jc w:val="center"/>
              <w:rPr>
                <w:sz w:val="20"/>
              </w:rPr>
            </w:pPr>
          </w:p>
          <w:p w:rsidR="00FF745E" w:rsidRDefault="00FF745E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7458F9">
              <w:rPr>
                <w:sz w:val="20"/>
              </w:rPr>
              <w:t xml:space="preserve">                                      3</w:t>
            </w:r>
          </w:p>
          <w:p w:rsidR="00BF470C" w:rsidRDefault="00BF470C" w:rsidP="00852BC9">
            <w:pPr>
              <w:jc w:val="center"/>
              <w:rPr>
                <w:sz w:val="20"/>
              </w:rPr>
            </w:pPr>
          </w:p>
          <w:p w:rsidR="00BF470C" w:rsidRPr="007458F9" w:rsidRDefault="00BF470C" w:rsidP="00852BC9">
            <w:pPr>
              <w:jc w:val="center"/>
              <w:rPr>
                <w:sz w:val="20"/>
              </w:rPr>
            </w:pPr>
          </w:p>
          <w:p w:rsidR="00FF745E" w:rsidRPr="007458F9" w:rsidRDefault="00FF745E" w:rsidP="00852BC9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C" w:rsidRDefault="00BF470C" w:rsidP="00BF47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7458F9">
              <w:rPr>
                <w:sz w:val="20"/>
              </w:rPr>
              <w:t xml:space="preserve">                                      3</w:t>
            </w:r>
          </w:p>
          <w:p w:rsidR="00FF745E" w:rsidRPr="007458F9" w:rsidRDefault="00FF745E" w:rsidP="00852BC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C" w:rsidRDefault="00BF470C" w:rsidP="00BF47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7458F9">
              <w:rPr>
                <w:sz w:val="20"/>
              </w:rPr>
              <w:t xml:space="preserve">                                      3</w:t>
            </w:r>
          </w:p>
          <w:p w:rsidR="00FF745E" w:rsidRPr="007458F9" w:rsidRDefault="00FF745E" w:rsidP="00852BC9">
            <w:pPr>
              <w:jc w:val="center"/>
              <w:rPr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C" w:rsidRDefault="006418F7" w:rsidP="00BF47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F745E" w:rsidRPr="007458F9" w:rsidRDefault="00FF745E" w:rsidP="00852BC9">
            <w:pPr>
              <w:jc w:val="center"/>
              <w:rPr>
                <w:sz w:val="20"/>
              </w:rPr>
            </w:pPr>
          </w:p>
        </w:tc>
      </w:tr>
      <w:tr w:rsidR="00941814" w:rsidRPr="007458F9" w:rsidTr="00362FC4">
        <w:trPr>
          <w:gridBefore w:val="1"/>
          <w:gridAfter w:val="1"/>
          <w:wBefore w:w="124" w:type="dxa"/>
          <w:wAfter w:w="156" w:type="dxa"/>
          <w:trHeight w:val="1321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14" w:rsidRDefault="006418F7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14" w:rsidRDefault="00941814" w:rsidP="00852BC9">
            <w:pPr>
              <w:rPr>
                <w:sz w:val="20"/>
              </w:rPr>
            </w:pPr>
            <w:r w:rsidRPr="007458F9">
              <w:rPr>
                <w:sz w:val="20"/>
              </w:rPr>
              <w:t>Повышение энергетической эффективности использования узлов учета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14" w:rsidRDefault="00941814" w:rsidP="00941814">
            <w:pPr>
              <w:rPr>
                <w:sz w:val="20"/>
              </w:rPr>
            </w:pPr>
            <w:r w:rsidRPr="007458F9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  </w:t>
            </w:r>
          </w:p>
          <w:p w:rsidR="00941814" w:rsidRDefault="00941814" w:rsidP="009418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1 045,0</w:t>
            </w:r>
          </w:p>
          <w:p w:rsidR="00941814" w:rsidRDefault="00941814" w:rsidP="00852BC9">
            <w:pPr>
              <w:rPr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14" w:rsidRDefault="00941814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14" w:rsidRDefault="00941814" w:rsidP="00941814">
            <w:pPr>
              <w:rPr>
                <w:sz w:val="20"/>
              </w:rPr>
            </w:pPr>
          </w:p>
          <w:p w:rsidR="00941814" w:rsidRPr="007458F9" w:rsidRDefault="00941814" w:rsidP="00941814">
            <w:pPr>
              <w:rPr>
                <w:sz w:val="20"/>
              </w:rPr>
            </w:pPr>
            <w:r w:rsidRPr="007458F9">
              <w:rPr>
                <w:sz w:val="20"/>
              </w:rPr>
              <w:t xml:space="preserve">- кол-во МКД                                                                                                                                </w:t>
            </w:r>
          </w:p>
          <w:p w:rsidR="00941814" w:rsidRDefault="00941814" w:rsidP="00941814">
            <w:pPr>
              <w:rPr>
                <w:sz w:val="20"/>
              </w:rPr>
            </w:pPr>
            <w:r w:rsidRPr="007458F9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7458F9">
              <w:rPr>
                <w:sz w:val="20"/>
              </w:rPr>
              <w:t>кол-во узлов  учета</w:t>
            </w:r>
          </w:p>
          <w:p w:rsidR="00941814" w:rsidRPr="007458F9" w:rsidRDefault="00941814" w:rsidP="00852BC9">
            <w:pPr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14" w:rsidRPr="007458F9" w:rsidRDefault="00941814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14" w:rsidRDefault="00941814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14" w:rsidRDefault="00941814" w:rsidP="00BF47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14" w:rsidRDefault="00941814" w:rsidP="00941814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 xml:space="preserve">1 </w:t>
            </w:r>
          </w:p>
          <w:p w:rsidR="00941814" w:rsidRDefault="00941814" w:rsidP="009418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  <w:p w:rsidR="00941814" w:rsidRDefault="00941814" w:rsidP="00BF470C">
            <w:pPr>
              <w:jc w:val="center"/>
              <w:rPr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14" w:rsidRDefault="00941814" w:rsidP="00BF47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A0291" w:rsidRPr="007458F9" w:rsidTr="00362FC4">
        <w:trPr>
          <w:gridBefore w:val="1"/>
          <w:gridAfter w:val="1"/>
          <w:wBefore w:w="124" w:type="dxa"/>
          <w:wAfter w:w="156" w:type="dxa"/>
          <w:trHeight w:val="1321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91" w:rsidRDefault="00AA0291" w:rsidP="001F160A">
            <w:pPr>
              <w:rPr>
                <w:sz w:val="20"/>
              </w:rPr>
            </w:pPr>
            <w:r w:rsidRPr="007458F9">
              <w:rPr>
                <w:sz w:val="20"/>
              </w:rPr>
              <w:t>Повышение энергетической эффективности использования узлов учета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91" w:rsidRDefault="00AA0291" w:rsidP="001F160A">
            <w:pPr>
              <w:rPr>
                <w:sz w:val="20"/>
              </w:rPr>
            </w:pPr>
            <w:r w:rsidRPr="007458F9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  </w:t>
            </w:r>
          </w:p>
          <w:p w:rsidR="00AA0291" w:rsidRDefault="00AA0291" w:rsidP="001F1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931,95</w:t>
            </w:r>
          </w:p>
          <w:p w:rsidR="00AA0291" w:rsidRDefault="00AA0291" w:rsidP="001F160A">
            <w:pPr>
              <w:rPr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91" w:rsidRDefault="00AA0291" w:rsidP="001F1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91" w:rsidRDefault="00AA0291" w:rsidP="001F160A">
            <w:pPr>
              <w:rPr>
                <w:sz w:val="20"/>
              </w:rPr>
            </w:pPr>
          </w:p>
          <w:p w:rsidR="00AA0291" w:rsidRPr="007458F9" w:rsidRDefault="00AA0291" w:rsidP="001F160A">
            <w:pPr>
              <w:rPr>
                <w:sz w:val="20"/>
              </w:rPr>
            </w:pPr>
            <w:r w:rsidRPr="007458F9">
              <w:rPr>
                <w:sz w:val="20"/>
              </w:rPr>
              <w:t xml:space="preserve">- кол-во МКД                                                                                                                                </w:t>
            </w:r>
          </w:p>
          <w:p w:rsidR="00AA0291" w:rsidRDefault="00AA0291" w:rsidP="001F160A">
            <w:pPr>
              <w:rPr>
                <w:sz w:val="20"/>
              </w:rPr>
            </w:pPr>
            <w:r w:rsidRPr="007458F9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7458F9">
              <w:rPr>
                <w:sz w:val="20"/>
              </w:rPr>
              <w:t xml:space="preserve">кол-во узлов  </w:t>
            </w:r>
            <w:r>
              <w:rPr>
                <w:sz w:val="20"/>
              </w:rPr>
              <w:t xml:space="preserve">     </w:t>
            </w:r>
            <w:r w:rsidRPr="007458F9">
              <w:rPr>
                <w:sz w:val="20"/>
              </w:rPr>
              <w:t>учета</w:t>
            </w:r>
          </w:p>
          <w:p w:rsidR="00AA0291" w:rsidRPr="007458F9" w:rsidRDefault="00AA0291" w:rsidP="001F160A">
            <w:pPr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91" w:rsidRPr="007458F9" w:rsidRDefault="00AA0291" w:rsidP="001F1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91" w:rsidRDefault="00AA0291" w:rsidP="001F1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91" w:rsidRDefault="00AA0291" w:rsidP="001F1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91" w:rsidRDefault="00AA0291" w:rsidP="00AA0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91" w:rsidRPr="00AA0291" w:rsidRDefault="00AA0291" w:rsidP="00AA0291">
            <w:pPr>
              <w:jc w:val="center"/>
              <w:rPr>
                <w:sz w:val="20"/>
              </w:rPr>
            </w:pPr>
            <w:r w:rsidRPr="00AA0291">
              <w:rPr>
                <w:sz w:val="20"/>
              </w:rPr>
              <w:t xml:space="preserve">1 </w:t>
            </w:r>
          </w:p>
          <w:p w:rsidR="00AA0291" w:rsidRDefault="00AA0291" w:rsidP="00AA0291">
            <w:pPr>
              <w:jc w:val="center"/>
              <w:rPr>
                <w:sz w:val="20"/>
              </w:rPr>
            </w:pPr>
            <w:r w:rsidRPr="00AA0291">
              <w:rPr>
                <w:sz w:val="20"/>
              </w:rPr>
              <w:t xml:space="preserve"> 2</w:t>
            </w:r>
          </w:p>
        </w:tc>
      </w:tr>
      <w:tr w:rsidR="00FF745E" w:rsidRPr="007458F9" w:rsidTr="00362FC4">
        <w:trPr>
          <w:gridBefore w:val="1"/>
          <w:gridAfter w:val="1"/>
          <w:wBefore w:w="124" w:type="dxa"/>
          <w:wAfter w:w="156" w:type="dxa"/>
          <w:trHeight w:val="46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45E" w:rsidRPr="007458F9" w:rsidRDefault="00FF745E" w:rsidP="00852BC9">
            <w:pPr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Всего по Программе: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AA0291" w:rsidP="00852B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6046,79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AA0291" w:rsidP="00852B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302,30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5E" w:rsidRPr="007458F9" w:rsidRDefault="00FF745E" w:rsidP="00852BC9">
            <w:pPr>
              <w:rPr>
                <w:rFonts w:ascii="Arial CYR" w:hAnsi="Arial CYR"/>
                <w:sz w:val="20"/>
              </w:rPr>
            </w:pPr>
            <w:r w:rsidRPr="007458F9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5E" w:rsidRPr="007458F9" w:rsidRDefault="00FF745E" w:rsidP="00852BC9">
            <w:pPr>
              <w:rPr>
                <w:rFonts w:ascii="Arial CYR" w:hAnsi="Arial CYR"/>
                <w:sz w:val="20"/>
              </w:rPr>
            </w:pPr>
            <w:r w:rsidRPr="007458F9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5E" w:rsidRPr="007458F9" w:rsidRDefault="00FF745E" w:rsidP="00852BC9">
            <w:pPr>
              <w:rPr>
                <w:rFonts w:ascii="Arial CYR" w:hAnsi="Arial CYR"/>
                <w:sz w:val="20"/>
              </w:rPr>
            </w:pPr>
            <w:r w:rsidRPr="007458F9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5E" w:rsidRPr="007458F9" w:rsidRDefault="00FF745E" w:rsidP="00852BC9">
            <w:pPr>
              <w:rPr>
                <w:rFonts w:ascii="Arial CYR" w:hAnsi="Arial CYR"/>
                <w:sz w:val="20"/>
              </w:rPr>
            </w:pPr>
            <w:r w:rsidRPr="007458F9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5E" w:rsidRPr="007458F9" w:rsidRDefault="00FF745E" w:rsidP="00852BC9">
            <w:pPr>
              <w:rPr>
                <w:rFonts w:ascii="Arial CYR" w:hAnsi="Arial CYR"/>
                <w:sz w:val="20"/>
              </w:rPr>
            </w:pPr>
            <w:r w:rsidRPr="007458F9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5E" w:rsidRPr="007458F9" w:rsidRDefault="00FF745E" w:rsidP="00852BC9">
            <w:pPr>
              <w:rPr>
                <w:rFonts w:ascii="Arial CYR" w:hAnsi="Arial CYR"/>
                <w:sz w:val="20"/>
              </w:rPr>
            </w:pPr>
            <w:r w:rsidRPr="007458F9">
              <w:rPr>
                <w:rFonts w:ascii="Arial CYR" w:hAnsi="Arial CYR"/>
                <w:sz w:val="20"/>
              </w:rPr>
              <w:t> </w:t>
            </w:r>
          </w:p>
        </w:tc>
      </w:tr>
      <w:tr w:rsidR="00FF745E" w:rsidRPr="007458F9" w:rsidTr="00362FC4">
        <w:trPr>
          <w:gridBefore w:val="1"/>
          <w:gridAfter w:val="1"/>
          <w:wBefore w:w="124" w:type="dxa"/>
          <w:wAfter w:w="156" w:type="dxa"/>
          <w:trHeight w:val="58"/>
        </w:trPr>
        <w:tc>
          <w:tcPr>
            <w:tcW w:w="150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45E" w:rsidRDefault="00FF745E" w:rsidP="00852BC9">
            <w:pPr>
              <w:rPr>
                <w:sz w:val="20"/>
              </w:rPr>
            </w:pPr>
          </w:p>
          <w:p w:rsidR="00FF745E" w:rsidRPr="007458F9" w:rsidRDefault="00FF745E" w:rsidP="001F160A">
            <w:pPr>
              <w:ind w:left="-66"/>
              <w:rPr>
                <w:sz w:val="20"/>
              </w:rPr>
            </w:pPr>
            <w:r w:rsidRPr="007458F9">
              <w:rPr>
                <w:sz w:val="20"/>
              </w:rPr>
              <w:t xml:space="preserve">Руководитель программы: </w:t>
            </w:r>
            <w:r w:rsidR="00692598">
              <w:rPr>
                <w:sz w:val="20"/>
              </w:rPr>
              <w:t>З</w:t>
            </w:r>
            <w:r w:rsidRPr="007458F9">
              <w:rPr>
                <w:sz w:val="20"/>
              </w:rPr>
              <w:t xml:space="preserve">аместителя главы </w:t>
            </w:r>
            <w:r w:rsidRPr="00692598">
              <w:rPr>
                <w:sz w:val="20"/>
              </w:rPr>
              <w:t xml:space="preserve">администрации </w:t>
            </w:r>
            <w:r w:rsidR="001F160A">
              <w:rPr>
                <w:bCs/>
                <w:sz w:val="20"/>
              </w:rPr>
              <w:t xml:space="preserve"> МО «</w:t>
            </w:r>
            <w:r w:rsidR="00692598" w:rsidRPr="00692598">
              <w:rPr>
                <w:bCs/>
                <w:sz w:val="20"/>
              </w:rPr>
              <w:t>С</w:t>
            </w:r>
            <w:r w:rsidR="001F160A">
              <w:rPr>
                <w:bCs/>
                <w:sz w:val="20"/>
              </w:rPr>
              <w:t>вердловское городское поселение»</w:t>
            </w:r>
            <w:r w:rsidR="00692598">
              <w:rPr>
                <w:bCs/>
                <w:sz w:val="20"/>
              </w:rPr>
              <w:t xml:space="preserve"> </w:t>
            </w:r>
            <w:r w:rsidR="00692598" w:rsidRPr="00692598">
              <w:rPr>
                <w:bCs/>
                <w:sz w:val="20"/>
              </w:rPr>
              <w:t>п</w:t>
            </w:r>
            <w:r w:rsidRPr="00692598">
              <w:rPr>
                <w:sz w:val="20"/>
              </w:rPr>
              <w:t>о</w:t>
            </w:r>
            <w:r w:rsidRPr="007458F9">
              <w:rPr>
                <w:sz w:val="20"/>
              </w:rPr>
              <w:t xml:space="preserve"> ЖКХ, ГО и ЧС ___________________  Р.Д.Халилов                    </w:t>
            </w:r>
          </w:p>
          <w:p w:rsidR="00FF745E" w:rsidRPr="007458F9" w:rsidRDefault="00FF745E" w:rsidP="00852BC9">
            <w:pPr>
              <w:rPr>
                <w:rFonts w:ascii="Arial CYR" w:hAnsi="Arial CYR"/>
                <w:sz w:val="20"/>
              </w:rPr>
            </w:pPr>
          </w:p>
        </w:tc>
      </w:tr>
      <w:tr w:rsidR="00FF745E" w:rsidRPr="007458F9" w:rsidTr="00362FC4">
        <w:trPr>
          <w:trHeight w:val="715"/>
        </w:trPr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45E" w:rsidRPr="007458F9" w:rsidRDefault="00FF745E" w:rsidP="00852BC9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47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  <w:p w:rsidR="00A45C3D" w:rsidRDefault="00A45C3D" w:rsidP="00A45C3D">
            <w:pPr>
              <w:tabs>
                <w:tab w:val="left" w:pos="15026"/>
              </w:tabs>
              <w:jc w:val="center"/>
              <w:rPr>
                <w:b/>
                <w:bCs/>
                <w:sz w:val="20"/>
                <w:u w:val="single"/>
              </w:rPr>
            </w:pPr>
            <w:r w:rsidRPr="007458F9">
              <w:rPr>
                <w:b/>
                <w:bCs/>
                <w:color w:val="000000"/>
                <w:sz w:val="20"/>
              </w:rPr>
              <w:t>Перечень мероприятий по реализа</w:t>
            </w:r>
            <w:r w:rsidR="001F160A">
              <w:rPr>
                <w:b/>
                <w:bCs/>
                <w:color w:val="000000"/>
                <w:sz w:val="20"/>
              </w:rPr>
              <w:t>ции муниципальной программы МО «</w:t>
            </w:r>
            <w:r w:rsidRPr="007458F9">
              <w:rPr>
                <w:b/>
                <w:bCs/>
                <w:color w:val="000000"/>
                <w:sz w:val="20"/>
              </w:rPr>
              <w:t>С</w:t>
            </w:r>
            <w:r w:rsidR="001F160A">
              <w:rPr>
                <w:b/>
                <w:bCs/>
                <w:color w:val="000000"/>
                <w:sz w:val="20"/>
              </w:rPr>
              <w:t>вердловское городское поселение»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="001F160A">
              <w:rPr>
                <w:b/>
                <w:bCs/>
                <w:color w:val="000000"/>
                <w:sz w:val="20"/>
              </w:rPr>
              <w:t>«</w:t>
            </w:r>
            <w:r w:rsidRPr="007458F9">
              <w:rPr>
                <w:b/>
                <w:bCs/>
                <w:sz w:val="20"/>
                <w:u w:val="single"/>
              </w:rPr>
              <w:t>Энергосбережение и повышение энергетической эффективности в сфере жили</w:t>
            </w:r>
            <w:r w:rsidR="001F160A">
              <w:rPr>
                <w:b/>
                <w:bCs/>
                <w:sz w:val="20"/>
                <w:u w:val="single"/>
              </w:rPr>
              <w:t>щно-коммунального хозяйства МО «</w:t>
            </w:r>
            <w:r w:rsidRPr="007458F9">
              <w:rPr>
                <w:b/>
                <w:bCs/>
                <w:sz w:val="20"/>
                <w:u w:val="single"/>
              </w:rPr>
              <w:t>С</w:t>
            </w:r>
            <w:r w:rsidR="001F160A">
              <w:rPr>
                <w:b/>
                <w:bCs/>
                <w:sz w:val="20"/>
                <w:u w:val="single"/>
              </w:rPr>
              <w:t>вердловское городское поселение»</w:t>
            </w:r>
            <w:r w:rsidRPr="007458F9">
              <w:rPr>
                <w:b/>
                <w:bCs/>
                <w:sz w:val="20"/>
                <w:u w:val="single"/>
              </w:rPr>
              <w:t xml:space="preserve"> в 2015-2018 годах</w:t>
            </w:r>
            <w:r w:rsidR="001F160A">
              <w:rPr>
                <w:b/>
                <w:bCs/>
                <w:color w:val="000000"/>
                <w:sz w:val="20"/>
              </w:rPr>
              <w:t>»</w:t>
            </w:r>
          </w:p>
          <w:p w:rsidR="00692598" w:rsidRPr="007458F9" w:rsidRDefault="00692598" w:rsidP="00A45C3D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A45C3D" w:rsidRPr="007458F9" w:rsidTr="00362FC4">
        <w:trPr>
          <w:gridAfter w:val="22"/>
          <w:wAfter w:w="14758" w:type="dxa"/>
          <w:trHeight w:val="272"/>
        </w:trPr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3D" w:rsidRPr="007458F9" w:rsidRDefault="00A45C3D" w:rsidP="00852BC9">
            <w:pPr>
              <w:rPr>
                <w:rFonts w:ascii="Arial CYR" w:hAnsi="Arial CYR"/>
                <w:sz w:val="20"/>
              </w:rPr>
            </w:pPr>
          </w:p>
        </w:tc>
      </w:tr>
      <w:tr w:rsidR="00A45C3D" w:rsidRPr="007458F9" w:rsidTr="00362FC4">
        <w:trPr>
          <w:gridAfter w:val="22"/>
          <w:wAfter w:w="14758" w:type="dxa"/>
          <w:trHeight w:val="80"/>
        </w:trPr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3D" w:rsidRPr="007458F9" w:rsidRDefault="00A45C3D" w:rsidP="00852BC9">
            <w:pPr>
              <w:rPr>
                <w:rFonts w:ascii="Arial CYR" w:hAnsi="Arial CYR"/>
                <w:sz w:val="20"/>
              </w:rPr>
            </w:pPr>
          </w:p>
        </w:tc>
      </w:tr>
      <w:tr w:rsidR="00FF745E" w:rsidRPr="007458F9" w:rsidTr="00362FC4">
        <w:trPr>
          <w:trHeight w:val="525"/>
        </w:trPr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 xml:space="preserve">№  </w:t>
            </w:r>
            <w:proofErr w:type="gramStart"/>
            <w:r w:rsidRPr="007458F9">
              <w:rPr>
                <w:sz w:val="20"/>
              </w:rPr>
              <w:t>п</w:t>
            </w:r>
            <w:proofErr w:type="gramEnd"/>
            <w:r w:rsidRPr="007458F9">
              <w:rPr>
                <w:sz w:val="20"/>
              </w:rPr>
              <w:t>/п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Наименование мероприятия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Источники финансирования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Срок исполнения</w:t>
            </w:r>
          </w:p>
          <w:p w:rsidR="00A45C3D" w:rsidRDefault="00A45C3D" w:rsidP="00852BC9">
            <w:pPr>
              <w:jc w:val="center"/>
              <w:rPr>
                <w:sz w:val="20"/>
              </w:rPr>
            </w:pPr>
          </w:p>
          <w:p w:rsidR="00A45C3D" w:rsidRPr="007458F9" w:rsidRDefault="00A45C3D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2015-2018 гг.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Всего (тыс. руб.)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Объем финансирования по годам (тыс. руб.)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proofErr w:type="gramStart"/>
            <w:r w:rsidRPr="007458F9">
              <w:rPr>
                <w:sz w:val="20"/>
              </w:rPr>
              <w:t>Ответственный</w:t>
            </w:r>
            <w:proofErr w:type="gramEnd"/>
            <w:r w:rsidRPr="007458F9">
              <w:rPr>
                <w:sz w:val="20"/>
              </w:rPr>
              <w:t xml:space="preserve"> за выполнение мероприятия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 xml:space="preserve">Ожидаемый результат </w:t>
            </w:r>
          </w:p>
        </w:tc>
      </w:tr>
      <w:tr w:rsidR="00FF745E" w:rsidRPr="007458F9" w:rsidTr="00362FC4">
        <w:trPr>
          <w:trHeight w:val="311"/>
        </w:trPr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852BC9">
            <w:pPr>
              <w:rPr>
                <w:sz w:val="20"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852BC9">
            <w:pPr>
              <w:rPr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852BC9">
            <w:pPr>
              <w:rPr>
                <w:sz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852BC9">
            <w:pPr>
              <w:rPr>
                <w:sz w:val="20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852BC9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2015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2017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2018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852BC9">
            <w:pPr>
              <w:rPr>
                <w:sz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852BC9">
            <w:pPr>
              <w:rPr>
                <w:sz w:val="20"/>
              </w:rPr>
            </w:pPr>
          </w:p>
        </w:tc>
      </w:tr>
      <w:tr w:rsidR="00FF745E" w:rsidRPr="007458F9" w:rsidTr="00362FC4">
        <w:trPr>
          <w:trHeight w:val="58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1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6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8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10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11</w:t>
            </w:r>
          </w:p>
        </w:tc>
      </w:tr>
      <w:tr w:rsidR="00FF745E" w:rsidRPr="007458F9" w:rsidTr="00362FC4">
        <w:trPr>
          <w:trHeight w:val="82"/>
        </w:trPr>
        <w:tc>
          <w:tcPr>
            <w:tcW w:w="153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45E" w:rsidRPr="007458F9" w:rsidRDefault="00FF745E" w:rsidP="00852BC9">
            <w:pPr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Раздел 1. Регулирование и контроль расхода энергетических ресурсов в сфере жилищного хозяйства</w:t>
            </w:r>
          </w:p>
        </w:tc>
      </w:tr>
      <w:tr w:rsidR="00AA0291" w:rsidRPr="007458F9" w:rsidTr="00362FC4">
        <w:trPr>
          <w:trHeight w:val="113"/>
        </w:trPr>
        <w:tc>
          <w:tcPr>
            <w:tcW w:w="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1.1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Default="00AA0291" w:rsidP="00852BC9">
            <w:pPr>
              <w:rPr>
                <w:sz w:val="20"/>
              </w:rPr>
            </w:pPr>
            <w:r w:rsidRPr="007458F9">
              <w:rPr>
                <w:sz w:val="20"/>
              </w:rPr>
              <w:t>Повышение энергетической эффективности использования лифтового оборудования.</w:t>
            </w:r>
          </w:p>
          <w:p w:rsidR="00AA0291" w:rsidRDefault="00AA0291" w:rsidP="00852BC9">
            <w:pPr>
              <w:rPr>
                <w:sz w:val="20"/>
              </w:rPr>
            </w:pPr>
          </w:p>
          <w:p w:rsidR="00AA0291" w:rsidRPr="007458F9" w:rsidRDefault="00AA0291" w:rsidP="00852BC9">
            <w:pPr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852BC9">
            <w:pPr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Всего, в т.ч. по источникам: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Default="00AA0291" w:rsidP="00852BC9">
            <w:pPr>
              <w:jc w:val="center"/>
              <w:rPr>
                <w:sz w:val="20"/>
              </w:rPr>
            </w:pPr>
          </w:p>
          <w:p w:rsidR="00AA0291" w:rsidRDefault="00AA0291" w:rsidP="00852BC9">
            <w:pPr>
              <w:jc w:val="center"/>
              <w:rPr>
                <w:sz w:val="20"/>
              </w:rPr>
            </w:pPr>
          </w:p>
          <w:p w:rsidR="00AA0291" w:rsidRDefault="00AA0291" w:rsidP="00852BC9">
            <w:pPr>
              <w:jc w:val="center"/>
              <w:rPr>
                <w:sz w:val="20"/>
              </w:rPr>
            </w:pPr>
          </w:p>
          <w:p w:rsidR="00AA0291" w:rsidRDefault="00A45C3D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2015-2018</w:t>
            </w:r>
          </w:p>
          <w:p w:rsidR="00AA0291" w:rsidRDefault="00AA0291" w:rsidP="00852BC9">
            <w:pPr>
              <w:jc w:val="center"/>
              <w:rPr>
                <w:sz w:val="20"/>
              </w:rPr>
            </w:pPr>
          </w:p>
          <w:p w:rsidR="00AA0291" w:rsidRDefault="00AA0291" w:rsidP="00852BC9">
            <w:pPr>
              <w:jc w:val="center"/>
              <w:rPr>
                <w:sz w:val="20"/>
              </w:rPr>
            </w:pPr>
          </w:p>
          <w:p w:rsidR="00AA0291" w:rsidRDefault="00AA0291" w:rsidP="00A45C3D">
            <w:pPr>
              <w:jc w:val="center"/>
              <w:rPr>
                <w:sz w:val="20"/>
              </w:rPr>
            </w:pPr>
          </w:p>
          <w:p w:rsidR="00AA0291" w:rsidRPr="007458F9" w:rsidRDefault="00AA0291" w:rsidP="00A45C3D">
            <w:pPr>
              <w:jc w:val="center"/>
              <w:rPr>
                <w:sz w:val="2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85885" w:rsidRDefault="00AA0291" w:rsidP="00852B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6046,79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852BC9">
            <w:pPr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910,40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852BC9">
            <w:pPr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910,40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852B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3244,74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852B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981,00</w:t>
            </w:r>
          </w:p>
        </w:tc>
        <w:tc>
          <w:tcPr>
            <w:tcW w:w="12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отдел по у</w:t>
            </w:r>
            <w:r w:rsidR="001F160A">
              <w:rPr>
                <w:sz w:val="20"/>
              </w:rPr>
              <w:t>правлению ЖКХ администрации МО «</w:t>
            </w:r>
            <w:r w:rsidRPr="007458F9">
              <w:rPr>
                <w:sz w:val="20"/>
              </w:rPr>
              <w:t>Свердловское городское поселение</w:t>
            </w:r>
            <w:r w:rsidR="001F160A">
              <w:rPr>
                <w:sz w:val="20"/>
              </w:rPr>
              <w:t>»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A45C3D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рациональное использование и экономия потребления энергоресурсов и снижение потерь энергоресурсов в многоквартирных домах на 3%</w:t>
            </w:r>
          </w:p>
        </w:tc>
      </w:tr>
      <w:tr w:rsidR="00AA0291" w:rsidRPr="007458F9" w:rsidTr="00362FC4">
        <w:trPr>
          <w:trHeight w:val="77"/>
        </w:trPr>
        <w:tc>
          <w:tcPr>
            <w:tcW w:w="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91" w:rsidRPr="007458F9" w:rsidRDefault="00AA0291" w:rsidP="00852BC9">
            <w:pPr>
              <w:rPr>
                <w:sz w:val="20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291" w:rsidRPr="007458F9" w:rsidRDefault="00AA0291" w:rsidP="00852BC9">
            <w:pPr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1F160A" w:rsidP="00852BC9">
            <w:pPr>
              <w:rPr>
                <w:sz w:val="20"/>
              </w:rPr>
            </w:pPr>
            <w:r>
              <w:rPr>
                <w:sz w:val="20"/>
              </w:rPr>
              <w:t>Средства бюджета МО «</w:t>
            </w:r>
            <w:r w:rsidR="00AA0291" w:rsidRPr="007458F9">
              <w:rPr>
                <w:sz w:val="20"/>
              </w:rPr>
              <w:t>Свердловское городское поселение</w:t>
            </w:r>
            <w:r>
              <w:rPr>
                <w:sz w:val="20"/>
              </w:rPr>
              <w:t>»</w:t>
            </w: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91" w:rsidRPr="007458F9" w:rsidRDefault="00AA0291" w:rsidP="00852BC9">
            <w:pPr>
              <w:rPr>
                <w:sz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3 095,67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864,90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864,90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907,44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852BC9">
            <w:pPr>
              <w:rPr>
                <w:sz w:val="20"/>
              </w:rPr>
            </w:pPr>
          </w:p>
        </w:tc>
        <w:tc>
          <w:tcPr>
            <w:tcW w:w="12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291" w:rsidRPr="007458F9" w:rsidRDefault="00AA0291" w:rsidP="00852BC9">
            <w:pPr>
              <w:rPr>
                <w:sz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291" w:rsidRPr="007458F9" w:rsidRDefault="00AA0291" w:rsidP="00852BC9">
            <w:pPr>
              <w:rPr>
                <w:sz w:val="20"/>
              </w:rPr>
            </w:pPr>
          </w:p>
        </w:tc>
      </w:tr>
      <w:tr w:rsidR="00AA0291" w:rsidRPr="007458F9" w:rsidTr="00362FC4">
        <w:trPr>
          <w:trHeight w:val="498"/>
        </w:trPr>
        <w:tc>
          <w:tcPr>
            <w:tcW w:w="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91" w:rsidRPr="007458F9" w:rsidRDefault="00AA0291" w:rsidP="00852BC9">
            <w:pPr>
              <w:rPr>
                <w:sz w:val="20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91" w:rsidRPr="007458F9" w:rsidRDefault="00AA0291" w:rsidP="00852BC9">
            <w:pPr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852BC9">
            <w:pPr>
              <w:rPr>
                <w:sz w:val="20"/>
              </w:rPr>
            </w:pPr>
            <w:r w:rsidRPr="007458F9">
              <w:rPr>
                <w:sz w:val="20"/>
              </w:rPr>
              <w:t>Внебюджетные средства</w:t>
            </w: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91" w:rsidRPr="007458F9" w:rsidRDefault="00AA0291" w:rsidP="00852BC9">
            <w:pPr>
              <w:rPr>
                <w:sz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  <w:r w:rsidRPr="007458F9">
              <w:rPr>
                <w:sz w:val="20"/>
              </w:rPr>
              <w:t>,</w:t>
            </w:r>
            <w:r>
              <w:rPr>
                <w:sz w:val="20"/>
              </w:rPr>
              <w:t>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45,50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45,50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47,76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91" w:rsidRPr="007458F9" w:rsidRDefault="00AA0291" w:rsidP="00852BC9">
            <w:pPr>
              <w:rPr>
                <w:sz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91" w:rsidRPr="007458F9" w:rsidRDefault="00AA0291" w:rsidP="00852BC9">
            <w:pPr>
              <w:rPr>
                <w:sz w:val="20"/>
              </w:rPr>
            </w:pPr>
          </w:p>
        </w:tc>
      </w:tr>
      <w:tr w:rsidR="00AA0291" w:rsidRPr="007458F9" w:rsidTr="00362FC4">
        <w:trPr>
          <w:trHeight w:val="680"/>
        </w:trPr>
        <w:tc>
          <w:tcPr>
            <w:tcW w:w="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1.</w:t>
            </w:r>
            <w:r>
              <w:rPr>
                <w:sz w:val="20"/>
              </w:rPr>
              <w:t>2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33" w:rsidRDefault="00AA0291" w:rsidP="00852BC9">
            <w:pPr>
              <w:rPr>
                <w:sz w:val="20"/>
              </w:rPr>
            </w:pPr>
            <w:r w:rsidRPr="007458F9">
              <w:rPr>
                <w:sz w:val="20"/>
              </w:rPr>
              <w:t xml:space="preserve">Повышение энергетической эффективности </w:t>
            </w:r>
          </w:p>
          <w:p w:rsidR="00AA0291" w:rsidRPr="007458F9" w:rsidRDefault="00AA0291" w:rsidP="00852BC9">
            <w:pPr>
              <w:rPr>
                <w:sz w:val="20"/>
              </w:rPr>
            </w:pPr>
            <w:r w:rsidRPr="007458F9">
              <w:rPr>
                <w:sz w:val="20"/>
              </w:rPr>
              <w:t>использования узлов учета.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33" w:rsidRDefault="00AA0291" w:rsidP="00852BC9">
            <w:pPr>
              <w:rPr>
                <w:sz w:val="20"/>
              </w:rPr>
            </w:pPr>
            <w:r w:rsidRPr="007458F9">
              <w:rPr>
                <w:sz w:val="20"/>
              </w:rPr>
              <w:t xml:space="preserve">Средства бюджета МО </w:t>
            </w:r>
            <w:r w:rsidR="001F160A">
              <w:rPr>
                <w:sz w:val="20"/>
              </w:rPr>
              <w:t>«</w:t>
            </w:r>
            <w:r w:rsidRPr="007458F9">
              <w:rPr>
                <w:sz w:val="20"/>
              </w:rPr>
              <w:t>С</w:t>
            </w:r>
            <w:r w:rsidR="001F160A">
              <w:rPr>
                <w:sz w:val="20"/>
              </w:rPr>
              <w:t>вердловское городское поселение»</w:t>
            </w:r>
          </w:p>
          <w:p w:rsidR="00AA0291" w:rsidRDefault="00AA0291" w:rsidP="00852BC9">
            <w:pPr>
              <w:rPr>
                <w:sz w:val="20"/>
              </w:rPr>
            </w:pPr>
          </w:p>
          <w:p w:rsidR="00AA0291" w:rsidRPr="007458F9" w:rsidRDefault="00AA0291" w:rsidP="00852BC9">
            <w:pPr>
              <w:rPr>
                <w:b/>
                <w:bCs/>
                <w:sz w:val="20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45C3D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2015-2018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2B18DB" w:rsidRDefault="00AA0291" w:rsidP="00852BC9">
            <w:pPr>
              <w:jc w:val="center"/>
              <w:rPr>
                <w:bCs/>
                <w:sz w:val="20"/>
              </w:rPr>
            </w:pPr>
            <w:r w:rsidRPr="002B18DB">
              <w:rPr>
                <w:bCs/>
                <w:sz w:val="20"/>
              </w:rPr>
              <w:t>1 </w:t>
            </w:r>
            <w:r>
              <w:rPr>
                <w:bCs/>
                <w:sz w:val="20"/>
              </w:rPr>
              <w:t>045</w:t>
            </w:r>
            <w:r w:rsidRPr="002B18DB">
              <w:rPr>
                <w:bCs/>
                <w:sz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2B18DB" w:rsidRDefault="00AA0291" w:rsidP="00852BC9">
            <w:pPr>
              <w:jc w:val="center"/>
              <w:rPr>
                <w:bCs/>
                <w:sz w:val="20"/>
              </w:rPr>
            </w:pPr>
            <w:r w:rsidRPr="002B18DB">
              <w:rPr>
                <w:bCs/>
                <w:sz w:val="20"/>
              </w:rPr>
              <w:t>-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2B18DB" w:rsidRDefault="00AA0291" w:rsidP="00852BC9">
            <w:pPr>
              <w:jc w:val="center"/>
              <w:rPr>
                <w:bCs/>
                <w:sz w:val="20"/>
              </w:rPr>
            </w:pPr>
            <w:r w:rsidRPr="002B18DB">
              <w:rPr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2B18DB" w:rsidRDefault="00AA0291" w:rsidP="00852BC9">
            <w:pPr>
              <w:jc w:val="center"/>
              <w:rPr>
                <w:bCs/>
                <w:sz w:val="20"/>
              </w:rPr>
            </w:pPr>
            <w:r w:rsidRPr="002B18DB">
              <w:rPr>
                <w:bCs/>
                <w:sz w:val="20"/>
              </w:rPr>
              <w:t>1 045,0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852B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отдел по у</w:t>
            </w:r>
            <w:r w:rsidR="001F160A">
              <w:rPr>
                <w:sz w:val="20"/>
              </w:rPr>
              <w:t>правлению ЖКХ администрации МО «</w:t>
            </w:r>
            <w:r w:rsidRPr="007458F9">
              <w:rPr>
                <w:sz w:val="20"/>
              </w:rPr>
              <w:t>Свердловское городское поселение</w:t>
            </w:r>
            <w:r w:rsidR="001F160A">
              <w:rPr>
                <w:sz w:val="20"/>
              </w:rPr>
              <w:t>»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рациональное использование и экономия потребления энергоресурсов и снижение потерь энергоресурсов в многоквартирных домах на 3%</w:t>
            </w:r>
          </w:p>
        </w:tc>
      </w:tr>
      <w:tr w:rsidR="00AA0291" w:rsidRPr="007458F9" w:rsidTr="00362FC4">
        <w:trPr>
          <w:trHeight w:val="1088"/>
        </w:trPr>
        <w:tc>
          <w:tcPr>
            <w:tcW w:w="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91" w:rsidRPr="007458F9" w:rsidRDefault="00AA0291" w:rsidP="00852BC9">
            <w:pPr>
              <w:rPr>
                <w:sz w:val="20"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291" w:rsidRPr="007458F9" w:rsidRDefault="00AA0291" w:rsidP="00852BC9">
            <w:pPr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852BC9">
            <w:pPr>
              <w:rPr>
                <w:sz w:val="20"/>
              </w:rPr>
            </w:pPr>
            <w:r w:rsidRPr="007458F9">
              <w:rPr>
                <w:sz w:val="20"/>
              </w:rPr>
              <w:t>Внебюджетные средства</w:t>
            </w: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91" w:rsidRPr="007458F9" w:rsidRDefault="00AA0291" w:rsidP="00852BC9">
            <w:pPr>
              <w:rPr>
                <w:sz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291" w:rsidRPr="007458F9" w:rsidRDefault="00AA0291" w:rsidP="00852BC9">
            <w:pPr>
              <w:rPr>
                <w:sz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291" w:rsidRPr="007458F9" w:rsidRDefault="00AA0291" w:rsidP="00852BC9">
            <w:pPr>
              <w:rPr>
                <w:sz w:val="20"/>
              </w:rPr>
            </w:pPr>
          </w:p>
        </w:tc>
      </w:tr>
    </w:tbl>
    <w:p w:rsidR="00A45C3D" w:rsidRDefault="00A45C3D">
      <w:r>
        <w:br w:type="page"/>
      </w:r>
    </w:p>
    <w:tbl>
      <w:tblPr>
        <w:tblW w:w="15342" w:type="dxa"/>
        <w:tblInd w:w="939" w:type="dxa"/>
        <w:tblLayout w:type="fixed"/>
        <w:tblLook w:val="04A0"/>
      </w:tblPr>
      <w:tblGrid>
        <w:gridCol w:w="584"/>
        <w:gridCol w:w="2127"/>
        <w:gridCol w:w="2552"/>
        <w:gridCol w:w="1240"/>
        <w:gridCol w:w="1169"/>
        <w:gridCol w:w="1134"/>
        <w:gridCol w:w="1276"/>
        <w:gridCol w:w="32"/>
        <w:gridCol w:w="1243"/>
        <w:gridCol w:w="33"/>
        <w:gridCol w:w="1102"/>
        <w:gridCol w:w="1258"/>
        <w:gridCol w:w="1559"/>
        <w:gridCol w:w="33"/>
      </w:tblGrid>
      <w:tr w:rsidR="00AA0291" w:rsidRPr="007458F9" w:rsidTr="00545242">
        <w:trPr>
          <w:trHeight w:val="126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291" w:rsidRPr="007458F9" w:rsidRDefault="00AA0291" w:rsidP="00852BC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291" w:rsidRDefault="00AA0291" w:rsidP="001F160A">
            <w:pPr>
              <w:rPr>
                <w:sz w:val="20"/>
              </w:rPr>
            </w:pPr>
            <w:r w:rsidRPr="007458F9">
              <w:rPr>
                <w:sz w:val="20"/>
              </w:rPr>
              <w:t xml:space="preserve">Повышение энергетической эффективности </w:t>
            </w:r>
            <w:r>
              <w:rPr>
                <w:sz w:val="20"/>
              </w:rPr>
              <w:t>зданий путем замены окон на металлопластиковые стеклопакеты</w:t>
            </w:r>
            <w:r w:rsidRPr="007458F9">
              <w:rPr>
                <w:sz w:val="20"/>
              </w:rPr>
              <w:t xml:space="preserve"> </w:t>
            </w:r>
          </w:p>
          <w:p w:rsidR="00AA0291" w:rsidRDefault="00AA0291" w:rsidP="001F160A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Default="001F160A" w:rsidP="001F160A">
            <w:pPr>
              <w:rPr>
                <w:sz w:val="20"/>
              </w:rPr>
            </w:pPr>
            <w:r>
              <w:rPr>
                <w:sz w:val="20"/>
              </w:rPr>
              <w:t>Средства бюджета МО «</w:t>
            </w:r>
            <w:r w:rsidR="00AA0291" w:rsidRPr="007458F9">
              <w:rPr>
                <w:sz w:val="20"/>
              </w:rPr>
              <w:t>С</w:t>
            </w:r>
            <w:r>
              <w:rPr>
                <w:sz w:val="20"/>
              </w:rPr>
              <w:t>вердловское городское поселение»</w:t>
            </w:r>
          </w:p>
          <w:p w:rsidR="00AA0291" w:rsidRDefault="00AA0291" w:rsidP="001F160A">
            <w:pPr>
              <w:rPr>
                <w:sz w:val="20"/>
              </w:rPr>
            </w:pPr>
          </w:p>
          <w:p w:rsidR="00AA0291" w:rsidRPr="007458F9" w:rsidRDefault="00AA0291" w:rsidP="001F160A">
            <w:pPr>
              <w:rPr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291" w:rsidRPr="007458F9" w:rsidRDefault="00A45C3D" w:rsidP="00852BC9">
            <w:pPr>
              <w:rPr>
                <w:sz w:val="20"/>
              </w:rPr>
            </w:pPr>
            <w:r>
              <w:rPr>
                <w:sz w:val="20"/>
              </w:rPr>
              <w:t>2015-2018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960,45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291" w:rsidRPr="007458F9" w:rsidRDefault="00AA0291" w:rsidP="001F160A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отдел по управлению ЖКХ а</w:t>
            </w:r>
            <w:r w:rsidR="001F160A">
              <w:rPr>
                <w:sz w:val="20"/>
              </w:rPr>
              <w:t>дминистрации МО «</w:t>
            </w:r>
            <w:r w:rsidRPr="007458F9">
              <w:rPr>
                <w:sz w:val="20"/>
              </w:rPr>
              <w:t>Свердловское городское поселение</w:t>
            </w:r>
            <w:r w:rsidR="001F160A">
              <w:rPr>
                <w:sz w:val="20"/>
              </w:rPr>
              <w:t>»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291" w:rsidRPr="007458F9" w:rsidRDefault="00AA0291" w:rsidP="001F160A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рациональное использование и экономия потребления энергоресурсов и снижение потерь энергоресурсов в многоквартирных домах на 3%</w:t>
            </w:r>
          </w:p>
        </w:tc>
      </w:tr>
      <w:tr w:rsidR="00AA0291" w:rsidRPr="007458F9" w:rsidTr="00545242">
        <w:trPr>
          <w:trHeight w:val="1267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91" w:rsidRDefault="00AA0291" w:rsidP="00852BC9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91" w:rsidRPr="007458F9" w:rsidRDefault="00AA0291" w:rsidP="001F160A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1F160A">
            <w:pPr>
              <w:rPr>
                <w:sz w:val="20"/>
              </w:rPr>
            </w:pPr>
            <w:r w:rsidRPr="007458F9">
              <w:rPr>
                <w:sz w:val="20"/>
              </w:rPr>
              <w:t>Внебюджетные средства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291" w:rsidRPr="007458F9" w:rsidRDefault="00AA0291" w:rsidP="00852BC9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291" w:rsidRPr="007458F9" w:rsidRDefault="00AA0291" w:rsidP="001F160A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291" w:rsidRPr="007458F9" w:rsidRDefault="00AA0291" w:rsidP="001F160A">
            <w:pPr>
              <w:jc w:val="center"/>
              <w:rPr>
                <w:sz w:val="20"/>
              </w:rPr>
            </w:pPr>
          </w:p>
        </w:tc>
      </w:tr>
      <w:tr w:rsidR="00AA0291" w:rsidRPr="007458F9" w:rsidTr="00545242">
        <w:trPr>
          <w:trHeight w:val="126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291" w:rsidRPr="007458F9" w:rsidRDefault="00AA0291" w:rsidP="00852BC9">
            <w:pPr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291" w:rsidRDefault="00AA0291" w:rsidP="001F160A">
            <w:pPr>
              <w:rPr>
                <w:sz w:val="20"/>
              </w:rPr>
            </w:pPr>
            <w:r w:rsidRPr="007458F9">
              <w:rPr>
                <w:sz w:val="20"/>
              </w:rPr>
              <w:t xml:space="preserve">Повышение энергетической эффективности </w:t>
            </w:r>
            <w:r>
              <w:rPr>
                <w:sz w:val="20"/>
              </w:rPr>
              <w:t>зданий путем замены окон на металлопластиковые стеклопакеты</w:t>
            </w:r>
            <w:r w:rsidRPr="007458F9">
              <w:rPr>
                <w:sz w:val="20"/>
              </w:rPr>
              <w:t xml:space="preserve"> </w:t>
            </w:r>
          </w:p>
          <w:p w:rsidR="00AA0291" w:rsidRDefault="00AA0291" w:rsidP="001F160A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Default="001F160A" w:rsidP="001F160A">
            <w:pPr>
              <w:rPr>
                <w:sz w:val="20"/>
              </w:rPr>
            </w:pPr>
            <w:r>
              <w:rPr>
                <w:sz w:val="20"/>
              </w:rPr>
              <w:t>Средства бюджета МО «</w:t>
            </w:r>
            <w:r w:rsidR="00AA0291" w:rsidRPr="007458F9">
              <w:rPr>
                <w:sz w:val="20"/>
              </w:rPr>
              <w:t>С</w:t>
            </w:r>
            <w:r>
              <w:rPr>
                <w:sz w:val="20"/>
              </w:rPr>
              <w:t>вердловское городское поселение»</w:t>
            </w:r>
          </w:p>
          <w:p w:rsidR="00AA0291" w:rsidRDefault="00AA0291" w:rsidP="001F160A">
            <w:pPr>
              <w:rPr>
                <w:sz w:val="20"/>
              </w:rPr>
            </w:pPr>
          </w:p>
          <w:p w:rsidR="00AA0291" w:rsidRPr="007458F9" w:rsidRDefault="00AA0291" w:rsidP="001F160A">
            <w:pPr>
              <w:rPr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291" w:rsidRPr="007458F9" w:rsidRDefault="00AA0291" w:rsidP="00852BC9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169,85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291" w:rsidRPr="007458F9" w:rsidRDefault="00AA0291" w:rsidP="001F160A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 xml:space="preserve">отдел по управлению ЖКХ </w:t>
            </w:r>
            <w:r w:rsidR="001F160A">
              <w:rPr>
                <w:sz w:val="20"/>
              </w:rPr>
              <w:t>администрации МО «</w:t>
            </w:r>
            <w:r w:rsidRPr="007458F9">
              <w:rPr>
                <w:sz w:val="20"/>
              </w:rPr>
              <w:t>Свердловское городское поселение</w:t>
            </w:r>
            <w:r w:rsidR="001F160A">
              <w:rPr>
                <w:sz w:val="20"/>
              </w:rPr>
              <w:t>»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291" w:rsidRPr="007458F9" w:rsidRDefault="00AA0291" w:rsidP="001F160A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рациональное использование и экономия потребления энергоресурсов и снижение потерь энергоресурсов в многоквартирных домах на 3%</w:t>
            </w:r>
          </w:p>
        </w:tc>
      </w:tr>
      <w:tr w:rsidR="00AA0291" w:rsidRPr="007458F9" w:rsidTr="00545242">
        <w:trPr>
          <w:trHeight w:val="1267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91" w:rsidRDefault="00AA0291" w:rsidP="00852BC9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291" w:rsidRPr="007458F9" w:rsidRDefault="00AA0291" w:rsidP="001F160A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Pr="007458F9" w:rsidRDefault="00AA0291" w:rsidP="001F160A">
            <w:pPr>
              <w:rPr>
                <w:sz w:val="20"/>
              </w:rPr>
            </w:pPr>
            <w:r w:rsidRPr="007458F9">
              <w:rPr>
                <w:sz w:val="20"/>
              </w:rPr>
              <w:t>Внебюджетные средства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291" w:rsidRPr="007458F9" w:rsidRDefault="00AA0291" w:rsidP="00852BC9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291" w:rsidRPr="007458F9" w:rsidRDefault="00AA0291" w:rsidP="001F160A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291" w:rsidRPr="007458F9" w:rsidRDefault="00AA0291" w:rsidP="001F160A">
            <w:pPr>
              <w:jc w:val="center"/>
              <w:rPr>
                <w:sz w:val="20"/>
              </w:rPr>
            </w:pPr>
          </w:p>
        </w:tc>
      </w:tr>
      <w:tr w:rsidR="00AA0291" w:rsidRPr="007458F9" w:rsidTr="00545242">
        <w:trPr>
          <w:trHeight w:val="1267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291" w:rsidRDefault="00AA0291" w:rsidP="00852BC9">
            <w:pPr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291" w:rsidRPr="007458F9" w:rsidRDefault="00AA0291" w:rsidP="001F160A">
            <w:pPr>
              <w:rPr>
                <w:sz w:val="20"/>
              </w:rPr>
            </w:pPr>
            <w:r w:rsidRPr="00AA0291">
              <w:rPr>
                <w:sz w:val="20"/>
              </w:rPr>
              <w:t>Повышение энергетической эффективности использования узлов учета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91" w:rsidRDefault="001F160A" w:rsidP="001F160A">
            <w:pPr>
              <w:rPr>
                <w:sz w:val="20"/>
              </w:rPr>
            </w:pPr>
            <w:r>
              <w:rPr>
                <w:sz w:val="20"/>
              </w:rPr>
              <w:t>Средства бюджета МО «</w:t>
            </w:r>
            <w:r w:rsidR="00AA0291" w:rsidRPr="007458F9">
              <w:rPr>
                <w:sz w:val="20"/>
              </w:rPr>
              <w:t>Свердловское городское поселение</w:t>
            </w:r>
            <w:r>
              <w:rPr>
                <w:sz w:val="20"/>
              </w:rPr>
              <w:t>»</w:t>
            </w:r>
          </w:p>
          <w:p w:rsidR="00AA0291" w:rsidRDefault="00AA0291" w:rsidP="001F160A">
            <w:pPr>
              <w:rPr>
                <w:sz w:val="20"/>
              </w:rPr>
            </w:pPr>
          </w:p>
          <w:p w:rsidR="00AA0291" w:rsidRPr="007458F9" w:rsidRDefault="00AA0291" w:rsidP="001F160A">
            <w:pPr>
              <w:rPr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291" w:rsidRPr="007458F9" w:rsidRDefault="00AA0291" w:rsidP="00852BC9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931,95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0291" w:rsidRPr="00AA0291" w:rsidRDefault="00AA0291" w:rsidP="001F160A">
            <w:pPr>
              <w:rPr>
                <w:sz w:val="20"/>
              </w:rPr>
            </w:pPr>
            <w:r w:rsidRPr="00AA0291">
              <w:rPr>
                <w:sz w:val="20"/>
              </w:rPr>
              <w:t>отдел по у</w:t>
            </w:r>
            <w:r w:rsidR="001F160A">
              <w:rPr>
                <w:sz w:val="20"/>
              </w:rPr>
              <w:t>правлению ЖКХ администрации МО «</w:t>
            </w:r>
            <w:r w:rsidRPr="00AA0291">
              <w:rPr>
                <w:sz w:val="20"/>
              </w:rPr>
              <w:t>Свердловское городское поселение</w:t>
            </w:r>
            <w:r w:rsidR="001F160A">
              <w:rPr>
                <w:sz w:val="20"/>
              </w:rPr>
              <w:t>»</w:t>
            </w:r>
          </w:p>
        </w:tc>
        <w:tc>
          <w:tcPr>
            <w:tcW w:w="15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0291" w:rsidRPr="00AA0291" w:rsidRDefault="00AA0291" w:rsidP="001F160A">
            <w:pPr>
              <w:rPr>
                <w:sz w:val="20"/>
              </w:rPr>
            </w:pPr>
            <w:r w:rsidRPr="00AA0291">
              <w:rPr>
                <w:sz w:val="20"/>
              </w:rPr>
              <w:t>рациональное использование и экономия потребления энергоресурсов и снижение потерь энергоресурсов в многоквартирных домах на 3%</w:t>
            </w:r>
          </w:p>
        </w:tc>
      </w:tr>
      <w:tr w:rsidR="00AA0291" w:rsidRPr="007458F9" w:rsidTr="00545242">
        <w:trPr>
          <w:trHeight w:val="1267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91" w:rsidRDefault="00AA0291" w:rsidP="00852BC9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291" w:rsidRPr="007458F9" w:rsidRDefault="00AA0291" w:rsidP="001F160A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91" w:rsidRPr="007458F9" w:rsidRDefault="00AA0291" w:rsidP="001F160A">
            <w:pPr>
              <w:rPr>
                <w:sz w:val="20"/>
              </w:rPr>
            </w:pPr>
            <w:r w:rsidRPr="007458F9">
              <w:rPr>
                <w:sz w:val="20"/>
              </w:rPr>
              <w:t>Внебюджетные средства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291" w:rsidRPr="007458F9" w:rsidRDefault="00AA0291" w:rsidP="00852BC9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91" w:rsidRDefault="00AA0291" w:rsidP="0085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49,05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291" w:rsidRPr="00FD01D4" w:rsidRDefault="00AA0291" w:rsidP="001F160A"/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291" w:rsidRDefault="00AA0291" w:rsidP="001F160A"/>
        </w:tc>
      </w:tr>
      <w:tr w:rsidR="00FF745E" w:rsidRPr="007458F9" w:rsidTr="00545242">
        <w:trPr>
          <w:gridAfter w:val="1"/>
          <w:wAfter w:w="33" w:type="dxa"/>
          <w:trHeight w:val="58"/>
        </w:trPr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45E" w:rsidRPr="007458F9" w:rsidRDefault="00FF745E" w:rsidP="00852BC9">
            <w:pPr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Итого по программе, в т.ч.: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AA0291" w:rsidP="00852B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6046</w:t>
            </w:r>
            <w:r w:rsidR="006418F7">
              <w:rPr>
                <w:b/>
                <w:bCs/>
                <w:sz w:val="20"/>
              </w:rPr>
              <w:t>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852BC9">
            <w:pPr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910,40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852BC9">
            <w:pPr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910,40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6418F7" w:rsidP="00852B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3244,99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AA0291" w:rsidP="00852B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852BC9">
            <w:pPr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 </w:t>
            </w:r>
          </w:p>
        </w:tc>
      </w:tr>
      <w:tr w:rsidR="00FF745E" w:rsidRPr="007458F9" w:rsidTr="00545242">
        <w:trPr>
          <w:gridAfter w:val="1"/>
          <w:wAfter w:w="33" w:type="dxa"/>
          <w:trHeight w:val="58"/>
        </w:trPr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45E" w:rsidRPr="007458F9" w:rsidRDefault="001F160A" w:rsidP="00852B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Средства бюджета МО «</w:t>
            </w:r>
            <w:r w:rsidR="00FF745E" w:rsidRPr="007458F9">
              <w:rPr>
                <w:b/>
                <w:bCs/>
                <w:sz w:val="20"/>
              </w:rPr>
              <w:t>Свердловское городское поселение</w:t>
            </w:r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AA0291" w:rsidP="00852B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852BC9">
            <w:pPr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864,90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852BC9">
            <w:pPr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864,90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6418F7" w:rsidP="00852B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3082,74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AA0291" w:rsidP="00852B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931,05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852BC9">
            <w:pPr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 </w:t>
            </w:r>
          </w:p>
        </w:tc>
      </w:tr>
      <w:tr w:rsidR="00FF745E" w:rsidRPr="007458F9" w:rsidTr="00545242">
        <w:trPr>
          <w:gridAfter w:val="1"/>
          <w:wAfter w:w="33" w:type="dxa"/>
          <w:trHeight w:val="58"/>
        </w:trPr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45E" w:rsidRPr="007458F9" w:rsidRDefault="00FF745E" w:rsidP="00852BC9">
            <w:pPr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AA0291" w:rsidP="00852B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852BC9">
            <w:pPr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852BC9">
            <w:pPr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45,50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6418F7" w:rsidP="00852B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162,25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AA0291" w:rsidP="00852B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852BC9">
            <w:pPr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852BC9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 </w:t>
            </w:r>
          </w:p>
        </w:tc>
      </w:tr>
      <w:tr w:rsidR="00FF745E" w:rsidRPr="007458F9" w:rsidTr="00545242">
        <w:trPr>
          <w:gridAfter w:val="1"/>
          <w:wAfter w:w="33" w:type="dxa"/>
          <w:trHeight w:val="644"/>
        </w:trPr>
        <w:tc>
          <w:tcPr>
            <w:tcW w:w="1530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98" w:rsidRPr="007458F9" w:rsidRDefault="00692598" w:rsidP="00692598">
            <w:pPr>
              <w:rPr>
                <w:sz w:val="20"/>
              </w:rPr>
            </w:pPr>
            <w:r w:rsidRPr="007458F9">
              <w:rPr>
                <w:sz w:val="20"/>
              </w:rPr>
              <w:t xml:space="preserve">Руководитель программы: </w:t>
            </w:r>
            <w:r>
              <w:rPr>
                <w:sz w:val="20"/>
              </w:rPr>
              <w:t>З</w:t>
            </w:r>
            <w:r w:rsidRPr="007458F9">
              <w:rPr>
                <w:sz w:val="20"/>
              </w:rPr>
              <w:t xml:space="preserve">аместителя главы </w:t>
            </w:r>
            <w:r w:rsidRPr="00692598">
              <w:rPr>
                <w:sz w:val="20"/>
              </w:rPr>
              <w:t xml:space="preserve">администрации </w:t>
            </w:r>
            <w:r w:rsidR="001F160A">
              <w:rPr>
                <w:bCs/>
                <w:sz w:val="20"/>
              </w:rPr>
              <w:t xml:space="preserve"> МО «</w:t>
            </w:r>
            <w:r w:rsidRPr="00692598">
              <w:rPr>
                <w:bCs/>
                <w:sz w:val="20"/>
              </w:rPr>
              <w:t>С</w:t>
            </w:r>
            <w:r w:rsidR="001F160A">
              <w:rPr>
                <w:bCs/>
                <w:sz w:val="20"/>
              </w:rPr>
              <w:t>вердловское городское поселение»</w:t>
            </w:r>
            <w:r>
              <w:rPr>
                <w:bCs/>
                <w:sz w:val="20"/>
              </w:rPr>
              <w:t xml:space="preserve"> </w:t>
            </w:r>
            <w:r w:rsidRPr="00692598">
              <w:rPr>
                <w:bCs/>
                <w:sz w:val="20"/>
              </w:rPr>
              <w:t>п</w:t>
            </w:r>
            <w:r w:rsidRPr="00692598">
              <w:rPr>
                <w:sz w:val="20"/>
              </w:rPr>
              <w:t>о</w:t>
            </w:r>
            <w:r w:rsidRPr="007458F9">
              <w:rPr>
                <w:sz w:val="20"/>
              </w:rPr>
              <w:t xml:space="preserve"> ЖКХ, ГО и ЧС ___________________  Р.Д.Халилов                    </w:t>
            </w:r>
          </w:p>
          <w:p w:rsidR="00FF745E" w:rsidRPr="007458F9" w:rsidRDefault="00FF745E" w:rsidP="00852BC9">
            <w:pPr>
              <w:rPr>
                <w:rFonts w:ascii="Arial CYR" w:hAnsi="Arial CYR"/>
                <w:sz w:val="20"/>
              </w:rPr>
            </w:pPr>
          </w:p>
        </w:tc>
      </w:tr>
    </w:tbl>
    <w:p w:rsidR="00FF745E" w:rsidRPr="00FE61A2" w:rsidRDefault="00FF745E" w:rsidP="00FE61A2">
      <w:pPr>
        <w:jc w:val="both"/>
        <w:rPr>
          <w:b/>
          <w:szCs w:val="24"/>
        </w:rPr>
      </w:pPr>
    </w:p>
    <w:sectPr w:rsidR="00FF745E" w:rsidRPr="00FE61A2" w:rsidSect="00FF745E">
      <w:pgSz w:w="16838" w:h="11906" w:orient="landscape"/>
      <w:pgMar w:top="142" w:right="709" w:bottom="709" w:left="42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5C1" w:rsidRDefault="00B445C1">
      <w:r>
        <w:separator/>
      </w:r>
    </w:p>
  </w:endnote>
  <w:endnote w:type="continuationSeparator" w:id="0">
    <w:p w:rsidR="00B445C1" w:rsidRDefault="00B44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5C1" w:rsidRDefault="00B445C1">
      <w:r>
        <w:separator/>
      </w:r>
    </w:p>
  </w:footnote>
  <w:footnote w:type="continuationSeparator" w:id="0">
    <w:p w:rsidR="00B445C1" w:rsidRDefault="00B44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0A" w:rsidRDefault="001F160A" w:rsidP="00A649F8">
    <w:pPr>
      <w:pStyle w:val="a6"/>
      <w:tabs>
        <w:tab w:val="clear" w:pos="4677"/>
        <w:tab w:val="clear" w:pos="9355"/>
        <w:tab w:val="left" w:pos="88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9EE"/>
    <w:multiLevelType w:val="hybridMultilevel"/>
    <w:tmpl w:val="310878E0"/>
    <w:lvl w:ilvl="0" w:tplc="529C8CB2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1BFD75C7"/>
    <w:multiLevelType w:val="multilevel"/>
    <w:tmpl w:val="077A5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82F430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9BC58F2"/>
    <w:multiLevelType w:val="hybridMultilevel"/>
    <w:tmpl w:val="0ED0C3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E2137A"/>
    <w:multiLevelType w:val="hybridMultilevel"/>
    <w:tmpl w:val="F718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4207B"/>
    <w:multiLevelType w:val="hybridMultilevel"/>
    <w:tmpl w:val="930225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653077"/>
    <w:multiLevelType w:val="hybridMultilevel"/>
    <w:tmpl w:val="BFA6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31A15"/>
    <w:multiLevelType w:val="multilevel"/>
    <w:tmpl w:val="890C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E14A26"/>
    <w:multiLevelType w:val="hybridMultilevel"/>
    <w:tmpl w:val="8BF6E366"/>
    <w:lvl w:ilvl="0" w:tplc="A2D8D576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AA2815"/>
    <w:multiLevelType w:val="hybridMultilevel"/>
    <w:tmpl w:val="7CB80E5C"/>
    <w:lvl w:ilvl="0" w:tplc="C6BCCA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F40189"/>
    <w:multiLevelType w:val="multilevel"/>
    <w:tmpl w:val="605E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1525DF"/>
    <w:multiLevelType w:val="hybridMultilevel"/>
    <w:tmpl w:val="F3E6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111"/>
    <w:rsid w:val="000008E2"/>
    <w:rsid w:val="0000328A"/>
    <w:rsid w:val="00015A35"/>
    <w:rsid w:val="00015FAD"/>
    <w:rsid w:val="00016A71"/>
    <w:rsid w:val="0003474D"/>
    <w:rsid w:val="00046A26"/>
    <w:rsid w:val="000507D9"/>
    <w:rsid w:val="00050B25"/>
    <w:rsid w:val="000543C0"/>
    <w:rsid w:val="00064D2D"/>
    <w:rsid w:val="00065EF1"/>
    <w:rsid w:val="0007774B"/>
    <w:rsid w:val="0008698E"/>
    <w:rsid w:val="00086B34"/>
    <w:rsid w:val="000A0264"/>
    <w:rsid w:val="000A2B1C"/>
    <w:rsid w:val="000A3B52"/>
    <w:rsid w:val="000A4F13"/>
    <w:rsid w:val="000B10A2"/>
    <w:rsid w:val="000B2798"/>
    <w:rsid w:val="000B35D1"/>
    <w:rsid w:val="000C1661"/>
    <w:rsid w:val="000C7130"/>
    <w:rsid w:val="000C77DF"/>
    <w:rsid w:val="000D35F2"/>
    <w:rsid w:val="000D3F83"/>
    <w:rsid w:val="000E1779"/>
    <w:rsid w:val="000E5F0D"/>
    <w:rsid w:val="000E753E"/>
    <w:rsid w:val="00106B87"/>
    <w:rsid w:val="001114AA"/>
    <w:rsid w:val="00111A1B"/>
    <w:rsid w:val="00112CFF"/>
    <w:rsid w:val="0011669E"/>
    <w:rsid w:val="00116BE1"/>
    <w:rsid w:val="00126ADB"/>
    <w:rsid w:val="00130464"/>
    <w:rsid w:val="0013337D"/>
    <w:rsid w:val="00134E15"/>
    <w:rsid w:val="00141038"/>
    <w:rsid w:val="00141825"/>
    <w:rsid w:val="00143AD5"/>
    <w:rsid w:val="00144DF2"/>
    <w:rsid w:val="00145065"/>
    <w:rsid w:val="00151827"/>
    <w:rsid w:val="001521A6"/>
    <w:rsid w:val="00166B02"/>
    <w:rsid w:val="00173645"/>
    <w:rsid w:val="0017404A"/>
    <w:rsid w:val="00180538"/>
    <w:rsid w:val="001805A8"/>
    <w:rsid w:val="00180836"/>
    <w:rsid w:val="00191B88"/>
    <w:rsid w:val="00193BA7"/>
    <w:rsid w:val="001B44B6"/>
    <w:rsid w:val="001C00C5"/>
    <w:rsid w:val="001C1618"/>
    <w:rsid w:val="001C32D3"/>
    <w:rsid w:val="001D1FA0"/>
    <w:rsid w:val="001D2721"/>
    <w:rsid w:val="001D52DF"/>
    <w:rsid w:val="001E060A"/>
    <w:rsid w:val="001E0B57"/>
    <w:rsid w:val="001E299B"/>
    <w:rsid w:val="001E3A53"/>
    <w:rsid w:val="001F160A"/>
    <w:rsid w:val="002114F7"/>
    <w:rsid w:val="002168DF"/>
    <w:rsid w:val="00225541"/>
    <w:rsid w:val="002256FC"/>
    <w:rsid w:val="00235500"/>
    <w:rsid w:val="00243413"/>
    <w:rsid w:val="00262A7F"/>
    <w:rsid w:val="0026558F"/>
    <w:rsid w:val="00266670"/>
    <w:rsid w:val="002753A9"/>
    <w:rsid w:val="00281851"/>
    <w:rsid w:val="00290795"/>
    <w:rsid w:val="0029703A"/>
    <w:rsid w:val="00297150"/>
    <w:rsid w:val="002A1220"/>
    <w:rsid w:val="002A2CCA"/>
    <w:rsid w:val="002B0513"/>
    <w:rsid w:val="002B0F7D"/>
    <w:rsid w:val="002C05AA"/>
    <w:rsid w:val="002C5B06"/>
    <w:rsid w:val="002E1404"/>
    <w:rsid w:val="002F1BAF"/>
    <w:rsid w:val="002F53E2"/>
    <w:rsid w:val="002F69E5"/>
    <w:rsid w:val="0030144C"/>
    <w:rsid w:val="00305B47"/>
    <w:rsid w:val="0030749E"/>
    <w:rsid w:val="00310E79"/>
    <w:rsid w:val="003110F0"/>
    <w:rsid w:val="00323702"/>
    <w:rsid w:val="0033596A"/>
    <w:rsid w:val="0034394F"/>
    <w:rsid w:val="003444AA"/>
    <w:rsid w:val="0036277E"/>
    <w:rsid w:val="00362FC4"/>
    <w:rsid w:val="0036522D"/>
    <w:rsid w:val="00365C94"/>
    <w:rsid w:val="0037024E"/>
    <w:rsid w:val="003712C6"/>
    <w:rsid w:val="00394535"/>
    <w:rsid w:val="00395949"/>
    <w:rsid w:val="003A1380"/>
    <w:rsid w:val="003B2823"/>
    <w:rsid w:val="003B309F"/>
    <w:rsid w:val="003B7DB6"/>
    <w:rsid w:val="003C6F5E"/>
    <w:rsid w:val="003C733B"/>
    <w:rsid w:val="003D4EC2"/>
    <w:rsid w:val="003D5648"/>
    <w:rsid w:val="003D72C8"/>
    <w:rsid w:val="003E7722"/>
    <w:rsid w:val="003F60A1"/>
    <w:rsid w:val="004059F5"/>
    <w:rsid w:val="00414309"/>
    <w:rsid w:val="00414D55"/>
    <w:rsid w:val="00414FCE"/>
    <w:rsid w:val="00426532"/>
    <w:rsid w:val="004301B1"/>
    <w:rsid w:val="00434B75"/>
    <w:rsid w:val="004435A4"/>
    <w:rsid w:val="00443628"/>
    <w:rsid w:val="00444369"/>
    <w:rsid w:val="00445779"/>
    <w:rsid w:val="00456F7D"/>
    <w:rsid w:val="00457076"/>
    <w:rsid w:val="0046242E"/>
    <w:rsid w:val="00466FA6"/>
    <w:rsid w:val="00470618"/>
    <w:rsid w:val="0047277D"/>
    <w:rsid w:val="00473789"/>
    <w:rsid w:val="00484A5A"/>
    <w:rsid w:val="00487CCB"/>
    <w:rsid w:val="00496477"/>
    <w:rsid w:val="004A0123"/>
    <w:rsid w:val="004A3D02"/>
    <w:rsid w:val="004A65FD"/>
    <w:rsid w:val="004B4EEE"/>
    <w:rsid w:val="004B7247"/>
    <w:rsid w:val="004C64BD"/>
    <w:rsid w:val="004C6B89"/>
    <w:rsid w:val="004E2242"/>
    <w:rsid w:val="0050189C"/>
    <w:rsid w:val="0050403D"/>
    <w:rsid w:val="0050483B"/>
    <w:rsid w:val="00510E32"/>
    <w:rsid w:val="00514CA1"/>
    <w:rsid w:val="00515D84"/>
    <w:rsid w:val="0052070E"/>
    <w:rsid w:val="005210C4"/>
    <w:rsid w:val="00526053"/>
    <w:rsid w:val="005272F0"/>
    <w:rsid w:val="00533D50"/>
    <w:rsid w:val="00544CB9"/>
    <w:rsid w:val="00545242"/>
    <w:rsid w:val="005469DA"/>
    <w:rsid w:val="00554BB2"/>
    <w:rsid w:val="00562A00"/>
    <w:rsid w:val="005656AE"/>
    <w:rsid w:val="00566A9F"/>
    <w:rsid w:val="00566D3F"/>
    <w:rsid w:val="00570718"/>
    <w:rsid w:val="00577905"/>
    <w:rsid w:val="00582AF6"/>
    <w:rsid w:val="00592200"/>
    <w:rsid w:val="005A0069"/>
    <w:rsid w:val="005A00D0"/>
    <w:rsid w:val="005B063F"/>
    <w:rsid w:val="005C022E"/>
    <w:rsid w:val="005C059C"/>
    <w:rsid w:val="005C0C71"/>
    <w:rsid w:val="005C595A"/>
    <w:rsid w:val="005C7F8E"/>
    <w:rsid w:val="005D2542"/>
    <w:rsid w:val="005D27EF"/>
    <w:rsid w:val="00604B5E"/>
    <w:rsid w:val="00605ACE"/>
    <w:rsid w:val="0060793C"/>
    <w:rsid w:val="00611A0A"/>
    <w:rsid w:val="0062219F"/>
    <w:rsid w:val="006267D9"/>
    <w:rsid w:val="00627DF6"/>
    <w:rsid w:val="00633D18"/>
    <w:rsid w:val="006418F7"/>
    <w:rsid w:val="00643178"/>
    <w:rsid w:val="006433F9"/>
    <w:rsid w:val="00646238"/>
    <w:rsid w:val="00646D91"/>
    <w:rsid w:val="006543DD"/>
    <w:rsid w:val="006833DA"/>
    <w:rsid w:val="00692598"/>
    <w:rsid w:val="00694F57"/>
    <w:rsid w:val="006A080E"/>
    <w:rsid w:val="006D08D5"/>
    <w:rsid w:val="006D5B61"/>
    <w:rsid w:val="006E40C8"/>
    <w:rsid w:val="006E4BCC"/>
    <w:rsid w:val="006E5C23"/>
    <w:rsid w:val="006E7B55"/>
    <w:rsid w:val="007044D3"/>
    <w:rsid w:val="00705221"/>
    <w:rsid w:val="007145ED"/>
    <w:rsid w:val="007254A6"/>
    <w:rsid w:val="00727676"/>
    <w:rsid w:val="00736FF5"/>
    <w:rsid w:val="00745F0A"/>
    <w:rsid w:val="00750DB1"/>
    <w:rsid w:val="00751DBD"/>
    <w:rsid w:val="00752A28"/>
    <w:rsid w:val="00754377"/>
    <w:rsid w:val="00754F70"/>
    <w:rsid w:val="00784986"/>
    <w:rsid w:val="007A3318"/>
    <w:rsid w:val="007A3741"/>
    <w:rsid w:val="007B2A64"/>
    <w:rsid w:val="007B2F18"/>
    <w:rsid w:val="007C4D3F"/>
    <w:rsid w:val="007D1639"/>
    <w:rsid w:val="007D238A"/>
    <w:rsid w:val="007D2652"/>
    <w:rsid w:val="007D6515"/>
    <w:rsid w:val="007E19AC"/>
    <w:rsid w:val="007E2CC1"/>
    <w:rsid w:val="007F1ABD"/>
    <w:rsid w:val="007F1D4A"/>
    <w:rsid w:val="007F239F"/>
    <w:rsid w:val="007F3F75"/>
    <w:rsid w:val="007F5C8E"/>
    <w:rsid w:val="00825D27"/>
    <w:rsid w:val="00830533"/>
    <w:rsid w:val="00835E2C"/>
    <w:rsid w:val="00835E73"/>
    <w:rsid w:val="0084586D"/>
    <w:rsid w:val="00852BC9"/>
    <w:rsid w:val="00863B15"/>
    <w:rsid w:val="0086552B"/>
    <w:rsid w:val="0086570B"/>
    <w:rsid w:val="00874AA2"/>
    <w:rsid w:val="0087545F"/>
    <w:rsid w:val="00883BE9"/>
    <w:rsid w:val="008970A0"/>
    <w:rsid w:val="008A12F1"/>
    <w:rsid w:val="008C04DC"/>
    <w:rsid w:val="008C3A6E"/>
    <w:rsid w:val="008D735A"/>
    <w:rsid w:val="008E3013"/>
    <w:rsid w:val="008F0CC9"/>
    <w:rsid w:val="008F3E2D"/>
    <w:rsid w:val="00901D05"/>
    <w:rsid w:val="009063DC"/>
    <w:rsid w:val="0091192B"/>
    <w:rsid w:val="00912DE8"/>
    <w:rsid w:val="00914146"/>
    <w:rsid w:val="00915612"/>
    <w:rsid w:val="00916F18"/>
    <w:rsid w:val="00932A85"/>
    <w:rsid w:val="00941814"/>
    <w:rsid w:val="00945452"/>
    <w:rsid w:val="00953313"/>
    <w:rsid w:val="0096581B"/>
    <w:rsid w:val="0097191B"/>
    <w:rsid w:val="00982599"/>
    <w:rsid w:val="00993251"/>
    <w:rsid w:val="0099447F"/>
    <w:rsid w:val="00995173"/>
    <w:rsid w:val="009955A3"/>
    <w:rsid w:val="009A31A5"/>
    <w:rsid w:val="009A7C5E"/>
    <w:rsid w:val="009B3571"/>
    <w:rsid w:val="009B3A94"/>
    <w:rsid w:val="009C7B33"/>
    <w:rsid w:val="009E2A03"/>
    <w:rsid w:val="009E599C"/>
    <w:rsid w:val="009F7906"/>
    <w:rsid w:val="009F799A"/>
    <w:rsid w:val="00A04FD3"/>
    <w:rsid w:val="00A051C8"/>
    <w:rsid w:val="00A11B52"/>
    <w:rsid w:val="00A15076"/>
    <w:rsid w:val="00A25D22"/>
    <w:rsid w:val="00A27BE4"/>
    <w:rsid w:val="00A30BDC"/>
    <w:rsid w:val="00A35BC4"/>
    <w:rsid w:val="00A41D6B"/>
    <w:rsid w:val="00A45C3D"/>
    <w:rsid w:val="00A5761E"/>
    <w:rsid w:val="00A57B19"/>
    <w:rsid w:val="00A649F8"/>
    <w:rsid w:val="00A72F36"/>
    <w:rsid w:val="00A80922"/>
    <w:rsid w:val="00A9215F"/>
    <w:rsid w:val="00AA0291"/>
    <w:rsid w:val="00AA7D9E"/>
    <w:rsid w:val="00AB0CF3"/>
    <w:rsid w:val="00AB4050"/>
    <w:rsid w:val="00AB40A0"/>
    <w:rsid w:val="00AC7BC5"/>
    <w:rsid w:val="00AD0F85"/>
    <w:rsid w:val="00AD17C9"/>
    <w:rsid w:val="00AD1C35"/>
    <w:rsid w:val="00AD7566"/>
    <w:rsid w:val="00AF6DE2"/>
    <w:rsid w:val="00B12368"/>
    <w:rsid w:val="00B215D6"/>
    <w:rsid w:val="00B23BB2"/>
    <w:rsid w:val="00B27DCF"/>
    <w:rsid w:val="00B35102"/>
    <w:rsid w:val="00B356F2"/>
    <w:rsid w:val="00B4424E"/>
    <w:rsid w:val="00B445C1"/>
    <w:rsid w:val="00B57C57"/>
    <w:rsid w:val="00B61F59"/>
    <w:rsid w:val="00B62024"/>
    <w:rsid w:val="00B9275A"/>
    <w:rsid w:val="00BB14C1"/>
    <w:rsid w:val="00BB31C2"/>
    <w:rsid w:val="00BB3FE8"/>
    <w:rsid w:val="00BC1B31"/>
    <w:rsid w:val="00BD1D0E"/>
    <w:rsid w:val="00BD3F2F"/>
    <w:rsid w:val="00BD6FA8"/>
    <w:rsid w:val="00BE2945"/>
    <w:rsid w:val="00BE63EA"/>
    <w:rsid w:val="00BF470C"/>
    <w:rsid w:val="00BF689C"/>
    <w:rsid w:val="00BF6962"/>
    <w:rsid w:val="00C13D45"/>
    <w:rsid w:val="00C20C6F"/>
    <w:rsid w:val="00C279B3"/>
    <w:rsid w:val="00C30885"/>
    <w:rsid w:val="00C318EF"/>
    <w:rsid w:val="00C32AAC"/>
    <w:rsid w:val="00C34427"/>
    <w:rsid w:val="00C348DA"/>
    <w:rsid w:val="00C40773"/>
    <w:rsid w:val="00C517A5"/>
    <w:rsid w:val="00C52E2D"/>
    <w:rsid w:val="00C55851"/>
    <w:rsid w:val="00C565B0"/>
    <w:rsid w:val="00C56A1A"/>
    <w:rsid w:val="00C608E0"/>
    <w:rsid w:val="00C62613"/>
    <w:rsid w:val="00C80E23"/>
    <w:rsid w:val="00C8203F"/>
    <w:rsid w:val="00C82C45"/>
    <w:rsid w:val="00C83523"/>
    <w:rsid w:val="00C83891"/>
    <w:rsid w:val="00C83EDB"/>
    <w:rsid w:val="00C9195E"/>
    <w:rsid w:val="00CA0868"/>
    <w:rsid w:val="00CA1111"/>
    <w:rsid w:val="00CA3E7D"/>
    <w:rsid w:val="00CA6380"/>
    <w:rsid w:val="00CA7406"/>
    <w:rsid w:val="00CB2269"/>
    <w:rsid w:val="00CC0E94"/>
    <w:rsid w:val="00CC10F6"/>
    <w:rsid w:val="00CE1E0E"/>
    <w:rsid w:val="00CF1481"/>
    <w:rsid w:val="00CF27CB"/>
    <w:rsid w:val="00CF348E"/>
    <w:rsid w:val="00CF3C41"/>
    <w:rsid w:val="00CF4718"/>
    <w:rsid w:val="00CF6CD2"/>
    <w:rsid w:val="00D130A2"/>
    <w:rsid w:val="00D13890"/>
    <w:rsid w:val="00D17ABF"/>
    <w:rsid w:val="00D20A30"/>
    <w:rsid w:val="00D21047"/>
    <w:rsid w:val="00D21DE2"/>
    <w:rsid w:val="00D32A1E"/>
    <w:rsid w:val="00D33AA1"/>
    <w:rsid w:val="00D46CA5"/>
    <w:rsid w:val="00D47C85"/>
    <w:rsid w:val="00D505E5"/>
    <w:rsid w:val="00D64F38"/>
    <w:rsid w:val="00D652C0"/>
    <w:rsid w:val="00D71446"/>
    <w:rsid w:val="00D729E8"/>
    <w:rsid w:val="00D75328"/>
    <w:rsid w:val="00D82B3D"/>
    <w:rsid w:val="00D93297"/>
    <w:rsid w:val="00D97EF6"/>
    <w:rsid w:val="00DA26EA"/>
    <w:rsid w:val="00DA5FF3"/>
    <w:rsid w:val="00DB32D7"/>
    <w:rsid w:val="00DD784F"/>
    <w:rsid w:val="00DE08A9"/>
    <w:rsid w:val="00DE473D"/>
    <w:rsid w:val="00E0040E"/>
    <w:rsid w:val="00E013D6"/>
    <w:rsid w:val="00E05DBC"/>
    <w:rsid w:val="00E07455"/>
    <w:rsid w:val="00E07839"/>
    <w:rsid w:val="00E15857"/>
    <w:rsid w:val="00E17111"/>
    <w:rsid w:val="00E20244"/>
    <w:rsid w:val="00E24CE2"/>
    <w:rsid w:val="00E26622"/>
    <w:rsid w:val="00E26F27"/>
    <w:rsid w:val="00E306F8"/>
    <w:rsid w:val="00E31708"/>
    <w:rsid w:val="00E33507"/>
    <w:rsid w:val="00E35970"/>
    <w:rsid w:val="00E43C17"/>
    <w:rsid w:val="00E47CD2"/>
    <w:rsid w:val="00E5019A"/>
    <w:rsid w:val="00E51274"/>
    <w:rsid w:val="00E61D95"/>
    <w:rsid w:val="00E64EAC"/>
    <w:rsid w:val="00E753D1"/>
    <w:rsid w:val="00E8069F"/>
    <w:rsid w:val="00E95398"/>
    <w:rsid w:val="00EA3116"/>
    <w:rsid w:val="00EA746B"/>
    <w:rsid w:val="00EB126B"/>
    <w:rsid w:val="00EB3E57"/>
    <w:rsid w:val="00EC21FC"/>
    <w:rsid w:val="00ED4738"/>
    <w:rsid w:val="00ED519A"/>
    <w:rsid w:val="00EE34EA"/>
    <w:rsid w:val="00EF1E77"/>
    <w:rsid w:val="00EF650E"/>
    <w:rsid w:val="00F00CA7"/>
    <w:rsid w:val="00F023F9"/>
    <w:rsid w:val="00F033CD"/>
    <w:rsid w:val="00F11AE0"/>
    <w:rsid w:val="00F12D95"/>
    <w:rsid w:val="00F221A9"/>
    <w:rsid w:val="00F25F83"/>
    <w:rsid w:val="00F362BB"/>
    <w:rsid w:val="00F405B8"/>
    <w:rsid w:val="00F4158D"/>
    <w:rsid w:val="00F438A0"/>
    <w:rsid w:val="00F56ABD"/>
    <w:rsid w:val="00F64C10"/>
    <w:rsid w:val="00F66CCA"/>
    <w:rsid w:val="00F72993"/>
    <w:rsid w:val="00F77CCC"/>
    <w:rsid w:val="00F81A05"/>
    <w:rsid w:val="00F86673"/>
    <w:rsid w:val="00F94EC0"/>
    <w:rsid w:val="00F97825"/>
    <w:rsid w:val="00FB15E6"/>
    <w:rsid w:val="00FB3AB4"/>
    <w:rsid w:val="00FB5F3F"/>
    <w:rsid w:val="00FC1406"/>
    <w:rsid w:val="00FD09D1"/>
    <w:rsid w:val="00FD26D5"/>
    <w:rsid w:val="00FD4F5A"/>
    <w:rsid w:val="00FD77C4"/>
    <w:rsid w:val="00FE1FA0"/>
    <w:rsid w:val="00FE4E2E"/>
    <w:rsid w:val="00FE61A2"/>
    <w:rsid w:val="00FE6B77"/>
    <w:rsid w:val="00FF1329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5E"/>
    <w:rPr>
      <w:sz w:val="24"/>
    </w:rPr>
  </w:style>
  <w:style w:type="paragraph" w:styleId="1">
    <w:name w:val="heading 1"/>
    <w:basedOn w:val="a"/>
    <w:qFormat/>
    <w:rsid w:val="00E202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7E19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9195E"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C919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9195E"/>
    <w:pPr>
      <w:ind w:firstLine="708"/>
      <w:jc w:val="both"/>
    </w:pPr>
  </w:style>
  <w:style w:type="paragraph" w:styleId="a6">
    <w:name w:val="header"/>
    <w:basedOn w:val="a"/>
    <w:rsid w:val="00F405B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405B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405B8"/>
  </w:style>
  <w:style w:type="paragraph" w:styleId="a9">
    <w:name w:val="Normal (Web)"/>
    <w:basedOn w:val="a"/>
    <w:rsid w:val="0087545F"/>
    <w:pPr>
      <w:spacing w:before="120" w:after="120"/>
    </w:pPr>
    <w:rPr>
      <w:szCs w:val="24"/>
    </w:rPr>
  </w:style>
  <w:style w:type="table" w:styleId="aa">
    <w:name w:val="Table Grid"/>
    <w:basedOn w:val="a1"/>
    <w:uiPriority w:val="59"/>
    <w:rsid w:val="00086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694F5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7E19AC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F033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Strong"/>
    <w:qFormat/>
    <w:rsid w:val="00CA3E7D"/>
    <w:rPr>
      <w:b/>
      <w:bCs/>
    </w:rPr>
  </w:style>
  <w:style w:type="paragraph" w:styleId="ae">
    <w:name w:val="No Spacing"/>
    <w:uiPriority w:val="1"/>
    <w:qFormat/>
    <w:rsid w:val="00CA3E7D"/>
    <w:rPr>
      <w:sz w:val="24"/>
    </w:rPr>
  </w:style>
  <w:style w:type="paragraph" w:styleId="HTML">
    <w:name w:val="HTML Preformatted"/>
    <w:basedOn w:val="a"/>
    <w:link w:val="HTML0"/>
    <w:rsid w:val="00CA3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CA3E7D"/>
    <w:rPr>
      <w:rFonts w:ascii="Courier New" w:hAnsi="Courier New"/>
    </w:rPr>
  </w:style>
  <w:style w:type="paragraph" w:styleId="af">
    <w:name w:val="Plain Text"/>
    <w:basedOn w:val="a"/>
    <w:link w:val="af0"/>
    <w:rsid w:val="00CA3E7D"/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rsid w:val="00CA3E7D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FF7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FF74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FF745E"/>
    <w:rPr>
      <w:rFonts w:ascii="Courier New" w:hAnsi="Courier New"/>
    </w:rPr>
  </w:style>
  <w:style w:type="paragraph" w:customStyle="1" w:styleId="af1">
    <w:name w:val="Знак"/>
    <w:basedOn w:val="a"/>
    <w:rsid w:val="00FF745E"/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FF74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1968">
          <w:marLeft w:val="0"/>
          <w:marRight w:val="0"/>
          <w:marTop w:val="0"/>
          <w:marBottom w:val="0"/>
          <w:divBdr>
            <w:top w:val="single" w:sz="18" w:space="0" w:color="2986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0075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5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9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35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240441">
                                                          <w:marLeft w:val="30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3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2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72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685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432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480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3567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9128">
                  <w:marLeft w:val="101"/>
                  <w:marRight w:val="101"/>
                  <w:marTop w:val="101"/>
                  <w:marBottom w:val="101"/>
                  <w:divBdr>
                    <w:top w:val="single" w:sz="8" w:space="5" w:color="874264"/>
                    <w:left w:val="single" w:sz="8" w:space="5" w:color="874264"/>
                    <w:bottom w:val="single" w:sz="8" w:space="5" w:color="874264"/>
                    <w:right w:val="single" w:sz="8" w:space="5" w:color="874264"/>
                  </w:divBdr>
                  <w:divsChild>
                    <w:div w:id="5756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08571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verdlovo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0873A-5650-433D-B557-29B356B2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</vt:lpstr>
    </vt:vector>
  </TitlesOfParts>
  <Company>non</Company>
  <LinksUpToDate>false</LinksUpToDate>
  <CharactersWithSpaces>17878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</dc:title>
  <dc:creator>Akeron</dc:creator>
  <cp:lastModifiedBy>ФБУН СЗНЦ</cp:lastModifiedBy>
  <cp:revision>2</cp:revision>
  <cp:lastPrinted>2017-10-20T12:41:00Z</cp:lastPrinted>
  <dcterms:created xsi:type="dcterms:W3CDTF">2017-10-23T07:15:00Z</dcterms:created>
  <dcterms:modified xsi:type="dcterms:W3CDTF">2017-10-23T07:15:00Z</dcterms:modified>
</cp:coreProperties>
</file>