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38" w:rsidRPr="002C1BE6" w:rsidRDefault="00052938" w:rsidP="00052938">
      <w:pPr>
        <w:jc w:val="right"/>
        <w:rPr>
          <w:b/>
          <w:u w:val="single"/>
        </w:rPr>
      </w:pPr>
      <w:r w:rsidRPr="002C1BE6">
        <w:rPr>
          <w:b/>
          <w:u w:val="single"/>
        </w:rPr>
        <w:t xml:space="preserve">ПРОЕКТ РЕШЕНИЯ                                                                        </w:t>
      </w:r>
    </w:p>
    <w:p w:rsidR="00052938" w:rsidRPr="002C1BE6" w:rsidRDefault="00052938" w:rsidP="00052938"/>
    <w:p w:rsidR="00052938" w:rsidRPr="002C1BE6" w:rsidRDefault="00052938" w:rsidP="00052938">
      <w:r w:rsidRPr="002C1BE6">
        <w:t xml:space="preserve">                                                                   </w:t>
      </w:r>
      <w:r w:rsidRPr="002C1BE6"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38" w:rsidRPr="002C1BE6" w:rsidRDefault="00052938" w:rsidP="00052938">
      <w:pPr>
        <w:jc w:val="center"/>
        <w:rPr>
          <w:b/>
        </w:rPr>
      </w:pPr>
    </w:p>
    <w:p w:rsidR="00052938" w:rsidRPr="002C1BE6" w:rsidRDefault="00052938" w:rsidP="00052938">
      <w:pPr>
        <w:jc w:val="center"/>
        <w:rPr>
          <w:b/>
        </w:rPr>
      </w:pPr>
      <w:r w:rsidRPr="002C1BE6">
        <w:rPr>
          <w:b/>
        </w:rPr>
        <w:t>МУНИЦИПАЛЬНОЕ ОБРАЗОВАНИЕ</w:t>
      </w:r>
    </w:p>
    <w:p w:rsidR="00052938" w:rsidRPr="002C1BE6" w:rsidRDefault="00052938" w:rsidP="00052938">
      <w:pPr>
        <w:jc w:val="center"/>
        <w:rPr>
          <w:b/>
        </w:rPr>
      </w:pPr>
      <w:r w:rsidRPr="002C1BE6">
        <w:rPr>
          <w:b/>
        </w:rPr>
        <w:t>«СВЕРДЛОВСКОЕ ГОРОДСКОЕ ПОСЕЛЕНИЕ»</w:t>
      </w:r>
    </w:p>
    <w:p w:rsidR="00052938" w:rsidRPr="002C1BE6" w:rsidRDefault="00052938" w:rsidP="00052938">
      <w:pPr>
        <w:jc w:val="center"/>
        <w:rPr>
          <w:b/>
        </w:rPr>
      </w:pPr>
      <w:r w:rsidRPr="002C1BE6">
        <w:rPr>
          <w:b/>
        </w:rPr>
        <w:t>ВСЕВОЛОЖСКОГО МУНИЦИПАЛЬНОГО РАЙОНА</w:t>
      </w:r>
    </w:p>
    <w:p w:rsidR="00052938" w:rsidRPr="002C1BE6" w:rsidRDefault="00052938" w:rsidP="00052938">
      <w:pPr>
        <w:jc w:val="center"/>
        <w:rPr>
          <w:b/>
        </w:rPr>
      </w:pPr>
      <w:r w:rsidRPr="002C1BE6">
        <w:rPr>
          <w:b/>
        </w:rPr>
        <w:t>ЛЕНИНГРАДСКОЙ ОБЛАСТИ</w:t>
      </w:r>
    </w:p>
    <w:p w:rsidR="00052938" w:rsidRPr="002C1BE6" w:rsidRDefault="00052938" w:rsidP="00052938">
      <w:pPr>
        <w:jc w:val="center"/>
        <w:rPr>
          <w:b/>
        </w:rPr>
      </w:pPr>
    </w:p>
    <w:p w:rsidR="00052938" w:rsidRPr="002C1BE6" w:rsidRDefault="00052938" w:rsidP="00052938">
      <w:pPr>
        <w:jc w:val="center"/>
        <w:rPr>
          <w:b/>
        </w:rPr>
      </w:pPr>
      <w:r w:rsidRPr="002C1BE6">
        <w:rPr>
          <w:b/>
        </w:rPr>
        <w:t>СОВЕТ ДЕПУТАТОВ</w:t>
      </w:r>
    </w:p>
    <w:p w:rsidR="00052938" w:rsidRPr="002C1BE6" w:rsidRDefault="00052938" w:rsidP="00052938">
      <w:pPr>
        <w:jc w:val="center"/>
        <w:rPr>
          <w:b/>
        </w:rPr>
      </w:pPr>
    </w:p>
    <w:p w:rsidR="00052938" w:rsidRPr="002C1BE6" w:rsidRDefault="00052938" w:rsidP="00052938">
      <w:pPr>
        <w:jc w:val="center"/>
        <w:rPr>
          <w:b/>
        </w:rPr>
      </w:pPr>
      <w:r w:rsidRPr="002C1BE6">
        <w:rPr>
          <w:b/>
        </w:rPr>
        <w:t>РЕШЕНИЕ</w:t>
      </w:r>
    </w:p>
    <w:p w:rsidR="00052938" w:rsidRPr="002C1BE6" w:rsidRDefault="00052938" w:rsidP="00052938">
      <w:pPr>
        <w:jc w:val="both"/>
        <w:rPr>
          <w:b/>
        </w:rPr>
      </w:pPr>
    </w:p>
    <w:p w:rsidR="00052938" w:rsidRPr="002C1BE6" w:rsidRDefault="00052938" w:rsidP="00052938">
      <w:pPr>
        <w:jc w:val="both"/>
      </w:pPr>
      <w:r w:rsidRPr="002C1BE6">
        <w:t>«____» _______  2017 года   № ___                                 городской поселок имени Свердлова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052938" w:rsidRPr="002C1BE6" w:rsidTr="000469E8">
        <w:trPr>
          <w:trHeight w:val="227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2938" w:rsidRPr="002C1BE6" w:rsidRDefault="00052938" w:rsidP="00F978E7">
            <w:pPr>
              <w:jc w:val="both"/>
              <w:rPr>
                <w:b/>
                <w:bCs/>
              </w:rPr>
            </w:pPr>
          </w:p>
          <w:p w:rsidR="00052938" w:rsidRDefault="00995729" w:rsidP="00F978E7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</w:rPr>
              <w:t xml:space="preserve">О внесении изменений в </w:t>
            </w:r>
            <w:r w:rsidRPr="000469E8">
              <w:rPr>
                <w:b/>
              </w:rPr>
              <w:t>решение совета депутатов муниципального образования «Свердловское городское поселение» Всеволожского муниципального района Ленинг</w:t>
            </w:r>
            <w:r w:rsidR="009F6046">
              <w:rPr>
                <w:b/>
              </w:rPr>
              <w:t>радской области от 11 августа 2015 года № 25</w:t>
            </w:r>
            <w:r w:rsidRPr="000469E8">
              <w:rPr>
                <w:b/>
              </w:rPr>
              <w:t xml:space="preserve"> «</w:t>
            </w:r>
            <w:r w:rsidR="009F6046" w:rsidRPr="009F6046">
              <w:rPr>
                <w:b/>
              </w:rPr>
              <w:t>Об утверждении Положения о комиссии по соблюдению требований к служебному поведению муниципальных служащих в органах местного самоуправления муниципального образования «Свердловское городское поселение» Всеволожского муниципального района Ленинградской области и урегулированию конфликта интересов</w:t>
            </w:r>
            <w:r w:rsidR="002536BC">
              <w:rPr>
                <w:b/>
              </w:rPr>
              <w:t>»</w:t>
            </w:r>
            <w:r w:rsidR="00052938" w:rsidRPr="002C1BE6">
              <w:rPr>
                <w:b/>
                <w:bCs/>
              </w:rPr>
              <w:t xml:space="preserve">  </w:t>
            </w:r>
            <w:proofErr w:type="gramEnd"/>
          </w:p>
          <w:p w:rsidR="00995729" w:rsidRPr="002C1BE6" w:rsidRDefault="00995729" w:rsidP="00F978E7">
            <w:pPr>
              <w:jc w:val="both"/>
              <w:rPr>
                <w:b/>
                <w:bCs/>
              </w:rPr>
            </w:pPr>
          </w:p>
        </w:tc>
      </w:tr>
    </w:tbl>
    <w:p w:rsidR="00052938" w:rsidRPr="002C1BE6" w:rsidRDefault="00052938" w:rsidP="00052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B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F6046" w:rsidRPr="00FB07F1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2C1BE6">
        <w:rPr>
          <w:rFonts w:ascii="Times New Roman" w:hAnsi="Times New Roman" w:cs="Times New Roman"/>
          <w:sz w:val="24"/>
          <w:szCs w:val="24"/>
        </w:rPr>
        <w:t xml:space="preserve">, Федеральным законом от 2 марта 2007 года </w:t>
      </w:r>
      <w:hyperlink r:id="rId6" w:history="1">
        <w:r w:rsidRPr="002C1BE6">
          <w:rPr>
            <w:rFonts w:ascii="Times New Roman" w:hAnsi="Times New Roman" w:cs="Times New Roman"/>
            <w:sz w:val="24"/>
            <w:szCs w:val="24"/>
          </w:rPr>
          <w:t>№ 25-ФЗ</w:t>
        </w:r>
      </w:hyperlink>
      <w:r w:rsidRPr="002C1BE6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областным </w:t>
      </w:r>
      <w:hyperlink r:id="rId7" w:history="1">
        <w:r w:rsidRPr="002C1B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1BE6">
        <w:rPr>
          <w:rFonts w:ascii="Times New Roman" w:hAnsi="Times New Roman" w:cs="Times New Roman"/>
          <w:sz w:val="24"/>
          <w:szCs w:val="24"/>
        </w:rPr>
        <w:t xml:space="preserve"> от 11 марта 2008 года № 14-оз «О правовом регулировании муниципальной службы в Ленинградской области»</w:t>
      </w:r>
      <w:r w:rsidR="009F6046">
        <w:rPr>
          <w:rFonts w:ascii="Times New Roman" w:hAnsi="Times New Roman" w:cs="Times New Roman"/>
          <w:sz w:val="24"/>
          <w:szCs w:val="24"/>
        </w:rPr>
        <w:t xml:space="preserve"> и Указом Президента Российской Федерации от 19 сентября 2017 года</w:t>
      </w:r>
      <w:proofErr w:type="gramEnd"/>
      <w:r w:rsidR="009F6046">
        <w:rPr>
          <w:rFonts w:ascii="Times New Roman" w:hAnsi="Times New Roman" w:cs="Times New Roman"/>
          <w:sz w:val="24"/>
          <w:szCs w:val="24"/>
        </w:rPr>
        <w:t xml:space="preserve"> № 431 «</w:t>
      </w:r>
      <w:r w:rsidR="009F6046" w:rsidRPr="009F6046">
        <w:rPr>
          <w:rFonts w:ascii="Times New Roman" w:hAnsi="Times New Roman" w:cs="Times New Roman"/>
          <w:sz w:val="24"/>
          <w:szCs w:val="24"/>
        </w:rPr>
        <w:t xml:space="preserve">О внесении изменений в некоторые акты Президента Российской Федерации в целях усиления </w:t>
      </w:r>
      <w:proofErr w:type="gramStart"/>
      <w:r w:rsidR="009F6046" w:rsidRPr="009F60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F6046" w:rsidRPr="009F6046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противодействии коррупции</w:t>
      </w:r>
      <w:r w:rsidR="009F6046">
        <w:rPr>
          <w:rFonts w:ascii="Times New Roman" w:hAnsi="Times New Roman" w:cs="Times New Roman"/>
          <w:sz w:val="24"/>
          <w:szCs w:val="24"/>
        </w:rPr>
        <w:t>»</w:t>
      </w:r>
      <w:r w:rsidRPr="002C1BE6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«Свердловское городское поселени</w:t>
      </w:r>
      <w:r w:rsidR="00B54509">
        <w:rPr>
          <w:rFonts w:ascii="Times New Roman" w:hAnsi="Times New Roman" w:cs="Times New Roman"/>
          <w:sz w:val="24"/>
          <w:szCs w:val="24"/>
        </w:rPr>
        <w:t>е</w:t>
      </w:r>
      <w:r w:rsidRPr="002C1BE6">
        <w:rPr>
          <w:rFonts w:ascii="Times New Roman" w:hAnsi="Times New Roman" w:cs="Times New Roman"/>
          <w:sz w:val="24"/>
          <w:szCs w:val="24"/>
        </w:rPr>
        <w:t>» Всеволожского муниципального района Ленинградской области, совет депутатов муниципального образования «</w:t>
      </w:r>
      <w:r w:rsidR="00B54509">
        <w:rPr>
          <w:rFonts w:ascii="Times New Roman" w:hAnsi="Times New Roman" w:cs="Times New Roman"/>
          <w:sz w:val="24"/>
          <w:szCs w:val="24"/>
        </w:rPr>
        <w:t>Свердловское городское поселение</w:t>
      </w:r>
      <w:r w:rsidRPr="002C1BE6">
        <w:rPr>
          <w:rFonts w:ascii="Times New Roman" w:hAnsi="Times New Roman" w:cs="Times New Roman"/>
          <w:sz w:val="24"/>
          <w:szCs w:val="24"/>
        </w:rPr>
        <w:t xml:space="preserve">» Всеволожского муниципального района Ленинградской области (далее также – совет депутатов) </w:t>
      </w:r>
      <w:r w:rsidRPr="002C1BE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52938" w:rsidRPr="002C1BE6" w:rsidRDefault="00052938" w:rsidP="00977BF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C7F01" w:rsidRDefault="00052938" w:rsidP="003C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1BE6">
        <w:rPr>
          <w:rFonts w:ascii="Times New Roman" w:hAnsi="Times New Roman" w:cs="Times New Roman"/>
          <w:sz w:val="24"/>
          <w:szCs w:val="24"/>
        </w:rPr>
        <w:t xml:space="preserve">1. </w:t>
      </w:r>
      <w:r w:rsidR="000469E8">
        <w:rPr>
          <w:rFonts w:ascii="Times New Roman" w:hAnsi="Times New Roman" w:cs="Times New Roman"/>
          <w:sz w:val="24"/>
          <w:szCs w:val="24"/>
        </w:rPr>
        <w:t>Внести в решение</w:t>
      </w:r>
      <w:r w:rsidR="000469E8" w:rsidRPr="002C1BE6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3C7F01">
        <w:rPr>
          <w:rFonts w:ascii="Times New Roman" w:hAnsi="Times New Roman" w:cs="Times New Roman"/>
          <w:sz w:val="24"/>
          <w:szCs w:val="24"/>
        </w:rPr>
        <w:t xml:space="preserve">от </w:t>
      </w:r>
      <w:r w:rsidR="009F6046">
        <w:rPr>
          <w:rFonts w:ascii="Times New Roman" w:hAnsi="Times New Roman" w:cs="Times New Roman"/>
          <w:sz w:val="24"/>
          <w:szCs w:val="24"/>
        </w:rPr>
        <w:t>11 августа 2015</w:t>
      </w:r>
      <w:r w:rsidR="000469E8" w:rsidRPr="002C1BE6">
        <w:rPr>
          <w:rFonts w:ascii="Times New Roman" w:hAnsi="Times New Roman" w:cs="Times New Roman"/>
          <w:sz w:val="24"/>
          <w:szCs w:val="24"/>
        </w:rPr>
        <w:t xml:space="preserve"> </w:t>
      </w:r>
      <w:r w:rsidR="003C7F01">
        <w:rPr>
          <w:rFonts w:ascii="Times New Roman" w:hAnsi="Times New Roman" w:cs="Times New Roman"/>
          <w:sz w:val="24"/>
          <w:szCs w:val="24"/>
        </w:rPr>
        <w:t xml:space="preserve">года </w:t>
      </w:r>
      <w:r w:rsidR="009F6046">
        <w:rPr>
          <w:rFonts w:ascii="Times New Roman" w:hAnsi="Times New Roman" w:cs="Times New Roman"/>
          <w:sz w:val="24"/>
          <w:szCs w:val="24"/>
        </w:rPr>
        <w:t>№ 25</w:t>
      </w:r>
      <w:r w:rsidR="000469E8" w:rsidRPr="002C1BE6">
        <w:rPr>
          <w:rFonts w:ascii="Times New Roman" w:hAnsi="Times New Roman" w:cs="Times New Roman"/>
          <w:sz w:val="24"/>
          <w:szCs w:val="24"/>
        </w:rPr>
        <w:t xml:space="preserve"> </w:t>
      </w:r>
      <w:r w:rsidR="003C7F01" w:rsidRPr="002C1BE6">
        <w:rPr>
          <w:rFonts w:ascii="Times New Roman" w:hAnsi="Times New Roman" w:cs="Times New Roman"/>
          <w:sz w:val="24"/>
          <w:szCs w:val="24"/>
        </w:rPr>
        <w:t>«Об утверждении Положения о порядке назначения и выплаты пенсии за выслугу лет лицам, замещавшим должности муниципальной службы муниципального образования «</w:t>
      </w:r>
      <w:r w:rsidR="003C7F01">
        <w:rPr>
          <w:rFonts w:ascii="Times New Roman" w:hAnsi="Times New Roman" w:cs="Times New Roman"/>
          <w:sz w:val="24"/>
          <w:szCs w:val="24"/>
        </w:rPr>
        <w:t>Свердловское городское поселение</w:t>
      </w:r>
      <w:r w:rsidR="003C7F01" w:rsidRPr="002C1BE6">
        <w:rPr>
          <w:rFonts w:ascii="Times New Roman" w:hAnsi="Times New Roman" w:cs="Times New Roman"/>
          <w:sz w:val="24"/>
          <w:szCs w:val="24"/>
        </w:rPr>
        <w:t>» Всеволожского муниципального района Ленинградской области»</w:t>
      </w:r>
      <w:r w:rsidR="003C7F0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F318A" w:rsidRDefault="009F6046" w:rsidP="003C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="009F318A" w:rsidRPr="000469E8">
        <w:rPr>
          <w:rFonts w:ascii="Times New Roman" w:hAnsi="Times New Roman" w:cs="Times New Roman"/>
          <w:sz w:val="24"/>
          <w:szCs w:val="24"/>
        </w:rPr>
        <w:t xml:space="preserve"> </w:t>
      </w:r>
      <w:r w:rsidRPr="009F6046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в органах местного самоуправления муниципального образования «Свердловское городское поселение» Всеволожского муниципального района Ленинградской области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sz w:val="24"/>
          <w:szCs w:val="24"/>
        </w:rPr>
        <w:lastRenderedPageBreak/>
        <w:t>пунктом 3.8 следующего содержания:</w:t>
      </w:r>
    </w:p>
    <w:p w:rsidR="00E97AC1" w:rsidRDefault="009F6046" w:rsidP="00E97AC1">
      <w:pPr>
        <w:ind w:firstLine="539"/>
        <w:jc w:val="both"/>
      </w:pPr>
      <w:r w:rsidRPr="009F6046">
        <w:rPr>
          <w:spacing w:val="5"/>
        </w:rPr>
        <w:t xml:space="preserve">«3.8. </w:t>
      </w:r>
      <w:r w:rsidRPr="009F6046">
        <w:t xml:space="preserve">Мотивированные заключения, предусмотренные </w:t>
      </w:r>
      <w:hyperlink r:id="rId8" w:history="1">
        <w:r w:rsidRPr="009F6046">
          <w:t xml:space="preserve">пунктами </w:t>
        </w:r>
      </w:hyperlink>
      <w:r w:rsidRPr="009F6046">
        <w:t xml:space="preserve">3.3, 3.5 и </w:t>
      </w:r>
      <w:hyperlink r:id="rId9" w:history="1">
        <w:r w:rsidRPr="009F6046">
          <w:t>3.6</w:t>
        </w:r>
      </w:hyperlink>
      <w:r w:rsidRPr="009F6046">
        <w:t xml:space="preserve"> настоящего Положения, должны содержать:</w:t>
      </w:r>
    </w:p>
    <w:p w:rsidR="00E97AC1" w:rsidRDefault="009F6046" w:rsidP="00E97AC1">
      <w:pPr>
        <w:ind w:firstLine="539"/>
        <w:jc w:val="both"/>
      </w:pPr>
      <w:r w:rsidRPr="009F6046">
        <w:t xml:space="preserve">а) информацию, изложенную в обращениях или уведомлениях, указанных в </w:t>
      </w:r>
      <w:hyperlink r:id="rId10" w:history="1">
        <w:r w:rsidRPr="009F6046">
          <w:t>абзацах втором</w:t>
        </w:r>
      </w:hyperlink>
      <w:r w:rsidRPr="009F6046">
        <w:t xml:space="preserve"> и </w:t>
      </w:r>
      <w:hyperlink r:id="rId11" w:history="1">
        <w:r>
          <w:t>пятом подпункта «</w:t>
        </w:r>
        <w:r w:rsidRPr="009F6046">
          <w:t>б</w:t>
        </w:r>
      </w:hyperlink>
      <w:r>
        <w:t>»</w:t>
      </w:r>
      <w:r w:rsidRPr="009F6046">
        <w:t xml:space="preserve"> и </w:t>
      </w:r>
      <w:hyperlink r:id="rId12" w:history="1">
        <w:r>
          <w:t>подпункте «</w:t>
        </w:r>
        <w:proofErr w:type="spellStart"/>
        <w:r w:rsidRPr="009F6046">
          <w:t>д</w:t>
        </w:r>
        <w:proofErr w:type="spellEnd"/>
        <w:r>
          <w:t>»</w:t>
        </w:r>
        <w:r w:rsidRPr="009F6046">
          <w:t xml:space="preserve"> пункта </w:t>
        </w:r>
      </w:hyperlink>
      <w:r w:rsidRPr="009F6046">
        <w:t>3.1 настоящего Положения;</w:t>
      </w:r>
    </w:p>
    <w:p w:rsidR="00E97AC1" w:rsidRDefault="009F6046" w:rsidP="00E97AC1">
      <w:pPr>
        <w:ind w:firstLine="539"/>
        <w:jc w:val="both"/>
      </w:pPr>
      <w:r w:rsidRPr="009F6046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F6046" w:rsidRPr="009F6046" w:rsidRDefault="009F6046" w:rsidP="00E97AC1">
      <w:pPr>
        <w:ind w:firstLine="539"/>
        <w:jc w:val="both"/>
      </w:pPr>
      <w:r w:rsidRPr="009F6046"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3" w:history="1">
        <w:r w:rsidRPr="009F6046">
          <w:t>абзацах втором</w:t>
        </w:r>
      </w:hyperlink>
      <w:r w:rsidRPr="009F6046">
        <w:t xml:space="preserve"> и </w:t>
      </w:r>
      <w:hyperlink r:id="rId14" w:history="1">
        <w:r w:rsidRPr="009F6046">
          <w:t xml:space="preserve">пятом подпункта </w:t>
        </w:r>
        <w:r>
          <w:t>«</w:t>
        </w:r>
        <w:r w:rsidRPr="009F6046">
          <w:t>б</w:t>
        </w:r>
      </w:hyperlink>
      <w:r>
        <w:t>»</w:t>
      </w:r>
      <w:r w:rsidRPr="009F6046">
        <w:t xml:space="preserve"> и </w:t>
      </w:r>
      <w:hyperlink r:id="rId15" w:history="1">
        <w:r w:rsidRPr="009F6046">
          <w:t xml:space="preserve">подпункте </w:t>
        </w:r>
        <w:r>
          <w:t>«</w:t>
        </w:r>
        <w:proofErr w:type="spellStart"/>
        <w:r w:rsidRPr="009F6046">
          <w:t>д</w:t>
        </w:r>
        <w:proofErr w:type="spellEnd"/>
        <w:r>
          <w:t>»</w:t>
        </w:r>
        <w:r w:rsidRPr="009F6046">
          <w:t xml:space="preserve"> пункта </w:t>
        </w:r>
      </w:hyperlink>
      <w:r w:rsidRPr="009F6046">
        <w:t xml:space="preserve">3.1 настоящего Положения, а также рекомендации для принятия одного из решений в соответствии с </w:t>
      </w:r>
      <w:hyperlink r:id="rId16" w:history="1">
        <w:r w:rsidRPr="009F6046">
          <w:t xml:space="preserve">пунктами </w:t>
        </w:r>
      </w:hyperlink>
      <w:r w:rsidRPr="009F6046">
        <w:t xml:space="preserve">6.3, </w:t>
      </w:r>
      <w:hyperlink r:id="rId17" w:history="1">
        <w:r w:rsidRPr="009F6046">
          <w:t>6.4-2</w:t>
        </w:r>
      </w:hyperlink>
      <w:r w:rsidRPr="009F6046">
        <w:t xml:space="preserve">, </w:t>
      </w:r>
      <w:hyperlink r:id="rId18" w:history="1">
        <w:r w:rsidRPr="009F6046">
          <w:t>6.6</w:t>
        </w:r>
      </w:hyperlink>
      <w:r w:rsidRPr="009F6046">
        <w:t xml:space="preserve"> настоящего Положения или иного решения</w:t>
      </w:r>
      <w:proofErr w:type="gramStart"/>
      <w:r w:rsidRPr="009F6046">
        <w:t>.».</w:t>
      </w:r>
      <w:proofErr w:type="gramEnd"/>
    </w:p>
    <w:p w:rsidR="00D709C5" w:rsidRPr="009F6046" w:rsidRDefault="00E97AC1" w:rsidP="009F60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09C5" w:rsidRPr="009F6046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19" w:history="1">
        <w:r w:rsidR="00D709C5" w:rsidRPr="009F6046">
          <w:rPr>
            <w:rFonts w:ascii="Times New Roman" w:hAnsi="Times New Roman" w:cs="Times New Roman"/>
            <w:sz w:val="24"/>
            <w:szCs w:val="24"/>
          </w:rPr>
          <w:t>www.sverdlovo-adm.ru</w:t>
        </w:r>
      </w:hyperlink>
      <w:r w:rsidR="00D709C5" w:rsidRPr="009F6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6BC" w:rsidRDefault="00E97AC1" w:rsidP="002536BC">
      <w:pPr>
        <w:autoSpaceDE w:val="0"/>
        <w:autoSpaceDN w:val="0"/>
        <w:adjustRightInd w:val="0"/>
        <w:ind w:firstLine="540"/>
        <w:jc w:val="both"/>
      </w:pPr>
      <w:r>
        <w:t>3</w:t>
      </w:r>
      <w:r w:rsidR="00D709C5" w:rsidRPr="002C1BE6">
        <w:t>. Настоящее решение вступает в силу со дня его официального опубликования</w:t>
      </w:r>
      <w:r w:rsidR="003C7F01">
        <w:t>.</w:t>
      </w:r>
    </w:p>
    <w:p w:rsidR="00D709C5" w:rsidRPr="002C1BE6" w:rsidRDefault="00E97AC1" w:rsidP="002536BC">
      <w:pPr>
        <w:autoSpaceDE w:val="0"/>
        <w:autoSpaceDN w:val="0"/>
        <w:adjustRightInd w:val="0"/>
        <w:ind w:firstLine="540"/>
        <w:jc w:val="both"/>
      </w:pPr>
      <w:r>
        <w:t>4</w:t>
      </w:r>
      <w:r w:rsidR="00D709C5" w:rsidRPr="002C1BE6">
        <w:t xml:space="preserve">. </w:t>
      </w:r>
      <w:proofErr w:type="gramStart"/>
      <w:r w:rsidR="00D709C5" w:rsidRPr="002C1BE6">
        <w:t>Контроль за</w:t>
      </w:r>
      <w:proofErr w:type="gramEnd"/>
      <w:r w:rsidR="00D709C5" w:rsidRPr="002C1BE6">
        <w:t xml:space="preserve"> исполнением настоящего решения возложить на постоянную комиссию совета депутатов по </w:t>
      </w:r>
      <w:r w:rsidR="009F6046">
        <w:t>местному самоуправлению, законности и правопорядку</w:t>
      </w:r>
      <w:r w:rsidR="00D709C5" w:rsidRPr="002C1BE6">
        <w:t>.</w:t>
      </w:r>
    </w:p>
    <w:p w:rsidR="00D709C5" w:rsidRDefault="00D709C5" w:rsidP="00D709C5">
      <w:pPr>
        <w:tabs>
          <w:tab w:val="left" w:pos="1134"/>
        </w:tabs>
        <w:ind w:firstLine="567"/>
        <w:jc w:val="both"/>
        <w:rPr>
          <w:b/>
        </w:rPr>
      </w:pPr>
    </w:p>
    <w:p w:rsidR="007E759F" w:rsidRPr="002C1BE6" w:rsidRDefault="007E759F" w:rsidP="00D709C5">
      <w:pPr>
        <w:tabs>
          <w:tab w:val="left" w:pos="1134"/>
        </w:tabs>
        <w:ind w:firstLine="567"/>
        <w:jc w:val="both"/>
        <w:rPr>
          <w:b/>
        </w:rPr>
      </w:pPr>
    </w:p>
    <w:p w:rsidR="007B63F4" w:rsidRDefault="00D709C5" w:rsidP="00D709C5">
      <w:pPr>
        <w:jc w:val="both"/>
        <w:rPr>
          <w:b/>
        </w:rPr>
      </w:pPr>
      <w:r w:rsidRPr="002C1BE6">
        <w:rPr>
          <w:b/>
        </w:rPr>
        <w:t xml:space="preserve">Глава МО «Свердловское городское поселение»                                      М.М. Кузнецова </w:t>
      </w: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sectPr w:rsidR="007B63F4" w:rsidSect="00F768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F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25E9"/>
    <w:rsid w:val="00013FD1"/>
    <w:rsid w:val="00014400"/>
    <w:rsid w:val="00014DB9"/>
    <w:rsid w:val="0001778B"/>
    <w:rsid w:val="00021173"/>
    <w:rsid w:val="000215FC"/>
    <w:rsid w:val="00021FEE"/>
    <w:rsid w:val="00025459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69E8"/>
    <w:rsid w:val="00047B30"/>
    <w:rsid w:val="0005061F"/>
    <w:rsid w:val="000515F3"/>
    <w:rsid w:val="00051B0F"/>
    <w:rsid w:val="00051FEE"/>
    <w:rsid w:val="00052671"/>
    <w:rsid w:val="00052938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2406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6A41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36CFB"/>
    <w:rsid w:val="001413C8"/>
    <w:rsid w:val="00142FB1"/>
    <w:rsid w:val="00144AA9"/>
    <w:rsid w:val="001465A6"/>
    <w:rsid w:val="00150DB2"/>
    <w:rsid w:val="0015515C"/>
    <w:rsid w:val="00155370"/>
    <w:rsid w:val="001558E2"/>
    <w:rsid w:val="00155BC2"/>
    <w:rsid w:val="00160A3F"/>
    <w:rsid w:val="00160BCF"/>
    <w:rsid w:val="00160D15"/>
    <w:rsid w:val="001617A8"/>
    <w:rsid w:val="00163D91"/>
    <w:rsid w:val="0016792C"/>
    <w:rsid w:val="00167A8F"/>
    <w:rsid w:val="00167FF7"/>
    <w:rsid w:val="00170027"/>
    <w:rsid w:val="001704EE"/>
    <w:rsid w:val="00170A71"/>
    <w:rsid w:val="0017204A"/>
    <w:rsid w:val="00172769"/>
    <w:rsid w:val="00173FB1"/>
    <w:rsid w:val="00181854"/>
    <w:rsid w:val="00182AAB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187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36BC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1BE6"/>
    <w:rsid w:val="002C4787"/>
    <w:rsid w:val="002C4B1F"/>
    <w:rsid w:val="002D16A9"/>
    <w:rsid w:val="002D33A7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730E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4AE"/>
    <w:rsid w:val="003C0BD8"/>
    <w:rsid w:val="003C0DCC"/>
    <w:rsid w:val="003C1EC4"/>
    <w:rsid w:val="003C33FA"/>
    <w:rsid w:val="003C5CA6"/>
    <w:rsid w:val="003C64FA"/>
    <w:rsid w:val="003C6783"/>
    <w:rsid w:val="003C6952"/>
    <w:rsid w:val="003C7F01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1BD5"/>
    <w:rsid w:val="00442026"/>
    <w:rsid w:val="00443A9A"/>
    <w:rsid w:val="004449C0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2899"/>
    <w:rsid w:val="004931F4"/>
    <w:rsid w:val="004A093E"/>
    <w:rsid w:val="004A0AB3"/>
    <w:rsid w:val="004A128E"/>
    <w:rsid w:val="004A1E15"/>
    <w:rsid w:val="004A2D24"/>
    <w:rsid w:val="004A2F18"/>
    <w:rsid w:val="004A56EC"/>
    <w:rsid w:val="004A6002"/>
    <w:rsid w:val="004A6DCF"/>
    <w:rsid w:val="004A764B"/>
    <w:rsid w:val="004B0946"/>
    <w:rsid w:val="004B0F97"/>
    <w:rsid w:val="004B29B9"/>
    <w:rsid w:val="004B2EC9"/>
    <w:rsid w:val="004B3109"/>
    <w:rsid w:val="004B576A"/>
    <w:rsid w:val="004B7A69"/>
    <w:rsid w:val="004C2FF0"/>
    <w:rsid w:val="004C3390"/>
    <w:rsid w:val="004C3987"/>
    <w:rsid w:val="004C3A48"/>
    <w:rsid w:val="004C4177"/>
    <w:rsid w:val="004D1D9C"/>
    <w:rsid w:val="004D3114"/>
    <w:rsid w:val="004D38D0"/>
    <w:rsid w:val="004D4110"/>
    <w:rsid w:val="004D4340"/>
    <w:rsid w:val="004D5527"/>
    <w:rsid w:val="004E0D03"/>
    <w:rsid w:val="004E2360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9FD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2DEC"/>
    <w:rsid w:val="00553FB7"/>
    <w:rsid w:val="0055457D"/>
    <w:rsid w:val="00555E49"/>
    <w:rsid w:val="00556017"/>
    <w:rsid w:val="00560873"/>
    <w:rsid w:val="0056138B"/>
    <w:rsid w:val="00562445"/>
    <w:rsid w:val="00562E6E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6130"/>
    <w:rsid w:val="005A6BC0"/>
    <w:rsid w:val="005A711D"/>
    <w:rsid w:val="005B2CD6"/>
    <w:rsid w:val="005B356F"/>
    <w:rsid w:val="005C0907"/>
    <w:rsid w:val="005C0B63"/>
    <w:rsid w:val="005C32C7"/>
    <w:rsid w:val="005C385A"/>
    <w:rsid w:val="005C428A"/>
    <w:rsid w:val="005C46F6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66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3EFE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010D"/>
    <w:rsid w:val="00653C2B"/>
    <w:rsid w:val="006547E2"/>
    <w:rsid w:val="006547F1"/>
    <w:rsid w:val="0065575B"/>
    <w:rsid w:val="00663AC8"/>
    <w:rsid w:val="006651F5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1795"/>
    <w:rsid w:val="006E2BFB"/>
    <w:rsid w:val="006E306E"/>
    <w:rsid w:val="006E6DB5"/>
    <w:rsid w:val="006F0CC6"/>
    <w:rsid w:val="006F3199"/>
    <w:rsid w:val="006F3683"/>
    <w:rsid w:val="006F73A2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3E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3F4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59F"/>
    <w:rsid w:val="007E7806"/>
    <w:rsid w:val="007F5DAB"/>
    <w:rsid w:val="007F7643"/>
    <w:rsid w:val="007F7934"/>
    <w:rsid w:val="00800001"/>
    <w:rsid w:val="00802FC5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8B1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E5D5D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2E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77BFE"/>
    <w:rsid w:val="0098295F"/>
    <w:rsid w:val="00983544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5729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318A"/>
    <w:rsid w:val="009F5943"/>
    <w:rsid w:val="009F6046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3D98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041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3EDD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1319"/>
    <w:rsid w:val="00B424F4"/>
    <w:rsid w:val="00B500E1"/>
    <w:rsid w:val="00B50775"/>
    <w:rsid w:val="00B50A23"/>
    <w:rsid w:val="00B50EB2"/>
    <w:rsid w:val="00B5113E"/>
    <w:rsid w:val="00B5143C"/>
    <w:rsid w:val="00B53B54"/>
    <w:rsid w:val="00B54509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387F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C6DDB"/>
    <w:rsid w:val="00BD662F"/>
    <w:rsid w:val="00BE047A"/>
    <w:rsid w:val="00BE41AB"/>
    <w:rsid w:val="00BE4442"/>
    <w:rsid w:val="00BE4557"/>
    <w:rsid w:val="00BE45D4"/>
    <w:rsid w:val="00BE5DB4"/>
    <w:rsid w:val="00BE79B8"/>
    <w:rsid w:val="00BF03EC"/>
    <w:rsid w:val="00BF0B29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3608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2FDB"/>
    <w:rsid w:val="00C53A5F"/>
    <w:rsid w:val="00C5537D"/>
    <w:rsid w:val="00C56D63"/>
    <w:rsid w:val="00C571C2"/>
    <w:rsid w:val="00C57AE5"/>
    <w:rsid w:val="00C63CCB"/>
    <w:rsid w:val="00C64AFC"/>
    <w:rsid w:val="00C64B8D"/>
    <w:rsid w:val="00C70A17"/>
    <w:rsid w:val="00C7206B"/>
    <w:rsid w:val="00C720AF"/>
    <w:rsid w:val="00C72DB2"/>
    <w:rsid w:val="00C734EC"/>
    <w:rsid w:val="00C7384C"/>
    <w:rsid w:val="00C739D6"/>
    <w:rsid w:val="00C77E1F"/>
    <w:rsid w:val="00C81B5E"/>
    <w:rsid w:val="00C84A39"/>
    <w:rsid w:val="00C8676C"/>
    <w:rsid w:val="00C9027E"/>
    <w:rsid w:val="00C92829"/>
    <w:rsid w:val="00C92E4D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494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9C5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48A8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48C7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2EE1"/>
    <w:rsid w:val="00E3465C"/>
    <w:rsid w:val="00E353A7"/>
    <w:rsid w:val="00E37AD4"/>
    <w:rsid w:val="00E41877"/>
    <w:rsid w:val="00E41B24"/>
    <w:rsid w:val="00E43648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97AC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B7AEE"/>
    <w:rsid w:val="00EC5B5E"/>
    <w:rsid w:val="00EC7BF5"/>
    <w:rsid w:val="00ED0D74"/>
    <w:rsid w:val="00ED184E"/>
    <w:rsid w:val="00ED319A"/>
    <w:rsid w:val="00ED4D04"/>
    <w:rsid w:val="00ED5260"/>
    <w:rsid w:val="00ED717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8A3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1FB6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6836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978E7"/>
    <w:rsid w:val="00FA096E"/>
    <w:rsid w:val="00FA3688"/>
    <w:rsid w:val="00FA3982"/>
    <w:rsid w:val="00FA3A2E"/>
    <w:rsid w:val="00FA576C"/>
    <w:rsid w:val="00FA6309"/>
    <w:rsid w:val="00FA7AE0"/>
    <w:rsid w:val="00FB1E33"/>
    <w:rsid w:val="00FB3A8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3CD9"/>
    <w:rsid w:val="00FC7D9E"/>
    <w:rsid w:val="00FD17CF"/>
    <w:rsid w:val="00FD3B1E"/>
    <w:rsid w:val="00FD47BC"/>
    <w:rsid w:val="00FD4AF7"/>
    <w:rsid w:val="00FD5917"/>
    <w:rsid w:val="00FD77F9"/>
    <w:rsid w:val="00FE0607"/>
    <w:rsid w:val="00FE0906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F03C338A2FEEA0F586D17FA78684BA4E13ABA166E03F2767B5523A4CCEE28972D3CB84703FB27qCjEJ" TargetMode="External"/><Relationship Id="rId13" Type="http://schemas.openxmlformats.org/officeDocument/2006/relationships/hyperlink" Target="consultantplus://offline/ref=605F03C338A2FEEA0F586D17FA78684BA4E13ABA166E03F2767B5523A4CCEE28972D3CB84703FA2AqCjFJ" TargetMode="External"/><Relationship Id="rId18" Type="http://schemas.openxmlformats.org/officeDocument/2006/relationships/hyperlink" Target="consultantplus://offline/ref=605F03C338A2FEEA0F586D17FA78684BA4E13ABA166E03F2767B5523A4CCEE28972D3CB84703FB27qCj8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F5A4036302A5FE30E6E5CE0C8F0D4AB1233D872662736993491521E0AF2C9BFCD4F8A8CEFA38470l3m3M" TargetMode="External"/><Relationship Id="rId12" Type="http://schemas.openxmlformats.org/officeDocument/2006/relationships/hyperlink" Target="consultantplus://offline/ref=605F03C338A2FEEA0F586D17FA78684BA4E13ABA166E03F2767B5523A4CCEE28972D3CB84703FB26qCjCJ" TargetMode="External"/><Relationship Id="rId17" Type="http://schemas.openxmlformats.org/officeDocument/2006/relationships/hyperlink" Target="consultantplus://offline/ref=605F03C338A2FEEA0F586D17FA78684BA4E13ABA166E03F2767B5523A4CCEE28972D3CB84703FB24qCj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5F03C338A2FEEA0F586D17FA78684BA4E13ABA166E03F2767B5523A4CCEE28972D3CB84703FB22qCj8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5A4036302A5FE30E6E43F1DDF0D4AB1139DA736A2536993491521E0AlFm2M" TargetMode="External"/><Relationship Id="rId11" Type="http://schemas.openxmlformats.org/officeDocument/2006/relationships/hyperlink" Target="consultantplus://offline/ref=605F03C338A2FEEA0F586D17FA78684BA4E13ABA166E03F2767B5523A4CCEE28972D3CB84703FB27qCj9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05F03C338A2FEEA0F586D17FA78684BA4E13ABA166E03F2767B5523A4CCEE28972D3CB84703FB26qCjCJ" TargetMode="External"/><Relationship Id="rId10" Type="http://schemas.openxmlformats.org/officeDocument/2006/relationships/hyperlink" Target="consultantplus://offline/ref=605F03C338A2FEEA0F586D17FA78684BA4E13ABA166E03F2767B5523A4CCEE28972D3CB84703FA2AqCjFJ" TargetMode="External"/><Relationship Id="rId19" Type="http://schemas.openxmlformats.org/officeDocument/2006/relationships/hyperlink" Target="http://www.sverdlovo-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5F03C338A2FEEA0F586D17FA78684BA4E13ABA166E03F2767B5523A4CCEE28972D3CB84703FB27qCjCJ" TargetMode="External"/><Relationship Id="rId14" Type="http://schemas.openxmlformats.org/officeDocument/2006/relationships/hyperlink" Target="consultantplus://offline/ref=605F03C338A2FEEA0F586D17FA78684BA4E13ABA166E03F2767B5523A4CCEE28972D3CB84703FB27qC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D2A9ED6-771E-4253-B815-E697CAE5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ФБУН СЗНЦ</cp:lastModifiedBy>
  <cp:revision>2</cp:revision>
  <cp:lastPrinted>2017-10-16T10:09:00Z</cp:lastPrinted>
  <dcterms:created xsi:type="dcterms:W3CDTF">2017-10-16T10:51:00Z</dcterms:created>
  <dcterms:modified xsi:type="dcterms:W3CDTF">2017-10-16T10:51:00Z</dcterms:modified>
</cp:coreProperties>
</file>