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24" w:rsidRDefault="00950AEC" w:rsidP="00862A0B">
      <w:pPr>
        <w:spacing w:line="360" w:lineRule="auto"/>
        <w:ind w:left="144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</w:t>
      </w:r>
      <w:bookmarkStart w:id="0" w:name="_GoBack"/>
      <w:bookmarkEnd w:id="0"/>
    </w:p>
    <w:p w:rsidR="0079474F" w:rsidRDefault="0079474F" w:rsidP="0079474F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>
        <w:rPr>
          <w:lang w:val="ru-RU"/>
        </w:rPr>
        <w:t>Главе МО</w:t>
      </w:r>
      <w:r>
        <w:rPr>
          <w:lang w:val="ru-RU"/>
        </w:rPr>
        <w:br/>
        <w:t xml:space="preserve"> «Свердловское городское поселение»</w:t>
      </w:r>
    </w:p>
    <w:p w:rsidR="0079474F" w:rsidRDefault="0079474F" w:rsidP="0079474F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  <w:r>
        <w:rPr>
          <w:lang w:val="ru-RU"/>
        </w:rPr>
        <w:t>Анисимовой М.Н.</w:t>
      </w:r>
    </w:p>
    <w:p w:rsidR="0079474F" w:rsidRDefault="0079474F" w:rsidP="0079474F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</w:p>
    <w:p w:rsidR="0079474F" w:rsidRDefault="0079474F" w:rsidP="0079474F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</w:p>
    <w:p w:rsidR="00EF5CD1" w:rsidRDefault="00C07C95" w:rsidP="0079474F">
      <w:pPr>
        <w:autoSpaceDE w:val="0"/>
        <w:autoSpaceDN w:val="0"/>
        <w:adjustRightInd w:val="0"/>
        <w:ind w:firstLine="708"/>
        <w:jc w:val="center"/>
        <w:outlineLvl w:val="1"/>
        <w:rPr>
          <w:lang w:val="ru-RU"/>
        </w:rPr>
      </w:pPr>
      <w:r>
        <w:rPr>
          <w:lang w:val="ru-RU"/>
        </w:rPr>
        <w:t>Служебная записка</w:t>
      </w:r>
    </w:p>
    <w:p w:rsidR="00C07C95" w:rsidRDefault="00C07C95" w:rsidP="0079474F">
      <w:pPr>
        <w:autoSpaceDE w:val="0"/>
        <w:autoSpaceDN w:val="0"/>
        <w:adjustRightInd w:val="0"/>
        <w:ind w:firstLine="708"/>
        <w:jc w:val="center"/>
        <w:outlineLvl w:val="1"/>
        <w:rPr>
          <w:lang w:val="ru-RU"/>
        </w:rPr>
      </w:pPr>
    </w:p>
    <w:p w:rsidR="00D66A5E" w:rsidRDefault="0079474F" w:rsidP="00454224">
      <w:pPr>
        <w:ind w:firstLine="708"/>
        <w:jc w:val="both"/>
        <w:rPr>
          <w:iCs/>
          <w:lang w:val="ru-RU"/>
        </w:rPr>
      </w:pPr>
      <w:r>
        <w:rPr>
          <w:lang w:val="ru-RU"/>
        </w:rPr>
        <w:t xml:space="preserve">В соответствии с </w:t>
      </w:r>
      <w:r w:rsidR="00C476E8">
        <w:rPr>
          <w:lang w:val="ru-RU"/>
        </w:rPr>
        <w:t>Жилищным кодексом</w:t>
      </w:r>
      <w:r>
        <w:rPr>
          <w:lang w:val="ru-RU"/>
        </w:rPr>
        <w:t xml:space="preserve"> Российской Федерации,  Федерального закона  от 21 июля 2007г. №185-ФЗ «О Фонде содействия реформированию жилищно-коммунального хозяйства», </w:t>
      </w:r>
      <w:r w:rsidRPr="00355CA8">
        <w:rPr>
          <w:iCs/>
          <w:lang w:val="ru-RU"/>
        </w:rPr>
        <w:t>Постановление</w:t>
      </w:r>
      <w:r>
        <w:rPr>
          <w:iCs/>
          <w:lang w:val="ru-RU"/>
        </w:rPr>
        <w:t>м П</w:t>
      </w:r>
      <w:r w:rsidRPr="00355CA8">
        <w:rPr>
          <w:iCs/>
          <w:lang w:val="ru-RU"/>
        </w:rPr>
        <w:t xml:space="preserve">равительства Ленинградской области </w:t>
      </w:r>
      <w:r w:rsidR="0055010F">
        <w:rPr>
          <w:iCs/>
          <w:lang w:val="ru-RU"/>
        </w:rPr>
        <w:t>от 21.03.2013 г. № 73</w:t>
      </w:r>
      <w:r w:rsidRPr="00355CA8">
        <w:rPr>
          <w:iCs/>
          <w:lang w:val="ru-RU"/>
        </w:rPr>
        <w:t xml:space="preserve">  «Об утверждении региональной адресной программы «Переселение граждан из аварийного жилищного фонда </w:t>
      </w:r>
      <w:r w:rsidR="001326FE">
        <w:rPr>
          <w:iCs/>
          <w:lang w:val="ru-RU"/>
        </w:rPr>
        <w:t xml:space="preserve">расположенного </w:t>
      </w:r>
      <w:r w:rsidRPr="00355CA8">
        <w:rPr>
          <w:iCs/>
          <w:lang w:val="ru-RU"/>
        </w:rPr>
        <w:t>на террито</w:t>
      </w:r>
      <w:r w:rsidR="001326FE">
        <w:rPr>
          <w:iCs/>
          <w:lang w:val="ru-RU"/>
        </w:rPr>
        <w:t>рии Ленинградской области в 2013-2015 годах</w:t>
      </w:r>
      <w:r w:rsidRPr="00355CA8">
        <w:rPr>
          <w:iCs/>
          <w:lang w:val="ru-RU"/>
        </w:rPr>
        <w:t>»</w:t>
      </w:r>
      <w:r>
        <w:rPr>
          <w:lang w:val="ru-RU"/>
        </w:rPr>
        <w:t xml:space="preserve"> и в </w:t>
      </w:r>
      <w:r w:rsidRPr="00B64A91">
        <w:rPr>
          <w:lang w:val="ru-RU"/>
        </w:rPr>
        <w:t xml:space="preserve">целях создания безопасных и благоприятных условий проживания граждан, выполнения мероприятий, связанных с переселением граждан,  проживающих на территории </w:t>
      </w:r>
      <w:r w:rsidRPr="0076386C">
        <w:rPr>
          <w:lang w:val="ru-RU"/>
        </w:rPr>
        <w:t>муниципального  образования «Свердловское городское поселение» Всеволожского муниципального района Ленинградской области</w:t>
      </w:r>
      <w:r w:rsidRPr="00B64A91">
        <w:rPr>
          <w:lang w:val="ru-RU"/>
        </w:rPr>
        <w:t>, из аварийного и ветхого жилищного фонда</w:t>
      </w:r>
      <w:r>
        <w:rPr>
          <w:lang w:val="ru-RU"/>
        </w:rPr>
        <w:t xml:space="preserve"> в отдельные квартиры, прошу Вас рассмотреть на заседании совета депутатов </w:t>
      </w:r>
      <w:r w:rsidRPr="0076386C">
        <w:rPr>
          <w:lang w:val="ru-RU"/>
        </w:rPr>
        <w:t>муниципального  образования «Свердловское городское поселение» Всеволожского муниципального района Ленинградской области</w:t>
      </w:r>
      <w:r>
        <w:rPr>
          <w:lang w:val="ru-RU"/>
        </w:rPr>
        <w:t xml:space="preserve"> вопрос о предоставлении дополнительного финансирования за дополнительно предоставленные квадратные метры,</w:t>
      </w:r>
      <w:r>
        <w:rPr>
          <w:iCs/>
          <w:lang w:val="ru-RU"/>
        </w:rPr>
        <w:t xml:space="preserve"> </w:t>
      </w:r>
      <w:r w:rsidRPr="00AD1B80">
        <w:rPr>
          <w:iCs/>
          <w:lang w:val="ru-RU"/>
        </w:rPr>
        <w:t xml:space="preserve"> граждан</w:t>
      </w:r>
      <w:r>
        <w:rPr>
          <w:iCs/>
          <w:lang w:val="ru-RU"/>
        </w:rPr>
        <w:t>ам</w:t>
      </w:r>
      <w:r w:rsidRPr="00AD1B80">
        <w:rPr>
          <w:iCs/>
          <w:lang w:val="ru-RU"/>
        </w:rPr>
        <w:t>,</w:t>
      </w:r>
      <w:r w:rsidRPr="00411DB8">
        <w:rPr>
          <w:iCs/>
          <w:lang w:val="ru-RU"/>
        </w:rPr>
        <w:t xml:space="preserve"> проживающим в муниципальном жилом помещении и</w:t>
      </w:r>
      <w:r w:rsidRPr="00AD1B80">
        <w:rPr>
          <w:iCs/>
          <w:lang w:val="ru-RU"/>
        </w:rPr>
        <w:t xml:space="preserve"> переселяем</w:t>
      </w:r>
      <w:r>
        <w:rPr>
          <w:iCs/>
          <w:lang w:val="ru-RU"/>
        </w:rPr>
        <w:t>ым</w:t>
      </w:r>
      <w:r w:rsidRPr="00AD1B80">
        <w:rPr>
          <w:iCs/>
          <w:lang w:val="ru-RU"/>
        </w:rPr>
        <w:t xml:space="preserve"> из </w:t>
      </w:r>
      <w:r>
        <w:rPr>
          <w:iCs/>
          <w:lang w:val="ru-RU"/>
        </w:rPr>
        <w:t>многоквартирных домов</w:t>
      </w:r>
      <w:r w:rsidRPr="00AD1B80">
        <w:rPr>
          <w:iCs/>
          <w:lang w:val="ru-RU"/>
        </w:rPr>
        <w:t>,</w:t>
      </w:r>
      <w:r w:rsidR="001326FE">
        <w:rPr>
          <w:iCs/>
          <w:lang w:val="ru-RU"/>
        </w:rPr>
        <w:t xml:space="preserve"> признанных до 1 января 2012</w:t>
      </w:r>
      <w:r>
        <w:rPr>
          <w:iCs/>
          <w:lang w:val="ru-RU"/>
        </w:rPr>
        <w:t xml:space="preserve"> г. в установленном порядке аварийными и подлежащими сносу,</w:t>
      </w:r>
      <w:r w:rsidRPr="00AD1B80">
        <w:rPr>
          <w:iCs/>
          <w:lang w:val="ru-RU"/>
        </w:rPr>
        <w:t xml:space="preserve"> жил</w:t>
      </w:r>
      <w:r>
        <w:rPr>
          <w:iCs/>
          <w:lang w:val="ru-RU"/>
        </w:rPr>
        <w:t>ых помещений</w:t>
      </w:r>
      <w:r w:rsidRPr="00AD1B80">
        <w:rPr>
          <w:iCs/>
          <w:lang w:val="ru-RU"/>
        </w:rPr>
        <w:t>, общая площадь котор</w:t>
      </w:r>
      <w:r>
        <w:rPr>
          <w:iCs/>
          <w:lang w:val="ru-RU"/>
        </w:rPr>
        <w:t xml:space="preserve">ых </w:t>
      </w:r>
      <w:r w:rsidRPr="00AD1B80">
        <w:rPr>
          <w:iCs/>
          <w:lang w:val="ru-RU"/>
        </w:rPr>
        <w:t xml:space="preserve"> превышает общую площадь ранее занимаемого им</w:t>
      </w:r>
      <w:r>
        <w:rPr>
          <w:iCs/>
          <w:lang w:val="ru-RU"/>
        </w:rPr>
        <w:t>и</w:t>
      </w:r>
      <w:r w:rsidRPr="00AD1B80">
        <w:rPr>
          <w:iCs/>
          <w:lang w:val="ru-RU"/>
        </w:rPr>
        <w:t xml:space="preserve"> жилого помещения</w:t>
      </w:r>
      <w:r>
        <w:rPr>
          <w:iCs/>
          <w:lang w:val="ru-RU"/>
        </w:rPr>
        <w:t xml:space="preserve">, </w:t>
      </w:r>
      <w:r w:rsidRPr="00AD1B80">
        <w:rPr>
          <w:iCs/>
          <w:lang w:val="ru-RU"/>
        </w:rPr>
        <w:t>но не бол</w:t>
      </w:r>
      <w:r>
        <w:rPr>
          <w:iCs/>
          <w:lang w:val="ru-RU"/>
        </w:rPr>
        <w:t>ее</w:t>
      </w:r>
      <w:r w:rsidRPr="00AD1B80">
        <w:rPr>
          <w:iCs/>
          <w:lang w:val="ru-RU"/>
        </w:rPr>
        <w:t xml:space="preserve"> определяемой </w:t>
      </w:r>
      <w:r w:rsidRPr="006041AD">
        <w:rPr>
          <w:iCs/>
          <w:lang w:val="ru-RU"/>
        </w:rPr>
        <w:t>в соответствии с жилищным законодательством Российской Федерации</w:t>
      </w:r>
      <w:r>
        <w:rPr>
          <w:iCs/>
          <w:lang w:val="ru-RU"/>
        </w:rPr>
        <w:t xml:space="preserve"> </w:t>
      </w:r>
      <w:r w:rsidR="00817239">
        <w:rPr>
          <w:sz w:val="22"/>
          <w:szCs w:val="22"/>
          <w:lang w:val="ru-RU"/>
        </w:rPr>
        <w:t>из расчета 34 6</w:t>
      </w:r>
      <w:r>
        <w:rPr>
          <w:sz w:val="22"/>
          <w:szCs w:val="22"/>
          <w:lang w:val="ru-RU"/>
        </w:rPr>
        <w:t xml:space="preserve">00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2"/>
            <w:szCs w:val="22"/>
            <w:lang w:val="ru-RU"/>
          </w:rPr>
          <w:t>1 кв. метр</w:t>
        </w:r>
      </w:smartTag>
      <w:r>
        <w:rPr>
          <w:sz w:val="22"/>
          <w:szCs w:val="22"/>
          <w:lang w:val="ru-RU"/>
        </w:rPr>
        <w:t xml:space="preserve"> площади предоставляемого жилого помещения </w:t>
      </w:r>
      <w:r w:rsidR="005B0A22">
        <w:rPr>
          <w:sz w:val="22"/>
          <w:szCs w:val="22"/>
          <w:lang w:val="ru-RU"/>
        </w:rPr>
        <w:t xml:space="preserve">(общей площади до 30 кв. м.) </w:t>
      </w:r>
      <w:r>
        <w:rPr>
          <w:sz w:val="22"/>
          <w:szCs w:val="22"/>
          <w:lang w:val="ru-RU"/>
        </w:rPr>
        <w:t xml:space="preserve">согласно </w:t>
      </w:r>
      <w:r w:rsidR="005B0A22">
        <w:rPr>
          <w:sz w:val="22"/>
          <w:szCs w:val="22"/>
          <w:lang w:val="ru-RU"/>
        </w:rPr>
        <w:t>Приложению</w:t>
      </w:r>
      <w:r w:rsidR="00D66A5E">
        <w:rPr>
          <w:sz w:val="22"/>
          <w:szCs w:val="22"/>
          <w:lang w:val="ru-RU"/>
        </w:rPr>
        <w:t>.</w:t>
      </w:r>
      <w:r w:rsidR="00D66A5E" w:rsidRPr="00D66A5E">
        <w:rPr>
          <w:iCs/>
          <w:lang w:val="ru-RU"/>
        </w:rPr>
        <w:t xml:space="preserve"> </w:t>
      </w:r>
    </w:p>
    <w:p w:rsidR="00D66A5E" w:rsidRDefault="00D66A5E" w:rsidP="00D66A5E">
      <w:pPr>
        <w:jc w:val="both"/>
        <w:rPr>
          <w:iCs/>
          <w:lang w:val="ru-RU"/>
        </w:rPr>
      </w:pPr>
      <w:r>
        <w:rPr>
          <w:iCs/>
          <w:lang w:val="ru-RU"/>
        </w:rPr>
        <w:tab/>
      </w:r>
      <w:r w:rsidRPr="001662CD">
        <w:rPr>
          <w:iCs/>
          <w:lang w:val="ru-RU"/>
        </w:rPr>
        <w:t xml:space="preserve">Таким образом, </w:t>
      </w:r>
      <w:r w:rsidRPr="001662CD">
        <w:rPr>
          <w:lang w:val="ru-RU"/>
        </w:rPr>
        <w:t>в целях создания безопасных и благоприятных условий проживания граждан, выполнения мероприятий, связанных с переселением граждан,</w:t>
      </w:r>
      <w:r w:rsidRPr="00411DB8">
        <w:rPr>
          <w:iCs/>
          <w:lang w:val="ru-RU"/>
        </w:rPr>
        <w:t xml:space="preserve"> проживающим в муниципальном </w:t>
      </w:r>
      <w:r>
        <w:rPr>
          <w:iCs/>
          <w:lang w:val="ru-RU"/>
        </w:rPr>
        <w:t>жилом помещении</w:t>
      </w:r>
      <w:r w:rsidRPr="001662CD">
        <w:rPr>
          <w:lang w:val="ru-RU"/>
        </w:rPr>
        <w:t xml:space="preserve"> на территории муниципального  образования «Свердловское городское поселение» Всеволожского муниципального района Ленинградской области, из аварийного и ветхого жилищного фонда </w:t>
      </w:r>
      <w:r>
        <w:rPr>
          <w:lang w:val="ru-RU"/>
        </w:rPr>
        <w:t xml:space="preserve">в отдельные квартиры Администрации МО «Свердловское городское поселение» </w:t>
      </w:r>
      <w:r w:rsidRPr="001662CD">
        <w:rPr>
          <w:lang w:val="ru-RU"/>
        </w:rPr>
        <w:t xml:space="preserve">необходимо дополнительно </w:t>
      </w:r>
      <w:r w:rsidR="0017421F">
        <w:rPr>
          <w:lang w:val="ru-RU"/>
        </w:rPr>
        <w:t>выделить</w:t>
      </w:r>
      <w:r w:rsidRPr="001662CD">
        <w:rPr>
          <w:lang w:val="ru-RU"/>
        </w:rPr>
        <w:t xml:space="preserve"> </w:t>
      </w:r>
      <w:r w:rsidR="00C476E8">
        <w:rPr>
          <w:lang w:val="ru-RU"/>
        </w:rPr>
        <w:t>10 140 914 (десять</w:t>
      </w:r>
      <w:r w:rsidR="00C476E8" w:rsidRPr="00C07C95">
        <w:rPr>
          <w:lang w:val="ru-RU"/>
        </w:rPr>
        <w:t xml:space="preserve"> миллионов </w:t>
      </w:r>
      <w:r w:rsidR="00C476E8">
        <w:rPr>
          <w:lang w:val="ru-RU"/>
        </w:rPr>
        <w:t>сто сорок</w:t>
      </w:r>
      <w:r w:rsidR="00C476E8" w:rsidRPr="00C07C95">
        <w:rPr>
          <w:lang w:val="ru-RU"/>
        </w:rPr>
        <w:t xml:space="preserve"> тысяч</w:t>
      </w:r>
      <w:r w:rsidR="00C476E8">
        <w:rPr>
          <w:lang w:val="ru-RU"/>
        </w:rPr>
        <w:t xml:space="preserve"> девятьсот четырнадцать</w:t>
      </w:r>
      <w:r w:rsidR="00C476E8" w:rsidRPr="00C07C95">
        <w:rPr>
          <w:lang w:val="ru-RU"/>
        </w:rPr>
        <w:t xml:space="preserve">) </w:t>
      </w:r>
      <w:r>
        <w:rPr>
          <w:lang w:val="ru-RU"/>
        </w:rPr>
        <w:t>рублей из расчета 34 6</w:t>
      </w:r>
      <w:r w:rsidRPr="001662CD">
        <w:rPr>
          <w:lang w:val="ru-RU"/>
        </w:rPr>
        <w:t xml:space="preserve">00 рублей за </w:t>
      </w:r>
      <w:smartTag w:uri="urn:schemas-microsoft-com:office:smarttags" w:element="metricconverter">
        <w:smartTagPr>
          <w:attr w:name="ProductID" w:val="1 кв. метр"/>
        </w:smartTagPr>
        <w:r w:rsidRPr="001662CD">
          <w:rPr>
            <w:lang w:val="ru-RU"/>
          </w:rPr>
          <w:t>1 кв. метр</w:t>
        </w:r>
      </w:smartTag>
      <w:r w:rsidRPr="001662CD">
        <w:rPr>
          <w:lang w:val="ru-RU"/>
        </w:rPr>
        <w:t xml:space="preserve"> площади жилого помещения, предоставляемых гражданам, указанным в настоящей заявке.</w:t>
      </w:r>
    </w:p>
    <w:p w:rsidR="00D66A5E" w:rsidRDefault="00D66A5E" w:rsidP="00D66A5E">
      <w:pPr>
        <w:jc w:val="both"/>
        <w:rPr>
          <w:lang w:val="ru-RU"/>
        </w:rPr>
      </w:pPr>
      <w:r>
        <w:rPr>
          <w:iCs/>
          <w:lang w:val="ru-RU"/>
        </w:rPr>
        <w:tab/>
        <w:t>Указанные выше б</w:t>
      </w:r>
      <w:r>
        <w:rPr>
          <w:lang w:val="ru-RU"/>
        </w:rPr>
        <w:t xml:space="preserve">юджетные ассигнования, выделенные для доплаты  за дополнительно предоставленные квадратные метры жилого помещения гражданам, </w:t>
      </w:r>
      <w:r w:rsidRPr="00411DB8">
        <w:rPr>
          <w:iCs/>
          <w:lang w:val="ru-RU"/>
        </w:rPr>
        <w:t xml:space="preserve">проживающим в муниципальном жилом помещении и </w:t>
      </w:r>
      <w:r>
        <w:rPr>
          <w:lang w:val="ru-RU"/>
        </w:rPr>
        <w:t>переселяемым из ветхого и аварийного жилищного фонда в отдельные квартиры, будут перечислены финансово-экономическим отделом</w:t>
      </w:r>
      <w:r w:rsidR="00C476E8">
        <w:rPr>
          <w:lang w:val="ru-RU"/>
        </w:rPr>
        <w:t xml:space="preserve"> Администрации МО «Свердловское городское поселение»</w:t>
      </w:r>
      <w:r>
        <w:rPr>
          <w:lang w:val="ru-RU"/>
        </w:rPr>
        <w:t xml:space="preserve"> на расчетный счет компании </w:t>
      </w:r>
      <w:r w:rsidR="009676D3">
        <w:rPr>
          <w:lang w:val="ru-RU"/>
        </w:rPr>
        <w:t>–</w:t>
      </w:r>
      <w:r>
        <w:rPr>
          <w:lang w:val="ru-RU"/>
        </w:rPr>
        <w:t xml:space="preserve"> застройщика на основании заключенного муниципального контракта, по итогам проведенных торгов,  подписанных справок формы КС-2, КС-3, счета-фактуры, техническим заданием к муниципальному контракту, данных органа технической инвентаризации.</w:t>
      </w:r>
    </w:p>
    <w:p w:rsidR="00D66A5E" w:rsidRDefault="00D66A5E" w:rsidP="00D66A5E">
      <w:pPr>
        <w:jc w:val="both"/>
        <w:rPr>
          <w:lang w:val="ru-RU"/>
        </w:rPr>
      </w:pPr>
      <w:r>
        <w:rPr>
          <w:lang w:val="ru-RU"/>
        </w:rPr>
        <w:t>Основание: квартирография</w:t>
      </w:r>
      <w:r w:rsidRPr="00CD23DC">
        <w:rPr>
          <w:lang w:val="ru-RU"/>
        </w:rPr>
        <w:t xml:space="preserve"> по расселяемым домам для подготовки документов к провед</w:t>
      </w:r>
      <w:r>
        <w:rPr>
          <w:lang w:val="ru-RU"/>
        </w:rPr>
        <w:t>ен</w:t>
      </w:r>
      <w:r w:rsidRPr="00CD23DC">
        <w:rPr>
          <w:lang w:val="ru-RU"/>
        </w:rPr>
        <w:t>ию</w:t>
      </w:r>
      <w:r>
        <w:rPr>
          <w:lang w:val="ru-RU"/>
        </w:rPr>
        <w:t xml:space="preserve"> </w:t>
      </w:r>
      <w:r w:rsidRPr="00CD23DC">
        <w:rPr>
          <w:lang w:val="ru-RU"/>
        </w:rPr>
        <w:t xml:space="preserve"> открытого аукциона</w:t>
      </w:r>
      <w:r>
        <w:rPr>
          <w:lang w:val="ru-RU"/>
        </w:rPr>
        <w:t>.</w:t>
      </w:r>
    </w:p>
    <w:p w:rsidR="00D66A5E" w:rsidRDefault="00D66A5E" w:rsidP="00D66A5E">
      <w:pPr>
        <w:jc w:val="both"/>
        <w:rPr>
          <w:lang w:val="ru-RU"/>
        </w:rPr>
      </w:pPr>
    </w:p>
    <w:p w:rsidR="00950AEC" w:rsidRDefault="00950AEC" w:rsidP="00D66A5E">
      <w:pPr>
        <w:jc w:val="both"/>
        <w:rPr>
          <w:lang w:val="ru-RU"/>
        </w:rPr>
      </w:pPr>
    </w:p>
    <w:p w:rsidR="00D66A5E" w:rsidRDefault="00D66A5E" w:rsidP="00D66A5E">
      <w:pPr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</w:p>
    <w:p w:rsidR="00D66A5E" w:rsidRDefault="00D66A5E" w:rsidP="00D66A5E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 w:rsidR="00454224">
        <w:rPr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     В.А. Тыртов</w:t>
      </w:r>
    </w:p>
    <w:p w:rsidR="00D66A5E" w:rsidRDefault="00D66A5E" w:rsidP="00D66A5E">
      <w:pPr>
        <w:jc w:val="both"/>
        <w:rPr>
          <w:lang w:val="ru-RU"/>
        </w:rPr>
      </w:pPr>
    </w:p>
    <w:p w:rsidR="001326FE" w:rsidRPr="00950AEC" w:rsidRDefault="001326FE" w:rsidP="00D66A5E">
      <w:pPr>
        <w:jc w:val="both"/>
        <w:rPr>
          <w:sz w:val="22"/>
          <w:szCs w:val="22"/>
          <w:lang w:val="ru-RU"/>
        </w:rPr>
      </w:pPr>
    </w:p>
    <w:p w:rsidR="00454224" w:rsidRPr="00950AEC" w:rsidRDefault="00C476E8" w:rsidP="00C476E8">
      <w:pPr>
        <w:jc w:val="right"/>
        <w:rPr>
          <w:sz w:val="22"/>
          <w:szCs w:val="22"/>
          <w:lang w:val="ru-RU"/>
        </w:rPr>
      </w:pPr>
      <w:r w:rsidRPr="00950AEC">
        <w:rPr>
          <w:sz w:val="22"/>
          <w:szCs w:val="22"/>
          <w:lang w:val="ru-RU"/>
        </w:rPr>
        <w:t>Приложение</w:t>
      </w:r>
      <w:r w:rsidR="00454224" w:rsidRPr="00950AEC">
        <w:rPr>
          <w:sz w:val="22"/>
          <w:szCs w:val="22"/>
          <w:lang w:val="ru-RU"/>
        </w:rPr>
        <w:t xml:space="preserve"> </w:t>
      </w:r>
    </w:p>
    <w:p w:rsidR="00454224" w:rsidRPr="00950AEC" w:rsidRDefault="00C476E8" w:rsidP="00C476E8">
      <w:pPr>
        <w:jc w:val="right"/>
        <w:rPr>
          <w:sz w:val="22"/>
          <w:szCs w:val="22"/>
          <w:lang w:val="ru-RU"/>
        </w:rPr>
      </w:pPr>
      <w:r w:rsidRPr="00950AEC">
        <w:rPr>
          <w:sz w:val="22"/>
          <w:szCs w:val="22"/>
          <w:lang w:val="ru-RU"/>
        </w:rPr>
        <w:t xml:space="preserve">к </w:t>
      </w:r>
      <w:r w:rsidR="00454224" w:rsidRPr="00950AEC">
        <w:rPr>
          <w:sz w:val="22"/>
          <w:szCs w:val="22"/>
          <w:lang w:val="ru-RU"/>
        </w:rPr>
        <w:t>р</w:t>
      </w:r>
      <w:r w:rsidRPr="00950AEC">
        <w:rPr>
          <w:sz w:val="22"/>
          <w:szCs w:val="22"/>
          <w:lang w:val="ru-RU"/>
        </w:rPr>
        <w:t xml:space="preserve">ешению </w:t>
      </w:r>
      <w:r w:rsidR="00454224" w:rsidRPr="00950AEC">
        <w:rPr>
          <w:sz w:val="22"/>
          <w:szCs w:val="22"/>
          <w:lang w:val="ru-RU"/>
        </w:rPr>
        <w:t>совета депутатов МО</w:t>
      </w:r>
    </w:p>
    <w:p w:rsidR="00C476E8" w:rsidRPr="00950AEC" w:rsidRDefault="00454224" w:rsidP="00950AEC">
      <w:pPr>
        <w:jc w:val="right"/>
        <w:rPr>
          <w:sz w:val="22"/>
          <w:szCs w:val="22"/>
          <w:lang w:val="ru-RU"/>
        </w:rPr>
      </w:pPr>
      <w:r w:rsidRPr="00950AEC">
        <w:rPr>
          <w:sz w:val="22"/>
          <w:szCs w:val="22"/>
          <w:lang w:val="ru-RU"/>
        </w:rPr>
        <w:t>«Свердловское городское поселение»</w:t>
      </w:r>
      <w:r w:rsidR="00C476E8" w:rsidRPr="00950AEC">
        <w:rPr>
          <w:sz w:val="22"/>
          <w:szCs w:val="22"/>
          <w:lang w:val="ru-RU"/>
        </w:rPr>
        <w:t xml:space="preserve"> </w:t>
      </w:r>
    </w:p>
    <w:p w:rsidR="00950AEC" w:rsidRPr="00950AEC" w:rsidRDefault="00950AEC" w:rsidP="00950AEC">
      <w:pPr>
        <w:jc w:val="right"/>
        <w:rPr>
          <w:sz w:val="22"/>
          <w:szCs w:val="22"/>
        </w:rPr>
      </w:pPr>
      <w:r w:rsidRPr="00950AEC">
        <w:rPr>
          <w:sz w:val="22"/>
          <w:szCs w:val="22"/>
          <w:lang w:val="ru-RU"/>
        </w:rPr>
        <w:t xml:space="preserve">от  «05» июня 2013  г.    № 28                                                          </w:t>
      </w:r>
      <w:r w:rsidRPr="00950AEC">
        <w:rPr>
          <w:sz w:val="22"/>
          <w:szCs w:val="22"/>
        </w:rPr>
        <w:t xml:space="preserve">   </w:t>
      </w:r>
    </w:p>
    <w:p w:rsidR="00D66A5E" w:rsidRPr="00454224" w:rsidRDefault="00D66A5E" w:rsidP="00D66A5E">
      <w:pPr>
        <w:jc w:val="both"/>
        <w:rPr>
          <w:sz w:val="28"/>
          <w:szCs w:val="28"/>
          <w:lang w:val="ru-RU"/>
        </w:rPr>
      </w:pPr>
    </w:p>
    <w:p w:rsidR="00AA5076" w:rsidRPr="00454224" w:rsidRDefault="00AA5076" w:rsidP="00A84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54224">
        <w:rPr>
          <w:sz w:val="28"/>
          <w:szCs w:val="28"/>
          <w:lang w:val="ru-RU"/>
        </w:rPr>
        <w:t xml:space="preserve">Список граждан проживающих в </w:t>
      </w:r>
      <w:r w:rsidR="00A84B92">
        <w:rPr>
          <w:sz w:val="28"/>
          <w:szCs w:val="28"/>
          <w:lang w:val="ru-RU"/>
        </w:rPr>
        <w:t>муниципальном жилом помещении и переселяемым из многоквартирных домов, признанных в установленном порядке аварийными и подлежащими сносу</w:t>
      </w:r>
      <w:r w:rsidR="000B22B5" w:rsidRPr="00454224">
        <w:rPr>
          <w:sz w:val="28"/>
          <w:szCs w:val="28"/>
          <w:lang w:val="ru-RU"/>
        </w:rPr>
        <w:t>, которым предоставляется дополнительный метраж за счет средств МО «Свердловское городское поселение».</w:t>
      </w:r>
    </w:p>
    <w:p w:rsidR="00AA5076" w:rsidRDefault="00AA5076" w:rsidP="0079474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tbl>
      <w:tblPr>
        <w:tblStyle w:val="Koordinatnamreatabele"/>
        <w:tblW w:w="9713" w:type="dxa"/>
        <w:tblLayout w:type="fixed"/>
        <w:tblLook w:val="04A0" w:firstRow="1" w:lastRow="0" w:firstColumn="1" w:lastColumn="0" w:noHBand="0" w:noVBand="1"/>
      </w:tblPr>
      <w:tblGrid>
        <w:gridCol w:w="452"/>
        <w:gridCol w:w="1789"/>
        <w:gridCol w:w="2262"/>
        <w:gridCol w:w="1474"/>
        <w:gridCol w:w="1928"/>
        <w:gridCol w:w="1808"/>
      </w:tblGrid>
      <w:tr w:rsidR="00FE3BFF" w:rsidTr="002040EB">
        <w:tc>
          <w:tcPr>
            <w:tcW w:w="452" w:type="dxa"/>
          </w:tcPr>
          <w:p w:rsidR="0042561C" w:rsidRDefault="0042561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789" w:type="dxa"/>
          </w:tcPr>
          <w:p w:rsidR="0042561C" w:rsidRDefault="0042561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2262" w:type="dxa"/>
          </w:tcPr>
          <w:p w:rsidR="0042561C" w:rsidRDefault="0042561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474" w:type="dxa"/>
          </w:tcPr>
          <w:p w:rsidR="0042561C" w:rsidRDefault="00F3758A" w:rsidP="00F37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Предоставляемая площадь </w:t>
            </w:r>
          </w:p>
        </w:tc>
        <w:tc>
          <w:tcPr>
            <w:tcW w:w="1928" w:type="dxa"/>
          </w:tcPr>
          <w:p w:rsidR="0042561C" w:rsidRDefault="00F3758A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Предполагаемая площадь</w:t>
            </w:r>
          </w:p>
        </w:tc>
        <w:tc>
          <w:tcPr>
            <w:tcW w:w="1808" w:type="dxa"/>
          </w:tcPr>
          <w:p w:rsidR="00F3758A" w:rsidRDefault="00F3758A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Дополнительно предоставляемый метраж.</w:t>
            </w:r>
          </w:p>
        </w:tc>
      </w:tr>
      <w:tr w:rsidR="00FE3BFF" w:rsidTr="002040EB">
        <w:trPr>
          <w:cantSplit/>
          <w:trHeight w:val="779"/>
        </w:trPr>
        <w:tc>
          <w:tcPr>
            <w:tcW w:w="452" w:type="dxa"/>
          </w:tcPr>
          <w:p w:rsidR="0042561C" w:rsidRDefault="00F3758A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89" w:type="dxa"/>
          </w:tcPr>
          <w:p w:rsidR="0042561C" w:rsidRDefault="0042561C" w:rsidP="00425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Ермаковская д.1</w:t>
            </w:r>
          </w:p>
          <w:p w:rsidR="0042561C" w:rsidRDefault="0042561C" w:rsidP="00425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42561C" w:rsidRDefault="0042561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Потепалова С.Н., Жуков И.Г.</w:t>
            </w:r>
          </w:p>
        </w:tc>
        <w:tc>
          <w:tcPr>
            <w:tcW w:w="1474" w:type="dxa"/>
          </w:tcPr>
          <w:p w:rsidR="0042561C" w:rsidRDefault="0042561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14,03</w:t>
            </w:r>
          </w:p>
        </w:tc>
        <w:tc>
          <w:tcPr>
            <w:tcW w:w="1928" w:type="dxa"/>
          </w:tcPr>
          <w:p w:rsidR="0042561C" w:rsidRDefault="00F3758A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  <w:p w:rsidR="00F3758A" w:rsidRDefault="00F3758A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42561C" w:rsidRDefault="00F3758A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15,97</w:t>
            </w:r>
          </w:p>
        </w:tc>
      </w:tr>
      <w:tr w:rsidR="00441437" w:rsidTr="002040EB">
        <w:tc>
          <w:tcPr>
            <w:tcW w:w="452" w:type="dxa"/>
            <w:vMerge w:val="restart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89" w:type="dxa"/>
            <w:vMerge w:val="restart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Ермаковская, д.3</w:t>
            </w:r>
          </w:p>
          <w:p w:rsidR="00441437" w:rsidRDefault="00441437" w:rsidP="00441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Логинов Ю.Б.</w:t>
            </w:r>
          </w:p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Логинова О.П.</w:t>
            </w:r>
          </w:p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Логинов В.Ю.</w:t>
            </w:r>
          </w:p>
        </w:tc>
        <w:tc>
          <w:tcPr>
            <w:tcW w:w="1474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21,57</w:t>
            </w:r>
          </w:p>
        </w:tc>
        <w:tc>
          <w:tcPr>
            <w:tcW w:w="1928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8,43</w:t>
            </w:r>
          </w:p>
        </w:tc>
      </w:tr>
      <w:tr w:rsidR="00441437" w:rsidTr="002040EB">
        <w:tc>
          <w:tcPr>
            <w:tcW w:w="452" w:type="dxa"/>
            <w:vMerge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Кольцова П.М.</w:t>
            </w:r>
          </w:p>
        </w:tc>
        <w:tc>
          <w:tcPr>
            <w:tcW w:w="1474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28,53</w:t>
            </w:r>
          </w:p>
        </w:tc>
        <w:tc>
          <w:tcPr>
            <w:tcW w:w="1928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441437" w:rsidRDefault="0044143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1,47</w:t>
            </w:r>
          </w:p>
        </w:tc>
      </w:tr>
      <w:tr w:rsidR="00ED14DB" w:rsidTr="002040EB">
        <w:trPr>
          <w:trHeight w:val="255"/>
        </w:trPr>
        <w:tc>
          <w:tcPr>
            <w:tcW w:w="452" w:type="dxa"/>
            <w:vMerge w:val="restart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89" w:type="dxa"/>
            <w:vMerge w:val="restart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Ермаковская, д.4</w:t>
            </w:r>
          </w:p>
        </w:tc>
        <w:tc>
          <w:tcPr>
            <w:tcW w:w="2262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Чумакова И.Ю.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Чумаков Д.И.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Чумаков К.И.</w:t>
            </w:r>
          </w:p>
        </w:tc>
        <w:tc>
          <w:tcPr>
            <w:tcW w:w="1474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21,25</w:t>
            </w:r>
          </w:p>
        </w:tc>
        <w:tc>
          <w:tcPr>
            <w:tcW w:w="1928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8,75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D14DB" w:rsidTr="002040EB">
        <w:trPr>
          <w:trHeight w:val="255"/>
        </w:trPr>
        <w:tc>
          <w:tcPr>
            <w:tcW w:w="452" w:type="dxa"/>
            <w:vMerge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Егорова Е.Д.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Васильев В.А.</w:t>
            </w:r>
          </w:p>
        </w:tc>
        <w:tc>
          <w:tcPr>
            <w:tcW w:w="1474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27,14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2,86</w:t>
            </w:r>
          </w:p>
        </w:tc>
      </w:tr>
      <w:tr w:rsidR="00ED14DB" w:rsidTr="002040EB">
        <w:trPr>
          <w:trHeight w:val="255"/>
        </w:trPr>
        <w:tc>
          <w:tcPr>
            <w:tcW w:w="452" w:type="dxa"/>
            <w:vMerge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Наумова Е.Н.</w:t>
            </w:r>
          </w:p>
        </w:tc>
        <w:tc>
          <w:tcPr>
            <w:tcW w:w="1474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24,36</w:t>
            </w:r>
          </w:p>
        </w:tc>
        <w:tc>
          <w:tcPr>
            <w:tcW w:w="1928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5,64</w:t>
            </w:r>
          </w:p>
        </w:tc>
      </w:tr>
      <w:tr w:rsidR="00ED14DB" w:rsidTr="002040EB">
        <w:trPr>
          <w:trHeight w:val="255"/>
        </w:trPr>
        <w:tc>
          <w:tcPr>
            <w:tcW w:w="452" w:type="dxa"/>
            <w:vMerge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ED14DB" w:rsidRDefault="00ED14D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ED14DB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Катран М.С.</w:t>
            </w:r>
          </w:p>
        </w:tc>
        <w:tc>
          <w:tcPr>
            <w:tcW w:w="1474" w:type="dxa"/>
          </w:tcPr>
          <w:p w:rsidR="00ED14DB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19,6</w:t>
            </w:r>
          </w:p>
        </w:tc>
        <w:tc>
          <w:tcPr>
            <w:tcW w:w="1928" w:type="dxa"/>
          </w:tcPr>
          <w:p w:rsidR="00ED14DB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ED14DB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10,4</w:t>
            </w:r>
          </w:p>
        </w:tc>
      </w:tr>
      <w:tr w:rsidR="00FE3BFF" w:rsidTr="002040EB">
        <w:trPr>
          <w:trHeight w:val="130"/>
        </w:trPr>
        <w:tc>
          <w:tcPr>
            <w:tcW w:w="452" w:type="dxa"/>
            <w:vMerge w:val="restart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89" w:type="dxa"/>
            <w:vMerge w:val="restart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Ермаковская, д. 5</w:t>
            </w:r>
          </w:p>
        </w:tc>
        <w:tc>
          <w:tcPr>
            <w:tcW w:w="2262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Петрова Т.Р.</w:t>
            </w:r>
          </w:p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Бурцева Л.А.</w:t>
            </w:r>
          </w:p>
        </w:tc>
        <w:tc>
          <w:tcPr>
            <w:tcW w:w="1474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28,52</w:t>
            </w:r>
          </w:p>
        </w:tc>
        <w:tc>
          <w:tcPr>
            <w:tcW w:w="1928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1,48</w:t>
            </w:r>
          </w:p>
        </w:tc>
      </w:tr>
      <w:tr w:rsidR="00A27A6C" w:rsidTr="002040EB">
        <w:trPr>
          <w:trHeight w:val="127"/>
        </w:trPr>
        <w:tc>
          <w:tcPr>
            <w:tcW w:w="452" w:type="dxa"/>
            <w:vMerge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Шабалина Е.В.</w:t>
            </w:r>
          </w:p>
        </w:tc>
        <w:tc>
          <w:tcPr>
            <w:tcW w:w="1474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25,05</w:t>
            </w:r>
          </w:p>
        </w:tc>
        <w:tc>
          <w:tcPr>
            <w:tcW w:w="1928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4,95</w:t>
            </w:r>
          </w:p>
        </w:tc>
      </w:tr>
      <w:tr w:rsidR="00FE3BFF" w:rsidTr="002040EB">
        <w:trPr>
          <w:trHeight w:val="127"/>
        </w:trPr>
        <w:tc>
          <w:tcPr>
            <w:tcW w:w="452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Камалиев И.З.</w:t>
            </w:r>
          </w:p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Камалиев Э.И.</w:t>
            </w:r>
          </w:p>
        </w:tc>
        <w:tc>
          <w:tcPr>
            <w:tcW w:w="1474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27,66</w:t>
            </w:r>
          </w:p>
        </w:tc>
        <w:tc>
          <w:tcPr>
            <w:tcW w:w="1928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2,3</w:t>
            </w:r>
          </w:p>
        </w:tc>
      </w:tr>
      <w:tr w:rsidR="00FE3BFF" w:rsidTr="002040EB">
        <w:trPr>
          <w:trHeight w:val="127"/>
        </w:trPr>
        <w:tc>
          <w:tcPr>
            <w:tcW w:w="452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Ладов С.В.</w:t>
            </w:r>
          </w:p>
        </w:tc>
        <w:tc>
          <w:tcPr>
            <w:tcW w:w="1474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26,87</w:t>
            </w:r>
          </w:p>
        </w:tc>
        <w:tc>
          <w:tcPr>
            <w:tcW w:w="1928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3,1</w:t>
            </w:r>
          </w:p>
        </w:tc>
      </w:tr>
      <w:tr w:rsidR="00FE3BFF" w:rsidTr="002040EB">
        <w:trPr>
          <w:trHeight w:val="127"/>
        </w:trPr>
        <w:tc>
          <w:tcPr>
            <w:tcW w:w="452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Кутузов А.Е.</w:t>
            </w:r>
          </w:p>
        </w:tc>
        <w:tc>
          <w:tcPr>
            <w:tcW w:w="1474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26,40</w:t>
            </w:r>
          </w:p>
        </w:tc>
        <w:tc>
          <w:tcPr>
            <w:tcW w:w="1928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3,60</w:t>
            </w:r>
          </w:p>
        </w:tc>
      </w:tr>
      <w:tr w:rsidR="00FE3BFF" w:rsidTr="002040EB">
        <w:trPr>
          <w:trHeight w:val="127"/>
        </w:trPr>
        <w:tc>
          <w:tcPr>
            <w:tcW w:w="452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Потепалов Н.В.</w:t>
            </w:r>
          </w:p>
          <w:p w:rsidR="005918C7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Потепалова Р.И.</w:t>
            </w:r>
          </w:p>
        </w:tc>
        <w:tc>
          <w:tcPr>
            <w:tcW w:w="1474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25,76</w:t>
            </w:r>
          </w:p>
        </w:tc>
        <w:tc>
          <w:tcPr>
            <w:tcW w:w="1928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4,20</w:t>
            </w:r>
          </w:p>
        </w:tc>
      </w:tr>
      <w:tr w:rsidR="00A27A6C" w:rsidTr="002040EB">
        <w:trPr>
          <w:trHeight w:val="127"/>
        </w:trPr>
        <w:tc>
          <w:tcPr>
            <w:tcW w:w="452" w:type="dxa"/>
            <w:vMerge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Гермаш П.И.</w:t>
            </w:r>
          </w:p>
        </w:tc>
        <w:tc>
          <w:tcPr>
            <w:tcW w:w="1474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29,9</w:t>
            </w:r>
          </w:p>
        </w:tc>
        <w:tc>
          <w:tcPr>
            <w:tcW w:w="1928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A27A6C" w:rsidRDefault="00A27A6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0,10</w:t>
            </w:r>
          </w:p>
        </w:tc>
      </w:tr>
      <w:tr w:rsidR="00FE3BFF" w:rsidTr="002040EB">
        <w:trPr>
          <w:trHeight w:val="127"/>
        </w:trPr>
        <w:tc>
          <w:tcPr>
            <w:tcW w:w="452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0B22B5" w:rsidRDefault="000B22B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Гамеза Л.А.</w:t>
            </w:r>
          </w:p>
          <w:p w:rsidR="005918C7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Гамеза С.А.</w:t>
            </w:r>
          </w:p>
          <w:p w:rsidR="005918C7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Гамеза А.С.</w:t>
            </w:r>
          </w:p>
          <w:p w:rsidR="005918C7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Гамеза Ю.С.</w:t>
            </w:r>
          </w:p>
        </w:tc>
        <w:tc>
          <w:tcPr>
            <w:tcW w:w="1474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29,20</w:t>
            </w:r>
          </w:p>
        </w:tc>
        <w:tc>
          <w:tcPr>
            <w:tcW w:w="1928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0B22B5" w:rsidRDefault="005918C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0,80</w:t>
            </w:r>
          </w:p>
        </w:tc>
      </w:tr>
      <w:tr w:rsidR="00FE3BFF" w:rsidTr="002040EB">
        <w:trPr>
          <w:trHeight w:val="383"/>
        </w:trPr>
        <w:tc>
          <w:tcPr>
            <w:tcW w:w="452" w:type="dxa"/>
            <w:vMerge w:val="restart"/>
          </w:tcPr>
          <w:p w:rsidR="00D47E27" w:rsidRDefault="00D47E2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789" w:type="dxa"/>
            <w:vMerge w:val="restart"/>
          </w:tcPr>
          <w:p w:rsidR="00D47E27" w:rsidRDefault="00D47E2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Ермаковская, д. 6</w:t>
            </w:r>
          </w:p>
        </w:tc>
        <w:tc>
          <w:tcPr>
            <w:tcW w:w="2262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Логинова Н.В.</w:t>
            </w:r>
          </w:p>
          <w:p w:rsidR="00271A2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Логинов </w:t>
            </w:r>
            <w:r w:rsidR="00271A25">
              <w:rPr>
                <w:sz w:val="22"/>
                <w:szCs w:val="22"/>
                <w:lang w:val="ru-RU"/>
              </w:rPr>
              <w:t>А.В. Логинов В.В.</w:t>
            </w:r>
          </w:p>
        </w:tc>
        <w:tc>
          <w:tcPr>
            <w:tcW w:w="1474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29,42</w:t>
            </w:r>
          </w:p>
        </w:tc>
        <w:tc>
          <w:tcPr>
            <w:tcW w:w="1928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0,58</w:t>
            </w:r>
          </w:p>
        </w:tc>
      </w:tr>
      <w:tr w:rsidR="00FE3BFF" w:rsidTr="002040EB">
        <w:trPr>
          <w:trHeight w:val="382"/>
        </w:trPr>
        <w:tc>
          <w:tcPr>
            <w:tcW w:w="452" w:type="dxa"/>
            <w:vMerge/>
          </w:tcPr>
          <w:p w:rsidR="00D47E27" w:rsidRDefault="00D47E2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47E27" w:rsidRDefault="00D47E27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Аминова Л.М.</w:t>
            </w:r>
          </w:p>
          <w:p w:rsidR="00271A25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Аминов И.В.</w:t>
            </w:r>
          </w:p>
          <w:p w:rsidR="00271A25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Аминов В.А.</w:t>
            </w:r>
          </w:p>
        </w:tc>
        <w:tc>
          <w:tcPr>
            <w:tcW w:w="1474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25,15</w:t>
            </w:r>
          </w:p>
        </w:tc>
        <w:tc>
          <w:tcPr>
            <w:tcW w:w="1928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47E27" w:rsidRDefault="00271A2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4,85</w:t>
            </w:r>
          </w:p>
        </w:tc>
      </w:tr>
      <w:tr w:rsidR="00E63FE5" w:rsidRPr="00E63FE5" w:rsidTr="00F812E4">
        <w:trPr>
          <w:trHeight w:val="759"/>
        </w:trPr>
        <w:tc>
          <w:tcPr>
            <w:tcW w:w="452" w:type="dxa"/>
          </w:tcPr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789" w:type="dxa"/>
          </w:tcPr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Ермаковская, д. 8</w:t>
            </w:r>
          </w:p>
        </w:tc>
        <w:tc>
          <w:tcPr>
            <w:tcW w:w="2262" w:type="dxa"/>
          </w:tcPr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Карпова Г.Т.</w:t>
            </w:r>
          </w:p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Карпов С.А.</w:t>
            </w:r>
          </w:p>
        </w:tc>
        <w:tc>
          <w:tcPr>
            <w:tcW w:w="1474" w:type="dxa"/>
          </w:tcPr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26,80</w:t>
            </w:r>
          </w:p>
        </w:tc>
        <w:tc>
          <w:tcPr>
            <w:tcW w:w="1928" w:type="dxa"/>
          </w:tcPr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E63FE5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3,20</w:t>
            </w:r>
          </w:p>
        </w:tc>
      </w:tr>
      <w:tr w:rsidR="00FE3BFF" w:rsidTr="002040EB">
        <w:trPr>
          <w:trHeight w:val="335"/>
        </w:trPr>
        <w:tc>
          <w:tcPr>
            <w:tcW w:w="452" w:type="dxa"/>
            <w:vMerge w:val="restart"/>
          </w:tcPr>
          <w:p w:rsidR="00FE3BFF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789" w:type="dxa"/>
            <w:vMerge w:val="restart"/>
          </w:tcPr>
          <w:p w:rsidR="00FE3BFF" w:rsidRDefault="00E63FE5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Ул.Ермаковская д.18</w:t>
            </w:r>
          </w:p>
        </w:tc>
        <w:tc>
          <w:tcPr>
            <w:tcW w:w="2262" w:type="dxa"/>
          </w:tcPr>
          <w:p w:rsidR="00FE3BFF" w:rsidRDefault="00FE3BFF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Климшина А.П.</w:t>
            </w:r>
          </w:p>
        </w:tc>
        <w:tc>
          <w:tcPr>
            <w:tcW w:w="1474" w:type="dxa"/>
          </w:tcPr>
          <w:p w:rsidR="00FE3BFF" w:rsidRDefault="00FE3BFF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19,96</w:t>
            </w:r>
          </w:p>
        </w:tc>
        <w:tc>
          <w:tcPr>
            <w:tcW w:w="1928" w:type="dxa"/>
          </w:tcPr>
          <w:p w:rsidR="00FE3BFF" w:rsidRDefault="00FE3BFF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FE3BFF" w:rsidRDefault="00FE3BFF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10,04</w:t>
            </w:r>
          </w:p>
        </w:tc>
      </w:tr>
      <w:tr w:rsidR="00FE3BFF" w:rsidTr="002040EB">
        <w:trPr>
          <w:trHeight w:val="335"/>
        </w:trPr>
        <w:tc>
          <w:tcPr>
            <w:tcW w:w="452" w:type="dxa"/>
            <w:vMerge/>
          </w:tcPr>
          <w:p w:rsidR="00FE3BFF" w:rsidRDefault="00FE3BFF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FE3BFF" w:rsidRDefault="00FE3BFF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FE3BFF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Катран Т.А.</w:t>
            </w:r>
          </w:p>
          <w:p w:rsidR="006F3550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Катран С.А.</w:t>
            </w:r>
          </w:p>
          <w:p w:rsidR="006F3550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Юрикова Е.Н.</w:t>
            </w:r>
          </w:p>
          <w:p w:rsidR="006F3550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Кирпичева В.Д</w:t>
            </w:r>
          </w:p>
        </w:tc>
        <w:tc>
          <w:tcPr>
            <w:tcW w:w="1474" w:type="dxa"/>
          </w:tcPr>
          <w:p w:rsidR="00FE3BFF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25,36</w:t>
            </w:r>
          </w:p>
        </w:tc>
        <w:tc>
          <w:tcPr>
            <w:tcW w:w="1928" w:type="dxa"/>
          </w:tcPr>
          <w:p w:rsidR="00FE3BFF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FE3BFF" w:rsidRDefault="006F355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4,62</w:t>
            </w:r>
          </w:p>
        </w:tc>
      </w:tr>
      <w:tr w:rsidR="00983020" w:rsidRPr="00E63FE5" w:rsidTr="00983020">
        <w:trPr>
          <w:trHeight w:val="557"/>
        </w:trPr>
        <w:tc>
          <w:tcPr>
            <w:tcW w:w="452" w:type="dxa"/>
          </w:tcPr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1789" w:type="dxa"/>
          </w:tcPr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ул.Ермаковская </w:t>
            </w:r>
          </w:p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д. 20</w:t>
            </w:r>
          </w:p>
        </w:tc>
        <w:tc>
          <w:tcPr>
            <w:tcW w:w="2262" w:type="dxa"/>
          </w:tcPr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Титов К.А.</w:t>
            </w:r>
          </w:p>
        </w:tc>
        <w:tc>
          <w:tcPr>
            <w:tcW w:w="1474" w:type="dxa"/>
          </w:tcPr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26,7</w:t>
            </w:r>
          </w:p>
        </w:tc>
        <w:tc>
          <w:tcPr>
            <w:tcW w:w="1928" w:type="dxa"/>
          </w:tcPr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983020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3,30</w:t>
            </w:r>
          </w:p>
        </w:tc>
      </w:tr>
      <w:tr w:rsidR="00D66A5E" w:rsidRPr="00E63FE5" w:rsidTr="002040EB">
        <w:trPr>
          <w:trHeight w:val="62"/>
        </w:trPr>
        <w:tc>
          <w:tcPr>
            <w:tcW w:w="452" w:type="dxa"/>
            <w:vMerge w:val="restart"/>
          </w:tcPr>
          <w:p w:rsidR="00D66A5E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89" w:type="dxa"/>
            <w:vMerge w:val="restart"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П.им.Свердлова, мкр.2,д.9</w:t>
            </w: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Максименко С.Ю.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22,81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7,19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Торосян В.Ю.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Торосян М.Н.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Давыдова Т.А.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17,68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12,32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Осипов С.И.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Осипова Е.А.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Осипов А.С.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Калинина В.С.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23,35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6,65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Шамшудинов Р.С.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Шамшудинова Л.Ю.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Шамшудинова Ю.Р.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Шамшудинова Р.Р.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23,76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6,24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Лебедев В.А.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Лебедев А.В.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Лебедев С.В.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17,07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12,93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Михайлов В.Н.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29,14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0,86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Гусаков А.А.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17,77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12,23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Петрова Н.Б.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Никулина О.В.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22,61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7,39</w:t>
            </w:r>
          </w:p>
        </w:tc>
      </w:tr>
      <w:tr w:rsidR="00D66A5E" w:rsidTr="002040EB">
        <w:trPr>
          <w:trHeight w:val="56"/>
        </w:trPr>
        <w:tc>
          <w:tcPr>
            <w:tcW w:w="452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D66A5E" w:rsidRDefault="00D66A5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Петров А.С.</w:t>
            </w:r>
          </w:p>
          <w:p w:rsidR="002040EB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Петров Д.А.</w:t>
            </w:r>
          </w:p>
        </w:tc>
        <w:tc>
          <w:tcPr>
            <w:tcW w:w="1474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23,56</w:t>
            </w:r>
          </w:p>
        </w:tc>
        <w:tc>
          <w:tcPr>
            <w:tcW w:w="192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D66A5E" w:rsidRDefault="002040EB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6,44</w:t>
            </w:r>
          </w:p>
        </w:tc>
      </w:tr>
      <w:tr w:rsidR="007220FD" w:rsidTr="007220FD">
        <w:trPr>
          <w:trHeight w:val="63"/>
        </w:trPr>
        <w:tc>
          <w:tcPr>
            <w:tcW w:w="452" w:type="dxa"/>
            <w:vMerge w:val="restart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8302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89" w:type="dxa"/>
            <w:vMerge w:val="restart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П.им. Свердлова, мкр.2, д.39</w:t>
            </w:r>
          </w:p>
        </w:tc>
        <w:tc>
          <w:tcPr>
            <w:tcW w:w="2262" w:type="dxa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Бобрик М.В.</w:t>
            </w:r>
          </w:p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Бобрик В.М.</w:t>
            </w:r>
          </w:p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Бобрик Д.М.</w:t>
            </w:r>
          </w:p>
        </w:tc>
        <w:tc>
          <w:tcPr>
            <w:tcW w:w="1474" w:type="dxa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19,39</w:t>
            </w:r>
          </w:p>
        </w:tc>
        <w:tc>
          <w:tcPr>
            <w:tcW w:w="1928" w:type="dxa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10,06</w:t>
            </w:r>
          </w:p>
        </w:tc>
      </w:tr>
      <w:tr w:rsidR="007220FD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Курашина Г.Л.</w:t>
            </w:r>
          </w:p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Курашин В.Ю.</w:t>
            </w:r>
          </w:p>
        </w:tc>
        <w:tc>
          <w:tcPr>
            <w:tcW w:w="1474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28,96</w:t>
            </w:r>
          </w:p>
        </w:tc>
        <w:tc>
          <w:tcPr>
            <w:tcW w:w="192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1,04</w:t>
            </w:r>
          </w:p>
        </w:tc>
      </w:tr>
      <w:tr w:rsidR="007220FD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Белочкина Л.Б.</w:t>
            </w:r>
          </w:p>
          <w:p w:rsidR="00C9798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Белочкина М.А.</w:t>
            </w:r>
          </w:p>
        </w:tc>
        <w:tc>
          <w:tcPr>
            <w:tcW w:w="1474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21,11</w:t>
            </w:r>
          </w:p>
        </w:tc>
        <w:tc>
          <w:tcPr>
            <w:tcW w:w="192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8,89</w:t>
            </w:r>
          </w:p>
        </w:tc>
      </w:tr>
      <w:tr w:rsidR="007220FD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Шахов В.В.</w:t>
            </w:r>
          </w:p>
        </w:tc>
        <w:tc>
          <w:tcPr>
            <w:tcW w:w="1474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15,49</w:t>
            </w:r>
          </w:p>
        </w:tc>
        <w:tc>
          <w:tcPr>
            <w:tcW w:w="192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14,51</w:t>
            </w:r>
          </w:p>
        </w:tc>
      </w:tr>
      <w:tr w:rsidR="007220FD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Кожевников Ю.В.</w:t>
            </w:r>
          </w:p>
          <w:p w:rsidR="00C9798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Новикова Л.С.</w:t>
            </w:r>
          </w:p>
        </w:tc>
        <w:tc>
          <w:tcPr>
            <w:tcW w:w="1474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16,36</w:t>
            </w:r>
          </w:p>
        </w:tc>
        <w:tc>
          <w:tcPr>
            <w:tcW w:w="192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13,64</w:t>
            </w:r>
          </w:p>
        </w:tc>
      </w:tr>
      <w:tr w:rsidR="007220FD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Ромашова И.Н.</w:t>
            </w:r>
          </w:p>
          <w:p w:rsidR="00C9798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Капичников В.В.</w:t>
            </w:r>
          </w:p>
        </w:tc>
        <w:tc>
          <w:tcPr>
            <w:tcW w:w="1474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21,93</w:t>
            </w:r>
          </w:p>
        </w:tc>
        <w:tc>
          <w:tcPr>
            <w:tcW w:w="192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8,07</w:t>
            </w:r>
          </w:p>
        </w:tc>
      </w:tr>
      <w:tr w:rsidR="007220FD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Кадырова Т.А.</w:t>
            </w:r>
          </w:p>
          <w:p w:rsidR="00C9798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Кадыров В.И.</w:t>
            </w:r>
          </w:p>
          <w:p w:rsidR="00C9798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Кадыров И.Х.</w:t>
            </w:r>
          </w:p>
        </w:tc>
        <w:tc>
          <w:tcPr>
            <w:tcW w:w="1474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23,24</w:t>
            </w:r>
          </w:p>
        </w:tc>
        <w:tc>
          <w:tcPr>
            <w:tcW w:w="192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6,76</w:t>
            </w:r>
          </w:p>
        </w:tc>
      </w:tr>
      <w:tr w:rsidR="007220FD" w:rsidRPr="00EF5CD1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Авдонина Л.А.</w:t>
            </w:r>
          </w:p>
          <w:p w:rsidR="00C9798D" w:rsidRDefault="00C9798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Авдонин О.Г.</w:t>
            </w:r>
          </w:p>
        </w:tc>
        <w:tc>
          <w:tcPr>
            <w:tcW w:w="1474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21,67</w:t>
            </w:r>
          </w:p>
        </w:tc>
        <w:tc>
          <w:tcPr>
            <w:tcW w:w="1928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8,33</w:t>
            </w:r>
          </w:p>
        </w:tc>
      </w:tr>
      <w:tr w:rsidR="007220FD" w:rsidRPr="00EF5CD1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Моргун А.Г.</w:t>
            </w:r>
          </w:p>
          <w:p w:rsidR="001326FE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Моргун Р.А.</w:t>
            </w:r>
          </w:p>
          <w:p w:rsidR="001326FE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Моргун Е.А.</w:t>
            </w:r>
          </w:p>
        </w:tc>
        <w:tc>
          <w:tcPr>
            <w:tcW w:w="1474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21,63</w:t>
            </w:r>
          </w:p>
        </w:tc>
        <w:tc>
          <w:tcPr>
            <w:tcW w:w="1928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8,37</w:t>
            </w:r>
          </w:p>
        </w:tc>
      </w:tr>
      <w:tr w:rsidR="007220FD" w:rsidRPr="00EF5CD1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1326FE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Редчин Э.Б.</w:t>
            </w:r>
          </w:p>
        </w:tc>
        <w:tc>
          <w:tcPr>
            <w:tcW w:w="1474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14,26</w:t>
            </w:r>
          </w:p>
        </w:tc>
        <w:tc>
          <w:tcPr>
            <w:tcW w:w="1928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15,74</w:t>
            </w:r>
          </w:p>
        </w:tc>
      </w:tr>
      <w:tr w:rsidR="007220FD" w:rsidRPr="00EF5CD1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Калонова А.В.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Калонова А.Д.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Калонов А.Д.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Грабарчук Р.И.</w:t>
            </w:r>
          </w:p>
        </w:tc>
        <w:tc>
          <w:tcPr>
            <w:tcW w:w="1474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23,20</w:t>
            </w:r>
          </w:p>
        </w:tc>
        <w:tc>
          <w:tcPr>
            <w:tcW w:w="1928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6,80</w:t>
            </w:r>
          </w:p>
        </w:tc>
      </w:tr>
      <w:tr w:rsidR="007220FD" w:rsidRPr="00EF5CD1" w:rsidTr="007220FD">
        <w:trPr>
          <w:trHeight w:val="54"/>
        </w:trPr>
        <w:tc>
          <w:tcPr>
            <w:tcW w:w="452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  <w:vMerge/>
          </w:tcPr>
          <w:p w:rsidR="007220FD" w:rsidRDefault="007220FD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Калонов Д.С.</w:t>
            </w:r>
          </w:p>
        </w:tc>
        <w:tc>
          <w:tcPr>
            <w:tcW w:w="1474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21,21</w:t>
            </w:r>
          </w:p>
        </w:tc>
        <w:tc>
          <w:tcPr>
            <w:tcW w:w="1928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7220FD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8,79</w:t>
            </w:r>
          </w:p>
        </w:tc>
      </w:tr>
      <w:tr w:rsidR="00B6150C" w:rsidRPr="00EF5CD1" w:rsidTr="007220FD">
        <w:trPr>
          <w:trHeight w:val="54"/>
        </w:trPr>
        <w:tc>
          <w:tcPr>
            <w:tcW w:w="452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2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Антипов А.И.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Антипова Р.Г.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Антипов А.А.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Желялетдинова Я.А.</w:t>
            </w:r>
          </w:p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Желялетдинова К.Р.</w:t>
            </w:r>
          </w:p>
        </w:tc>
        <w:tc>
          <w:tcPr>
            <w:tcW w:w="1474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21,48</w:t>
            </w:r>
          </w:p>
        </w:tc>
        <w:tc>
          <w:tcPr>
            <w:tcW w:w="1928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8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8,52</w:t>
            </w:r>
          </w:p>
        </w:tc>
      </w:tr>
      <w:tr w:rsidR="00B6150C" w:rsidRPr="00EF5CD1" w:rsidTr="007220FD">
        <w:trPr>
          <w:trHeight w:val="54"/>
        </w:trPr>
        <w:tc>
          <w:tcPr>
            <w:tcW w:w="452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89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262" w:type="dxa"/>
          </w:tcPr>
          <w:p w:rsidR="00B6150C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10 140 914 </w:t>
            </w:r>
            <w:r w:rsidR="00B6150C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474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</w:tcPr>
          <w:p w:rsidR="00B6150C" w:rsidRDefault="00B6150C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</w:tcPr>
          <w:p w:rsidR="00B6150C" w:rsidRDefault="00983020" w:rsidP="00794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293,09 </w:t>
            </w:r>
            <w:r w:rsidR="00B6150C">
              <w:rPr>
                <w:sz w:val="22"/>
                <w:szCs w:val="22"/>
                <w:lang w:val="ru-RU"/>
              </w:rPr>
              <w:t>м.кв.</w:t>
            </w:r>
          </w:p>
        </w:tc>
      </w:tr>
    </w:tbl>
    <w:p w:rsidR="00895619" w:rsidRPr="0079474F" w:rsidRDefault="00895619">
      <w:pPr>
        <w:rPr>
          <w:lang w:val="ru-RU"/>
        </w:rPr>
      </w:pPr>
    </w:p>
    <w:sectPr w:rsidR="00895619" w:rsidRPr="0079474F" w:rsidSect="00454224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7D7"/>
    <w:multiLevelType w:val="hybridMultilevel"/>
    <w:tmpl w:val="4B963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4F"/>
    <w:rsid w:val="00000EBB"/>
    <w:rsid w:val="00003253"/>
    <w:rsid w:val="00017C0B"/>
    <w:rsid w:val="00024B92"/>
    <w:rsid w:val="0002549F"/>
    <w:rsid w:val="00034706"/>
    <w:rsid w:val="00037843"/>
    <w:rsid w:val="00042845"/>
    <w:rsid w:val="00043ECB"/>
    <w:rsid w:val="00045662"/>
    <w:rsid w:val="00047100"/>
    <w:rsid w:val="00051E8E"/>
    <w:rsid w:val="000526F0"/>
    <w:rsid w:val="00064C8E"/>
    <w:rsid w:val="000676A2"/>
    <w:rsid w:val="00067B39"/>
    <w:rsid w:val="00074678"/>
    <w:rsid w:val="00087935"/>
    <w:rsid w:val="00087EA4"/>
    <w:rsid w:val="00091B9A"/>
    <w:rsid w:val="00091D5D"/>
    <w:rsid w:val="0009655D"/>
    <w:rsid w:val="000B18A5"/>
    <w:rsid w:val="000B22B5"/>
    <w:rsid w:val="000B26A0"/>
    <w:rsid w:val="000B3314"/>
    <w:rsid w:val="000C0094"/>
    <w:rsid w:val="000C24D5"/>
    <w:rsid w:val="000C5E08"/>
    <w:rsid w:val="000C5ED1"/>
    <w:rsid w:val="000C7732"/>
    <w:rsid w:val="000D317D"/>
    <w:rsid w:val="000D6E0C"/>
    <w:rsid w:val="000D6E45"/>
    <w:rsid w:val="000E3451"/>
    <w:rsid w:val="000E4167"/>
    <w:rsid w:val="000F04FF"/>
    <w:rsid w:val="00102900"/>
    <w:rsid w:val="00104835"/>
    <w:rsid w:val="00105F77"/>
    <w:rsid w:val="00110A8D"/>
    <w:rsid w:val="00123999"/>
    <w:rsid w:val="0012572E"/>
    <w:rsid w:val="001326FE"/>
    <w:rsid w:val="00140CFB"/>
    <w:rsid w:val="00143E42"/>
    <w:rsid w:val="00157A05"/>
    <w:rsid w:val="0017421F"/>
    <w:rsid w:val="00174A44"/>
    <w:rsid w:val="00180391"/>
    <w:rsid w:val="001831E0"/>
    <w:rsid w:val="00190010"/>
    <w:rsid w:val="00191A9A"/>
    <w:rsid w:val="001A087A"/>
    <w:rsid w:val="001A321D"/>
    <w:rsid w:val="001A4DB4"/>
    <w:rsid w:val="001A6959"/>
    <w:rsid w:val="001B1D28"/>
    <w:rsid w:val="001B6ABD"/>
    <w:rsid w:val="001B7F98"/>
    <w:rsid w:val="001C0029"/>
    <w:rsid w:val="001C322E"/>
    <w:rsid w:val="001D0619"/>
    <w:rsid w:val="001D1897"/>
    <w:rsid w:val="001D40FA"/>
    <w:rsid w:val="001D68D0"/>
    <w:rsid w:val="001E1559"/>
    <w:rsid w:val="001E415D"/>
    <w:rsid w:val="001E5AB2"/>
    <w:rsid w:val="001E5DA1"/>
    <w:rsid w:val="001E636D"/>
    <w:rsid w:val="001E7064"/>
    <w:rsid w:val="001F0145"/>
    <w:rsid w:val="001F4960"/>
    <w:rsid w:val="001F59F4"/>
    <w:rsid w:val="002037C1"/>
    <w:rsid w:val="002040EB"/>
    <w:rsid w:val="00210BD0"/>
    <w:rsid w:val="00211F8B"/>
    <w:rsid w:val="00221A9D"/>
    <w:rsid w:val="00222050"/>
    <w:rsid w:val="002231A2"/>
    <w:rsid w:val="00224647"/>
    <w:rsid w:val="00232D4C"/>
    <w:rsid w:val="00233BDE"/>
    <w:rsid w:val="00235AC8"/>
    <w:rsid w:val="00236E5C"/>
    <w:rsid w:val="002404AE"/>
    <w:rsid w:val="00240FA7"/>
    <w:rsid w:val="00244F89"/>
    <w:rsid w:val="00251A1A"/>
    <w:rsid w:val="00251D2A"/>
    <w:rsid w:val="00264766"/>
    <w:rsid w:val="00265904"/>
    <w:rsid w:val="00266FE2"/>
    <w:rsid w:val="0026740F"/>
    <w:rsid w:val="00270463"/>
    <w:rsid w:val="00271676"/>
    <w:rsid w:val="00271A25"/>
    <w:rsid w:val="00274290"/>
    <w:rsid w:val="00274A31"/>
    <w:rsid w:val="002757E5"/>
    <w:rsid w:val="00283203"/>
    <w:rsid w:val="002862CC"/>
    <w:rsid w:val="002A6A91"/>
    <w:rsid w:val="002B7A4D"/>
    <w:rsid w:val="002D0AAB"/>
    <w:rsid w:val="002D0F6A"/>
    <w:rsid w:val="002D4ADE"/>
    <w:rsid w:val="002D69EF"/>
    <w:rsid w:val="002E1857"/>
    <w:rsid w:val="002F3511"/>
    <w:rsid w:val="002F353F"/>
    <w:rsid w:val="003036B1"/>
    <w:rsid w:val="00304102"/>
    <w:rsid w:val="00312375"/>
    <w:rsid w:val="0031749A"/>
    <w:rsid w:val="00320C58"/>
    <w:rsid w:val="00322BEE"/>
    <w:rsid w:val="00330160"/>
    <w:rsid w:val="00334646"/>
    <w:rsid w:val="00334B74"/>
    <w:rsid w:val="00336CE1"/>
    <w:rsid w:val="0033758D"/>
    <w:rsid w:val="00337C3F"/>
    <w:rsid w:val="003417CA"/>
    <w:rsid w:val="00363FE6"/>
    <w:rsid w:val="00364325"/>
    <w:rsid w:val="003664DA"/>
    <w:rsid w:val="003707F4"/>
    <w:rsid w:val="003721A4"/>
    <w:rsid w:val="003739BD"/>
    <w:rsid w:val="0037400D"/>
    <w:rsid w:val="003836DA"/>
    <w:rsid w:val="00385251"/>
    <w:rsid w:val="00390A3D"/>
    <w:rsid w:val="00393E92"/>
    <w:rsid w:val="00394B78"/>
    <w:rsid w:val="003968DB"/>
    <w:rsid w:val="00397709"/>
    <w:rsid w:val="003A1FAF"/>
    <w:rsid w:val="003B5546"/>
    <w:rsid w:val="003D1FDC"/>
    <w:rsid w:val="003D55E5"/>
    <w:rsid w:val="003D6FFF"/>
    <w:rsid w:val="003D775D"/>
    <w:rsid w:val="003D7ABE"/>
    <w:rsid w:val="003D7C22"/>
    <w:rsid w:val="003E3036"/>
    <w:rsid w:val="003F3311"/>
    <w:rsid w:val="003F4111"/>
    <w:rsid w:val="004000D3"/>
    <w:rsid w:val="00400F65"/>
    <w:rsid w:val="00401321"/>
    <w:rsid w:val="00405E75"/>
    <w:rsid w:val="00406955"/>
    <w:rsid w:val="00414BEC"/>
    <w:rsid w:val="00417C37"/>
    <w:rsid w:val="0042561C"/>
    <w:rsid w:val="00433E06"/>
    <w:rsid w:val="00441437"/>
    <w:rsid w:val="00447A27"/>
    <w:rsid w:val="00453E48"/>
    <w:rsid w:val="00454224"/>
    <w:rsid w:val="0046740C"/>
    <w:rsid w:val="00467E13"/>
    <w:rsid w:val="004722DC"/>
    <w:rsid w:val="00490500"/>
    <w:rsid w:val="00491D51"/>
    <w:rsid w:val="004A3A16"/>
    <w:rsid w:val="004A4B77"/>
    <w:rsid w:val="004C2582"/>
    <w:rsid w:val="004C6768"/>
    <w:rsid w:val="004D4462"/>
    <w:rsid w:val="004D7F1B"/>
    <w:rsid w:val="004E08C4"/>
    <w:rsid w:val="004E3583"/>
    <w:rsid w:val="004F20B6"/>
    <w:rsid w:val="004F3F89"/>
    <w:rsid w:val="00506C6F"/>
    <w:rsid w:val="00511709"/>
    <w:rsid w:val="00513BF0"/>
    <w:rsid w:val="00517018"/>
    <w:rsid w:val="00522D4F"/>
    <w:rsid w:val="005241A5"/>
    <w:rsid w:val="0052427C"/>
    <w:rsid w:val="00525BE4"/>
    <w:rsid w:val="00530E8C"/>
    <w:rsid w:val="00530FC1"/>
    <w:rsid w:val="005401C9"/>
    <w:rsid w:val="00543093"/>
    <w:rsid w:val="0055010F"/>
    <w:rsid w:val="0055038F"/>
    <w:rsid w:val="005579FB"/>
    <w:rsid w:val="00563214"/>
    <w:rsid w:val="00563860"/>
    <w:rsid w:val="00567D7B"/>
    <w:rsid w:val="005728FC"/>
    <w:rsid w:val="00577435"/>
    <w:rsid w:val="00577533"/>
    <w:rsid w:val="0058238F"/>
    <w:rsid w:val="00583BDB"/>
    <w:rsid w:val="005867F9"/>
    <w:rsid w:val="00590D0E"/>
    <w:rsid w:val="00590EF9"/>
    <w:rsid w:val="005918C7"/>
    <w:rsid w:val="005A0690"/>
    <w:rsid w:val="005A4108"/>
    <w:rsid w:val="005A7ABB"/>
    <w:rsid w:val="005B0A22"/>
    <w:rsid w:val="005B3245"/>
    <w:rsid w:val="005B4CD3"/>
    <w:rsid w:val="005B64E0"/>
    <w:rsid w:val="005D6036"/>
    <w:rsid w:val="005E0597"/>
    <w:rsid w:val="005E4AD7"/>
    <w:rsid w:val="005F38A8"/>
    <w:rsid w:val="005F5924"/>
    <w:rsid w:val="006026F6"/>
    <w:rsid w:val="006041AE"/>
    <w:rsid w:val="00606893"/>
    <w:rsid w:val="00611A7B"/>
    <w:rsid w:val="006126AA"/>
    <w:rsid w:val="00615DE6"/>
    <w:rsid w:val="006211AE"/>
    <w:rsid w:val="00636493"/>
    <w:rsid w:val="00637000"/>
    <w:rsid w:val="00643C2B"/>
    <w:rsid w:val="00647D98"/>
    <w:rsid w:val="00651D81"/>
    <w:rsid w:val="00655A06"/>
    <w:rsid w:val="00665175"/>
    <w:rsid w:val="00665A2B"/>
    <w:rsid w:val="00670224"/>
    <w:rsid w:val="0067219C"/>
    <w:rsid w:val="00672579"/>
    <w:rsid w:val="00673785"/>
    <w:rsid w:val="00675919"/>
    <w:rsid w:val="00676237"/>
    <w:rsid w:val="00680B60"/>
    <w:rsid w:val="00681808"/>
    <w:rsid w:val="00681FB4"/>
    <w:rsid w:val="00682091"/>
    <w:rsid w:val="0069074B"/>
    <w:rsid w:val="00696EE5"/>
    <w:rsid w:val="006C1E06"/>
    <w:rsid w:val="006C1E5B"/>
    <w:rsid w:val="006D02E9"/>
    <w:rsid w:val="006D3531"/>
    <w:rsid w:val="006D36B9"/>
    <w:rsid w:val="006D7A07"/>
    <w:rsid w:val="006E7879"/>
    <w:rsid w:val="006F303A"/>
    <w:rsid w:val="006F3550"/>
    <w:rsid w:val="00720C97"/>
    <w:rsid w:val="007220FD"/>
    <w:rsid w:val="00722D32"/>
    <w:rsid w:val="00724B75"/>
    <w:rsid w:val="00731874"/>
    <w:rsid w:val="007350E2"/>
    <w:rsid w:val="0073718D"/>
    <w:rsid w:val="00743C7D"/>
    <w:rsid w:val="0075449B"/>
    <w:rsid w:val="00762682"/>
    <w:rsid w:val="007646E2"/>
    <w:rsid w:val="0076511C"/>
    <w:rsid w:val="00775E11"/>
    <w:rsid w:val="00791623"/>
    <w:rsid w:val="007945F3"/>
    <w:rsid w:val="0079474F"/>
    <w:rsid w:val="00795F2D"/>
    <w:rsid w:val="007A0EDC"/>
    <w:rsid w:val="007A2F41"/>
    <w:rsid w:val="007A7DA1"/>
    <w:rsid w:val="007B6434"/>
    <w:rsid w:val="007C0F74"/>
    <w:rsid w:val="007C2FBE"/>
    <w:rsid w:val="007C7ACD"/>
    <w:rsid w:val="007C7AF0"/>
    <w:rsid w:val="007D1A9C"/>
    <w:rsid w:val="007D4525"/>
    <w:rsid w:val="007E6900"/>
    <w:rsid w:val="007F1282"/>
    <w:rsid w:val="007F6EE6"/>
    <w:rsid w:val="00807AF7"/>
    <w:rsid w:val="00811F87"/>
    <w:rsid w:val="00813634"/>
    <w:rsid w:val="008139F0"/>
    <w:rsid w:val="00814030"/>
    <w:rsid w:val="00817239"/>
    <w:rsid w:val="0081796D"/>
    <w:rsid w:val="0084291A"/>
    <w:rsid w:val="008579B6"/>
    <w:rsid w:val="008607CD"/>
    <w:rsid w:val="008622D1"/>
    <w:rsid w:val="00862A0B"/>
    <w:rsid w:val="00873535"/>
    <w:rsid w:val="00877AA5"/>
    <w:rsid w:val="00882720"/>
    <w:rsid w:val="008846BB"/>
    <w:rsid w:val="00895619"/>
    <w:rsid w:val="008A182F"/>
    <w:rsid w:val="008B1E41"/>
    <w:rsid w:val="008C216C"/>
    <w:rsid w:val="008C7A6C"/>
    <w:rsid w:val="008F2646"/>
    <w:rsid w:val="008F6EBF"/>
    <w:rsid w:val="00905BBB"/>
    <w:rsid w:val="00911FB5"/>
    <w:rsid w:val="00912CE4"/>
    <w:rsid w:val="00913555"/>
    <w:rsid w:val="009175D3"/>
    <w:rsid w:val="00917CB4"/>
    <w:rsid w:val="00920205"/>
    <w:rsid w:val="0092691E"/>
    <w:rsid w:val="00935473"/>
    <w:rsid w:val="00935786"/>
    <w:rsid w:val="00936BE1"/>
    <w:rsid w:val="009437DF"/>
    <w:rsid w:val="00950AEC"/>
    <w:rsid w:val="0095305B"/>
    <w:rsid w:val="009614C1"/>
    <w:rsid w:val="00965D6F"/>
    <w:rsid w:val="009676D3"/>
    <w:rsid w:val="00983020"/>
    <w:rsid w:val="00985975"/>
    <w:rsid w:val="0099770A"/>
    <w:rsid w:val="009A0EF6"/>
    <w:rsid w:val="009A3A5F"/>
    <w:rsid w:val="009A661E"/>
    <w:rsid w:val="009A7AF2"/>
    <w:rsid w:val="009C04A8"/>
    <w:rsid w:val="009D36F4"/>
    <w:rsid w:val="009D694D"/>
    <w:rsid w:val="009D6B9C"/>
    <w:rsid w:val="009D70E9"/>
    <w:rsid w:val="009F17DA"/>
    <w:rsid w:val="009F394A"/>
    <w:rsid w:val="009F4C37"/>
    <w:rsid w:val="009F4D23"/>
    <w:rsid w:val="00A03B71"/>
    <w:rsid w:val="00A054B3"/>
    <w:rsid w:val="00A065F0"/>
    <w:rsid w:val="00A10893"/>
    <w:rsid w:val="00A1154B"/>
    <w:rsid w:val="00A127C8"/>
    <w:rsid w:val="00A12A5F"/>
    <w:rsid w:val="00A14666"/>
    <w:rsid w:val="00A22BF4"/>
    <w:rsid w:val="00A27922"/>
    <w:rsid w:val="00A27A6C"/>
    <w:rsid w:val="00A43F22"/>
    <w:rsid w:val="00A46EFB"/>
    <w:rsid w:val="00A50F2C"/>
    <w:rsid w:val="00A52028"/>
    <w:rsid w:val="00A53800"/>
    <w:rsid w:val="00A63FE7"/>
    <w:rsid w:val="00A64D23"/>
    <w:rsid w:val="00A6693F"/>
    <w:rsid w:val="00A72392"/>
    <w:rsid w:val="00A84B92"/>
    <w:rsid w:val="00A9601C"/>
    <w:rsid w:val="00AA5076"/>
    <w:rsid w:val="00AB410B"/>
    <w:rsid w:val="00AB5F77"/>
    <w:rsid w:val="00AB6AD4"/>
    <w:rsid w:val="00AC69A1"/>
    <w:rsid w:val="00AD693E"/>
    <w:rsid w:val="00AD7D0E"/>
    <w:rsid w:val="00AF0217"/>
    <w:rsid w:val="00AF5523"/>
    <w:rsid w:val="00AF7249"/>
    <w:rsid w:val="00B04872"/>
    <w:rsid w:val="00B07776"/>
    <w:rsid w:val="00B16FEB"/>
    <w:rsid w:val="00B216E8"/>
    <w:rsid w:val="00B30934"/>
    <w:rsid w:val="00B3337D"/>
    <w:rsid w:val="00B364E7"/>
    <w:rsid w:val="00B412FA"/>
    <w:rsid w:val="00B45B79"/>
    <w:rsid w:val="00B5233A"/>
    <w:rsid w:val="00B55E61"/>
    <w:rsid w:val="00B561DE"/>
    <w:rsid w:val="00B6150C"/>
    <w:rsid w:val="00B74D63"/>
    <w:rsid w:val="00B75767"/>
    <w:rsid w:val="00B860F5"/>
    <w:rsid w:val="00B86B31"/>
    <w:rsid w:val="00B964C1"/>
    <w:rsid w:val="00BA0DF5"/>
    <w:rsid w:val="00BA6481"/>
    <w:rsid w:val="00BA6BFF"/>
    <w:rsid w:val="00BA6C2B"/>
    <w:rsid w:val="00BA792E"/>
    <w:rsid w:val="00BB354B"/>
    <w:rsid w:val="00BB36AE"/>
    <w:rsid w:val="00BB62D8"/>
    <w:rsid w:val="00BD3187"/>
    <w:rsid w:val="00BD3A07"/>
    <w:rsid w:val="00BD4CE9"/>
    <w:rsid w:val="00BD6B96"/>
    <w:rsid w:val="00BE7287"/>
    <w:rsid w:val="00BF3207"/>
    <w:rsid w:val="00BF335F"/>
    <w:rsid w:val="00BF7332"/>
    <w:rsid w:val="00C047A6"/>
    <w:rsid w:val="00C07C95"/>
    <w:rsid w:val="00C16169"/>
    <w:rsid w:val="00C2504A"/>
    <w:rsid w:val="00C26594"/>
    <w:rsid w:val="00C36B0C"/>
    <w:rsid w:val="00C44192"/>
    <w:rsid w:val="00C476E8"/>
    <w:rsid w:val="00C51E9F"/>
    <w:rsid w:val="00C53D85"/>
    <w:rsid w:val="00C60E91"/>
    <w:rsid w:val="00C65397"/>
    <w:rsid w:val="00C73B32"/>
    <w:rsid w:val="00C827BC"/>
    <w:rsid w:val="00C859F5"/>
    <w:rsid w:val="00C9798D"/>
    <w:rsid w:val="00CA7FE8"/>
    <w:rsid w:val="00CB1FA3"/>
    <w:rsid w:val="00CC12A3"/>
    <w:rsid w:val="00CC3660"/>
    <w:rsid w:val="00CC6B8C"/>
    <w:rsid w:val="00CE3CF2"/>
    <w:rsid w:val="00CE634D"/>
    <w:rsid w:val="00CE7CD5"/>
    <w:rsid w:val="00CF1F62"/>
    <w:rsid w:val="00D05BFE"/>
    <w:rsid w:val="00D062D4"/>
    <w:rsid w:val="00D07EDC"/>
    <w:rsid w:val="00D11614"/>
    <w:rsid w:val="00D122D3"/>
    <w:rsid w:val="00D148FC"/>
    <w:rsid w:val="00D15CD9"/>
    <w:rsid w:val="00D169C8"/>
    <w:rsid w:val="00D200B9"/>
    <w:rsid w:val="00D21CDA"/>
    <w:rsid w:val="00D24643"/>
    <w:rsid w:val="00D25B33"/>
    <w:rsid w:val="00D25ED1"/>
    <w:rsid w:val="00D354CC"/>
    <w:rsid w:val="00D42277"/>
    <w:rsid w:val="00D4592A"/>
    <w:rsid w:val="00D47A43"/>
    <w:rsid w:val="00D47E27"/>
    <w:rsid w:val="00D5746F"/>
    <w:rsid w:val="00D60FDC"/>
    <w:rsid w:val="00D62C5E"/>
    <w:rsid w:val="00D630CE"/>
    <w:rsid w:val="00D66A5E"/>
    <w:rsid w:val="00D678BF"/>
    <w:rsid w:val="00D7700D"/>
    <w:rsid w:val="00D77E6A"/>
    <w:rsid w:val="00D82408"/>
    <w:rsid w:val="00D90BC7"/>
    <w:rsid w:val="00D91B19"/>
    <w:rsid w:val="00D961DA"/>
    <w:rsid w:val="00D9782A"/>
    <w:rsid w:val="00DA163B"/>
    <w:rsid w:val="00DA16D4"/>
    <w:rsid w:val="00DA6B87"/>
    <w:rsid w:val="00DB3039"/>
    <w:rsid w:val="00DB79A6"/>
    <w:rsid w:val="00DC0D0D"/>
    <w:rsid w:val="00DC1B79"/>
    <w:rsid w:val="00DC4767"/>
    <w:rsid w:val="00DE21D9"/>
    <w:rsid w:val="00DE5112"/>
    <w:rsid w:val="00DF1769"/>
    <w:rsid w:val="00DF7130"/>
    <w:rsid w:val="00E000CD"/>
    <w:rsid w:val="00E028CE"/>
    <w:rsid w:val="00E06AEF"/>
    <w:rsid w:val="00E140D0"/>
    <w:rsid w:val="00E15048"/>
    <w:rsid w:val="00E21340"/>
    <w:rsid w:val="00E220B8"/>
    <w:rsid w:val="00E2327A"/>
    <w:rsid w:val="00E25F72"/>
    <w:rsid w:val="00E26503"/>
    <w:rsid w:val="00E30BAA"/>
    <w:rsid w:val="00E35881"/>
    <w:rsid w:val="00E422EF"/>
    <w:rsid w:val="00E4688E"/>
    <w:rsid w:val="00E534C8"/>
    <w:rsid w:val="00E54F0D"/>
    <w:rsid w:val="00E63FE5"/>
    <w:rsid w:val="00E6644C"/>
    <w:rsid w:val="00E72638"/>
    <w:rsid w:val="00E72A1C"/>
    <w:rsid w:val="00E752CC"/>
    <w:rsid w:val="00E80D66"/>
    <w:rsid w:val="00E81324"/>
    <w:rsid w:val="00E83A15"/>
    <w:rsid w:val="00E91ADD"/>
    <w:rsid w:val="00E969DA"/>
    <w:rsid w:val="00EA4C79"/>
    <w:rsid w:val="00EB22F3"/>
    <w:rsid w:val="00EC501A"/>
    <w:rsid w:val="00EC6E01"/>
    <w:rsid w:val="00ED14DB"/>
    <w:rsid w:val="00ED1D86"/>
    <w:rsid w:val="00ED4223"/>
    <w:rsid w:val="00ED55A7"/>
    <w:rsid w:val="00EE44FF"/>
    <w:rsid w:val="00EE5918"/>
    <w:rsid w:val="00EF31E0"/>
    <w:rsid w:val="00EF5CD1"/>
    <w:rsid w:val="00EF6B15"/>
    <w:rsid w:val="00F049FC"/>
    <w:rsid w:val="00F071BE"/>
    <w:rsid w:val="00F179B6"/>
    <w:rsid w:val="00F276B4"/>
    <w:rsid w:val="00F321ED"/>
    <w:rsid w:val="00F32C18"/>
    <w:rsid w:val="00F34D45"/>
    <w:rsid w:val="00F3758A"/>
    <w:rsid w:val="00F42606"/>
    <w:rsid w:val="00F46696"/>
    <w:rsid w:val="00F5473E"/>
    <w:rsid w:val="00F61B9F"/>
    <w:rsid w:val="00F74064"/>
    <w:rsid w:val="00F75C3C"/>
    <w:rsid w:val="00F8095A"/>
    <w:rsid w:val="00F85923"/>
    <w:rsid w:val="00F934BE"/>
    <w:rsid w:val="00F97C2E"/>
    <w:rsid w:val="00FA015B"/>
    <w:rsid w:val="00FA0D2D"/>
    <w:rsid w:val="00FA1BF5"/>
    <w:rsid w:val="00FA4494"/>
    <w:rsid w:val="00FA5F61"/>
    <w:rsid w:val="00FA76BE"/>
    <w:rsid w:val="00FB48EB"/>
    <w:rsid w:val="00FB497F"/>
    <w:rsid w:val="00FB6C84"/>
    <w:rsid w:val="00FB77F2"/>
    <w:rsid w:val="00FB7D71"/>
    <w:rsid w:val="00FC0DFC"/>
    <w:rsid w:val="00FC2B39"/>
    <w:rsid w:val="00FC6901"/>
    <w:rsid w:val="00FD2141"/>
    <w:rsid w:val="00FD2B9E"/>
    <w:rsid w:val="00FD75EF"/>
    <w:rsid w:val="00FE19DC"/>
    <w:rsid w:val="00FE2D8C"/>
    <w:rsid w:val="00FE3175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4F"/>
    <w:rPr>
      <w:sz w:val="24"/>
      <w:szCs w:val="24"/>
      <w:lang w:val="en-US"/>
    </w:rPr>
  </w:style>
  <w:style w:type="paragraph" w:styleId="Naslov5">
    <w:name w:val="heading 5"/>
    <w:basedOn w:val="Normal"/>
    <w:next w:val="Normal"/>
    <w:link w:val="Naslov5Char"/>
    <w:qFormat/>
    <w:rsid w:val="00950AEC"/>
    <w:pPr>
      <w:keepNext/>
      <w:jc w:val="center"/>
      <w:outlineLvl w:val="4"/>
    </w:pPr>
    <w:rPr>
      <w:b/>
      <w:sz w:val="36"/>
      <w:szCs w:val="20"/>
      <w:lang w:val="ru-R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20">
    <w:name w:val="Font Style20"/>
    <w:basedOn w:val="Podrazumevanifontpasusa"/>
    <w:rsid w:val="0079474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Koordinatnamreatabele">
    <w:name w:val="Table Grid"/>
    <w:basedOn w:val="Normalnatabela"/>
    <w:uiPriority w:val="59"/>
    <w:rsid w:val="00AA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C07C95"/>
    <w:pPr>
      <w:ind w:left="720"/>
      <w:contextualSpacing/>
    </w:pPr>
  </w:style>
  <w:style w:type="paragraph" w:styleId="Tekstubaloniu">
    <w:name w:val="Balloon Text"/>
    <w:basedOn w:val="Normal"/>
    <w:link w:val="a"/>
    <w:uiPriority w:val="99"/>
    <w:semiHidden/>
    <w:unhideWhenUsed/>
    <w:rsid w:val="00F321ED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Podrazumevanifontpasusa"/>
    <w:link w:val="Tekstubaloniu"/>
    <w:uiPriority w:val="99"/>
    <w:semiHidden/>
    <w:rsid w:val="00F321ED"/>
    <w:rPr>
      <w:rFonts w:ascii="Tahoma" w:hAnsi="Tahoma" w:cs="Tahoma"/>
      <w:sz w:val="16"/>
      <w:szCs w:val="16"/>
      <w:lang w:val="en-US"/>
    </w:rPr>
  </w:style>
  <w:style w:type="character" w:customStyle="1" w:styleId="Naslov5Char">
    <w:name w:val="Naslov 5 Char"/>
    <w:basedOn w:val="Podrazumevanifontpasusa"/>
    <w:link w:val="Naslov5"/>
    <w:rsid w:val="00950AEC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4F"/>
    <w:rPr>
      <w:sz w:val="24"/>
      <w:szCs w:val="24"/>
      <w:lang w:val="en-US"/>
    </w:rPr>
  </w:style>
  <w:style w:type="paragraph" w:styleId="Naslov5">
    <w:name w:val="heading 5"/>
    <w:basedOn w:val="Normal"/>
    <w:next w:val="Normal"/>
    <w:link w:val="Naslov5Char"/>
    <w:qFormat/>
    <w:rsid w:val="00950AEC"/>
    <w:pPr>
      <w:keepNext/>
      <w:jc w:val="center"/>
      <w:outlineLvl w:val="4"/>
    </w:pPr>
    <w:rPr>
      <w:b/>
      <w:sz w:val="36"/>
      <w:szCs w:val="20"/>
      <w:lang w:val="ru-R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20">
    <w:name w:val="Font Style20"/>
    <w:basedOn w:val="Podrazumevanifontpasusa"/>
    <w:rsid w:val="0079474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Koordinatnamreatabele">
    <w:name w:val="Table Grid"/>
    <w:basedOn w:val="Normalnatabela"/>
    <w:uiPriority w:val="59"/>
    <w:rsid w:val="00AA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C07C95"/>
    <w:pPr>
      <w:ind w:left="720"/>
      <w:contextualSpacing/>
    </w:pPr>
  </w:style>
  <w:style w:type="paragraph" w:styleId="Tekstubaloniu">
    <w:name w:val="Balloon Text"/>
    <w:basedOn w:val="Normal"/>
    <w:link w:val="a"/>
    <w:uiPriority w:val="99"/>
    <w:semiHidden/>
    <w:unhideWhenUsed/>
    <w:rsid w:val="00F321ED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Podrazumevanifontpasusa"/>
    <w:link w:val="Tekstubaloniu"/>
    <w:uiPriority w:val="99"/>
    <w:semiHidden/>
    <w:rsid w:val="00F321ED"/>
    <w:rPr>
      <w:rFonts w:ascii="Tahoma" w:hAnsi="Tahoma" w:cs="Tahoma"/>
      <w:sz w:val="16"/>
      <w:szCs w:val="16"/>
      <w:lang w:val="en-US"/>
    </w:rPr>
  </w:style>
  <w:style w:type="character" w:customStyle="1" w:styleId="Naslov5Char">
    <w:name w:val="Naslov 5 Char"/>
    <w:basedOn w:val="Podrazumevanifontpasusa"/>
    <w:link w:val="Naslov5"/>
    <w:rsid w:val="00950AEC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3C34-213D-4F7B-BF4D-67D64C76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Bilja</cp:lastModifiedBy>
  <cp:revision>2</cp:revision>
  <cp:lastPrinted>2013-05-07T12:31:00Z</cp:lastPrinted>
  <dcterms:created xsi:type="dcterms:W3CDTF">2013-07-19T16:57:00Z</dcterms:created>
  <dcterms:modified xsi:type="dcterms:W3CDTF">2013-07-19T16:57:00Z</dcterms:modified>
</cp:coreProperties>
</file>