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93" w:rsidRPr="00A64A93" w:rsidRDefault="00A64A93" w:rsidP="00A64A93">
      <w:pPr>
        <w:jc w:val="right"/>
        <w:rPr>
          <w:b/>
          <w:u w:val="single"/>
        </w:rPr>
      </w:pPr>
      <w:r w:rsidRPr="00A64A93">
        <w:rPr>
          <w:b/>
          <w:u w:val="single"/>
        </w:rPr>
        <w:t xml:space="preserve">ПРОЕКТ РЕШЕНИЯ                                                                        </w:t>
      </w:r>
    </w:p>
    <w:p w:rsidR="00A64A93" w:rsidRDefault="00A64A93" w:rsidP="00A64A93"/>
    <w:p w:rsidR="00A64A93" w:rsidRDefault="00A64A93" w:rsidP="00A64A93"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A93" w:rsidRDefault="00A64A93" w:rsidP="00A64A93">
      <w:pPr>
        <w:jc w:val="center"/>
        <w:rPr>
          <w:b/>
        </w:rPr>
      </w:pPr>
    </w:p>
    <w:p w:rsidR="00A64A93" w:rsidRPr="00752A28" w:rsidRDefault="00A64A93" w:rsidP="00A64A93">
      <w:pPr>
        <w:jc w:val="center"/>
        <w:rPr>
          <w:b/>
        </w:rPr>
      </w:pPr>
      <w:r w:rsidRPr="00752A28">
        <w:rPr>
          <w:b/>
        </w:rPr>
        <w:t>МУНИЦИПАЛЬНОЕ ОБРАЗОВАНИЕ</w:t>
      </w:r>
    </w:p>
    <w:p w:rsidR="00A64A93" w:rsidRPr="00752A28" w:rsidRDefault="00A64A93" w:rsidP="00A64A93">
      <w:pPr>
        <w:jc w:val="center"/>
        <w:rPr>
          <w:b/>
        </w:rPr>
      </w:pPr>
      <w:r w:rsidRPr="00752A28">
        <w:rPr>
          <w:b/>
        </w:rPr>
        <w:t>«СВЕРДЛОВСКОЕ ГОРОДСКОЕ ПОСЕЛЕНИЕ»</w:t>
      </w:r>
    </w:p>
    <w:p w:rsidR="00A64A93" w:rsidRPr="00752A28" w:rsidRDefault="00A64A93" w:rsidP="00A64A93">
      <w:pPr>
        <w:jc w:val="center"/>
        <w:rPr>
          <w:b/>
        </w:rPr>
      </w:pPr>
      <w:r w:rsidRPr="00752A28">
        <w:rPr>
          <w:b/>
        </w:rPr>
        <w:t>ВСЕВОЛОЖСКОГО МУНИЦИПАЛЬНОГО РАЙОНА</w:t>
      </w:r>
    </w:p>
    <w:p w:rsidR="00A64A93" w:rsidRPr="00752A28" w:rsidRDefault="00A64A93" w:rsidP="00A64A93">
      <w:pPr>
        <w:jc w:val="center"/>
        <w:rPr>
          <w:b/>
        </w:rPr>
      </w:pPr>
      <w:r w:rsidRPr="00752A28">
        <w:rPr>
          <w:b/>
        </w:rPr>
        <w:t>ЛЕНИНГРАДСКОЙ ОБЛАСТИ</w:t>
      </w:r>
    </w:p>
    <w:p w:rsidR="00A64A93" w:rsidRPr="00752A28" w:rsidRDefault="00A64A93" w:rsidP="00A64A93">
      <w:pPr>
        <w:jc w:val="center"/>
        <w:rPr>
          <w:b/>
        </w:rPr>
      </w:pPr>
    </w:p>
    <w:p w:rsidR="00A64A93" w:rsidRPr="00752A28" w:rsidRDefault="00A64A93" w:rsidP="00A64A93">
      <w:pPr>
        <w:jc w:val="center"/>
        <w:rPr>
          <w:b/>
        </w:rPr>
      </w:pPr>
      <w:r w:rsidRPr="00752A28">
        <w:rPr>
          <w:b/>
        </w:rPr>
        <w:t>СОВЕТ ДЕПУТАТОВ</w:t>
      </w:r>
    </w:p>
    <w:p w:rsidR="00A64A93" w:rsidRPr="00752A28" w:rsidRDefault="00A64A93" w:rsidP="00A64A93">
      <w:pPr>
        <w:jc w:val="center"/>
        <w:rPr>
          <w:b/>
        </w:rPr>
      </w:pPr>
    </w:p>
    <w:p w:rsidR="00A64A93" w:rsidRPr="00752A28" w:rsidRDefault="00A64A93" w:rsidP="00A64A93">
      <w:pPr>
        <w:jc w:val="center"/>
        <w:rPr>
          <w:b/>
        </w:rPr>
      </w:pPr>
      <w:r w:rsidRPr="00752A28">
        <w:rPr>
          <w:b/>
        </w:rPr>
        <w:t>РЕШЕНИЕ</w:t>
      </w:r>
    </w:p>
    <w:p w:rsidR="00A64A93" w:rsidRPr="00752A28" w:rsidRDefault="00A64A93" w:rsidP="00A64A93">
      <w:pPr>
        <w:jc w:val="both"/>
        <w:rPr>
          <w:b/>
        </w:rPr>
      </w:pPr>
    </w:p>
    <w:p w:rsidR="00A64A93" w:rsidRPr="00752A28" w:rsidRDefault="00A64A93" w:rsidP="00A64A93">
      <w:pPr>
        <w:jc w:val="both"/>
      </w:pPr>
      <w:r>
        <w:t xml:space="preserve">« __ </w:t>
      </w:r>
      <w:r w:rsidRPr="00752A28">
        <w:t xml:space="preserve">» </w:t>
      </w:r>
      <w:r>
        <w:t xml:space="preserve">_______ </w:t>
      </w:r>
      <w:r w:rsidRPr="00752A28">
        <w:t xml:space="preserve"> 201</w:t>
      </w:r>
      <w:r>
        <w:t xml:space="preserve">7 года   № ___ </w:t>
      </w:r>
      <w:r w:rsidRPr="00752A28">
        <w:t xml:space="preserve">            </w:t>
      </w:r>
      <w:r>
        <w:t xml:space="preserve">                    </w:t>
      </w:r>
      <w:r w:rsidRPr="00752A28">
        <w:t xml:space="preserve"> городской поселок имени Свердлова</w:t>
      </w:r>
    </w:p>
    <w:tbl>
      <w:tblPr>
        <w:tblStyle w:val="a5"/>
        <w:tblW w:w="0" w:type="auto"/>
        <w:tblLook w:val="04A0"/>
      </w:tblPr>
      <w:tblGrid>
        <w:gridCol w:w="5353"/>
      </w:tblGrid>
      <w:tr w:rsidR="00A9623C" w:rsidTr="00A9623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105EB" w:rsidRDefault="006105EB" w:rsidP="006105EB">
            <w:pPr>
              <w:jc w:val="both"/>
              <w:rPr>
                <w:b/>
                <w:bCs/>
              </w:rPr>
            </w:pPr>
          </w:p>
          <w:p w:rsidR="006105EB" w:rsidRDefault="00A9623C" w:rsidP="006105EB">
            <w:pPr>
              <w:jc w:val="both"/>
              <w:rPr>
                <w:b/>
                <w:bCs/>
              </w:rPr>
            </w:pPr>
            <w:r w:rsidRPr="00E65252">
              <w:rPr>
                <w:b/>
                <w:bCs/>
              </w:rPr>
              <w:t>Об утверждении Положения об использовании служебного автотранспорта</w:t>
            </w:r>
          </w:p>
          <w:p w:rsidR="00A9623C" w:rsidRDefault="00A9623C" w:rsidP="006105EB">
            <w:pPr>
              <w:jc w:val="both"/>
              <w:rPr>
                <w:b/>
                <w:bCs/>
              </w:rPr>
            </w:pPr>
            <w:r w:rsidRPr="00E65252">
              <w:rPr>
                <w:b/>
                <w:bCs/>
              </w:rPr>
              <w:t xml:space="preserve"> </w:t>
            </w:r>
          </w:p>
        </w:tc>
      </w:tr>
    </w:tbl>
    <w:p w:rsidR="00E65252" w:rsidRPr="00E65252" w:rsidRDefault="00A9623C" w:rsidP="00A9623C">
      <w:pPr>
        <w:spacing w:after="240"/>
        <w:jc w:val="both"/>
      </w:pPr>
      <w:r>
        <w:tab/>
      </w:r>
      <w:proofErr w:type="gramStart"/>
      <w: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Pr="00A9623C">
        <w:rPr>
          <w:bCs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bCs/>
        </w:rPr>
        <w:t xml:space="preserve">, совет депутатов </w:t>
      </w:r>
      <w:r w:rsidRPr="00A9623C">
        <w:rPr>
          <w:bCs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bCs/>
        </w:rPr>
        <w:t xml:space="preserve"> (далее также – совет депутатов) </w:t>
      </w:r>
      <w:r w:rsidRPr="00A9623C">
        <w:rPr>
          <w:b/>
          <w:bCs/>
        </w:rPr>
        <w:t>РЕШИЛ:</w:t>
      </w:r>
      <w:r w:rsidRPr="00A9623C">
        <w:t xml:space="preserve"> </w:t>
      </w:r>
      <w:proofErr w:type="gramEnd"/>
    </w:p>
    <w:p w:rsidR="00A9623C" w:rsidRDefault="00A9623C" w:rsidP="00A9623C">
      <w:pPr>
        <w:shd w:val="clear" w:color="auto" w:fill="FFFFFF"/>
        <w:tabs>
          <w:tab w:val="left" w:pos="709"/>
        </w:tabs>
        <w:ind w:firstLine="709"/>
        <w:jc w:val="both"/>
      </w:pPr>
      <w:r>
        <w:t xml:space="preserve">1. Утвердить Положение </w:t>
      </w:r>
      <w:r w:rsidRPr="00E65252">
        <w:rPr>
          <w:bCs/>
        </w:rPr>
        <w:t xml:space="preserve">об использовании служебного автотранспорта </w:t>
      </w:r>
      <w:r>
        <w:t>согласно приложению к настоящему решению.</w:t>
      </w:r>
    </w:p>
    <w:p w:rsidR="002C1636" w:rsidRDefault="002C1636" w:rsidP="00A9623C">
      <w:pPr>
        <w:shd w:val="clear" w:color="auto" w:fill="FFFFFF"/>
        <w:tabs>
          <w:tab w:val="left" w:pos="709"/>
        </w:tabs>
        <w:ind w:firstLine="709"/>
        <w:jc w:val="both"/>
      </w:pPr>
      <w:r>
        <w:t xml:space="preserve">2. Администрации </w:t>
      </w:r>
      <w:r w:rsidRPr="00C83891"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t xml:space="preserve"> привести правовые акты в соответствие с настоящим решением.</w:t>
      </w:r>
    </w:p>
    <w:p w:rsidR="00A9623C" w:rsidRDefault="002C1636" w:rsidP="00A9623C">
      <w:pPr>
        <w:shd w:val="clear" w:color="auto" w:fill="FFFFFF"/>
        <w:tabs>
          <w:tab w:val="left" w:pos="1134"/>
        </w:tabs>
        <w:ind w:firstLine="709"/>
        <w:jc w:val="both"/>
      </w:pPr>
      <w:r>
        <w:t>3</w:t>
      </w:r>
      <w:r w:rsidR="00A9623C">
        <w:t xml:space="preserve">. </w:t>
      </w:r>
      <w:r w:rsidR="00A9623C" w:rsidRPr="00C83891">
        <w:t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</w:t>
      </w:r>
      <w:r w:rsidR="00A9623C">
        <w:t>но – телекоммуникационной сети «Интернет»</w:t>
      </w:r>
      <w:r w:rsidR="00A9623C" w:rsidRPr="00C83891">
        <w:t xml:space="preserve"> по адресу: </w:t>
      </w:r>
      <w:hyperlink r:id="rId6" w:history="1">
        <w:r w:rsidR="00A9623C" w:rsidRPr="00C83891">
          <w:t>www.sverdlovo-adm.ru</w:t>
        </w:r>
      </w:hyperlink>
      <w:r w:rsidR="00A9623C" w:rsidRPr="00C83891">
        <w:t xml:space="preserve">. </w:t>
      </w:r>
    </w:p>
    <w:p w:rsidR="00A9623C" w:rsidRDefault="002C1636" w:rsidP="00A9623C">
      <w:pPr>
        <w:shd w:val="clear" w:color="auto" w:fill="FFFFFF"/>
        <w:tabs>
          <w:tab w:val="left" w:pos="1134"/>
        </w:tabs>
        <w:ind w:firstLine="709"/>
        <w:jc w:val="both"/>
      </w:pPr>
      <w:r>
        <w:t>4</w:t>
      </w:r>
      <w:r w:rsidR="00A9623C" w:rsidRPr="00C83891">
        <w:t>. Настоящее решение вступает в силу с</w:t>
      </w:r>
      <w:r w:rsidR="00A9623C">
        <w:t xml:space="preserve">о дня его </w:t>
      </w:r>
      <w:r w:rsidR="00124615">
        <w:t>принятия</w:t>
      </w:r>
      <w:r w:rsidR="00A9623C">
        <w:t>.</w:t>
      </w:r>
    </w:p>
    <w:p w:rsidR="00A9623C" w:rsidRPr="00C83891" w:rsidRDefault="002C1636" w:rsidP="00A9623C">
      <w:pPr>
        <w:shd w:val="clear" w:color="auto" w:fill="FFFFFF"/>
        <w:tabs>
          <w:tab w:val="left" w:pos="1134"/>
        </w:tabs>
        <w:ind w:firstLine="709"/>
        <w:jc w:val="both"/>
      </w:pPr>
      <w:r>
        <w:t>5</w:t>
      </w:r>
      <w:r w:rsidR="00A9623C">
        <w:t xml:space="preserve">. </w:t>
      </w:r>
      <w:proofErr w:type="gramStart"/>
      <w:r w:rsidR="00A9623C" w:rsidRPr="0031047C">
        <w:t>Контроль за</w:t>
      </w:r>
      <w:proofErr w:type="gramEnd"/>
      <w:r w:rsidR="00A9623C" w:rsidRPr="0031047C">
        <w:t xml:space="preserve"> исполнением настоящего решения возложить на </w:t>
      </w:r>
      <w:r>
        <w:t xml:space="preserve">главу администрации </w:t>
      </w:r>
      <w:r w:rsidRPr="00C83891"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t>.</w:t>
      </w:r>
    </w:p>
    <w:p w:rsidR="00A9623C" w:rsidRDefault="00A9623C" w:rsidP="00A9623C">
      <w:pPr>
        <w:tabs>
          <w:tab w:val="left" w:pos="1134"/>
        </w:tabs>
        <w:ind w:firstLine="851"/>
        <w:jc w:val="both"/>
        <w:rPr>
          <w:b/>
        </w:rPr>
      </w:pPr>
    </w:p>
    <w:p w:rsidR="00A9623C" w:rsidRPr="007D6515" w:rsidRDefault="00A9623C" w:rsidP="00A9623C">
      <w:pPr>
        <w:tabs>
          <w:tab w:val="left" w:pos="1134"/>
        </w:tabs>
        <w:ind w:firstLine="851"/>
        <w:jc w:val="both"/>
        <w:rPr>
          <w:b/>
        </w:rPr>
      </w:pPr>
    </w:p>
    <w:p w:rsidR="00A9623C" w:rsidRPr="007D6515" w:rsidRDefault="00A9623C" w:rsidP="00A9623C">
      <w:pPr>
        <w:jc w:val="both"/>
        <w:rPr>
          <w:b/>
        </w:rPr>
      </w:pPr>
      <w:r w:rsidRPr="007D6515">
        <w:rPr>
          <w:b/>
        </w:rPr>
        <w:t>Глава МО «Свердловское городское поселение»</w:t>
      </w:r>
      <w:r>
        <w:rPr>
          <w:b/>
        </w:rPr>
        <w:t xml:space="preserve">    </w:t>
      </w:r>
      <w:r w:rsidRPr="007D6515">
        <w:rPr>
          <w:b/>
        </w:rPr>
        <w:t xml:space="preserve">               </w:t>
      </w:r>
      <w:r>
        <w:rPr>
          <w:b/>
        </w:rPr>
        <w:t xml:space="preserve">        </w:t>
      </w:r>
      <w:r w:rsidRPr="007D6515">
        <w:rPr>
          <w:b/>
        </w:rPr>
        <w:t xml:space="preserve">           </w:t>
      </w:r>
      <w:r>
        <w:rPr>
          <w:b/>
        </w:rPr>
        <w:t>М.М. Кузнецова</w:t>
      </w:r>
      <w:r w:rsidRPr="007D6515">
        <w:rPr>
          <w:b/>
        </w:rPr>
        <w:t xml:space="preserve">  </w:t>
      </w:r>
    </w:p>
    <w:p w:rsidR="00A9623C" w:rsidRDefault="00E65252" w:rsidP="00A9623C">
      <w:pPr>
        <w:spacing w:after="240"/>
      </w:pPr>
      <w:r w:rsidRPr="00E65252">
        <w:br/>
      </w:r>
    </w:p>
    <w:p w:rsidR="00A9623C" w:rsidRDefault="00A9623C" w:rsidP="00A9623C">
      <w:pPr>
        <w:spacing w:after="240"/>
      </w:pPr>
    </w:p>
    <w:p w:rsidR="008C1891" w:rsidRDefault="008C1891" w:rsidP="00A9623C">
      <w:pPr>
        <w:spacing w:after="240"/>
      </w:pPr>
    </w:p>
    <w:p w:rsidR="000C6791" w:rsidRDefault="000C6791" w:rsidP="00A9623C">
      <w:pPr>
        <w:spacing w:after="240"/>
      </w:pPr>
    </w:p>
    <w:p w:rsidR="00A9623C" w:rsidRPr="0031047C" w:rsidRDefault="00A9623C" w:rsidP="00564142">
      <w:pPr>
        <w:pStyle w:val="ConsPlusTitle"/>
        <w:widowControl/>
        <w:jc w:val="right"/>
        <w:rPr>
          <w:b w:val="0"/>
        </w:rPr>
      </w:pPr>
      <w:r w:rsidRPr="0031047C">
        <w:rPr>
          <w:b w:val="0"/>
        </w:rPr>
        <w:lastRenderedPageBreak/>
        <w:t>Приложение</w:t>
      </w:r>
    </w:p>
    <w:p w:rsidR="00A9623C" w:rsidRPr="0031047C" w:rsidRDefault="00A9623C" w:rsidP="00564142">
      <w:pPr>
        <w:pStyle w:val="ConsPlusTitle"/>
        <w:widowControl/>
        <w:jc w:val="right"/>
        <w:rPr>
          <w:b w:val="0"/>
        </w:rPr>
      </w:pPr>
      <w:r w:rsidRPr="0031047C">
        <w:rPr>
          <w:b w:val="0"/>
        </w:rPr>
        <w:t xml:space="preserve">к решению совета депутатов МО </w:t>
      </w:r>
    </w:p>
    <w:p w:rsidR="00A9623C" w:rsidRPr="0031047C" w:rsidRDefault="00A9623C" w:rsidP="00564142">
      <w:pPr>
        <w:pStyle w:val="ConsPlusTitle"/>
        <w:widowControl/>
        <w:jc w:val="right"/>
        <w:rPr>
          <w:b w:val="0"/>
        </w:rPr>
      </w:pPr>
      <w:r w:rsidRPr="0031047C">
        <w:rPr>
          <w:b w:val="0"/>
        </w:rPr>
        <w:t>«Свердловское городское поселение»</w:t>
      </w:r>
    </w:p>
    <w:p w:rsidR="00A9623C" w:rsidRPr="0031047C" w:rsidRDefault="00A9623C" w:rsidP="00564142">
      <w:pPr>
        <w:pStyle w:val="ConsPlusTitle"/>
        <w:widowControl/>
        <w:jc w:val="right"/>
        <w:rPr>
          <w:b w:val="0"/>
        </w:rPr>
      </w:pPr>
    </w:p>
    <w:p w:rsidR="00A9623C" w:rsidRPr="0031047C" w:rsidRDefault="00A9623C" w:rsidP="00564142">
      <w:pPr>
        <w:pStyle w:val="ConsPlusTitle"/>
        <w:widowControl/>
        <w:jc w:val="right"/>
        <w:rPr>
          <w:b w:val="0"/>
        </w:rPr>
      </w:pPr>
      <w:r w:rsidRPr="0031047C">
        <w:rPr>
          <w:b w:val="0"/>
        </w:rPr>
        <w:t>от «____» _________ 2017 г. № ____</w:t>
      </w:r>
    </w:p>
    <w:p w:rsidR="00A9623C" w:rsidRDefault="00A9623C" w:rsidP="00564142">
      <w:pPr>
        <w:rPr>
          <w:b/>
          <w:bCs/>
        </w:rPr>
      </w:pPr>
    </w:p>
    <w:p w:rsidR="00A9623C" w:rsidRDefault="00A9623C" w:rsidP="00564142">
      <w:pPr>
        <w:jc w:val="center"/>
        <w:rPr>
          <w:b/>
          <w:bCs/>
        </w:rPr>
      </w:pPr>
      <w:r>
        <w:rPr>
          <w:b/>
          <w:bCs/>
        </w:rPr>
        <w:t xml:space="preserve">Положение </w:t>
      </w:r>
      <w:r w:rsidRPr="00E65252">
        <w:rPr>
          <w:b/>
          <w:bCs/>
        </w:rPr>
        <w:t>об использовании служебного автотранспорта</w:t>
      </w:r>
    </w:p>
    <w:p w:rsidR="00DC35E3" w:rsidRDefault="00DC35E3" w:rsidP="00564142">
      <w:pPr>
        <w:jc w:val="center"/>
        <w:rPr>
          <w:b/>
          <w:bCs/>
        </w:rPr>
      </w:pPr>
    </w:p>
    <w:p w:rsidR="00EF05D0" w:rsidRDefault="00A9623C" w:rsidP="00564142">
      <w:pPr>
        <w:jc w:val="both"/>
      </w:pPr>
      <w:r>
        <w:tab/>
      </w:r>
      <w:proofErr w:type="gramStart"/>
      <w:r w:rsidR="00E65252" w:rsidRPr="00E65252">
        <w:t>Настоящее Положение разработано в целях эффективного</w:t>
      </w:r>
      <w:r w:rsidR="00EF05D0">
        <w:t xml:space="preserve"> использования автотранспортных средств, принадлежащих</w:t>
      </w:r>
      <w:r w:rsidR="00E65252" w:rsidRPr="00E65252">
        <w:t xml:space="preserve"> администрации </w:t>
      </w:r>
      <w:r w:rsidRPr="00A9623C">
        <w:rPr>
          <w:bCs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E65252" w:rsidRPr="00E65252">
        <w:t xml:space="preserve"> (далее - администрация), и определяет </w:t>
      </w:r>
      <w:r w:rsidR="00EF05D0" w:rsidRPr="00E65252">
        <w:t>порядок предоставления, использования и эксплуатации</w:t>
      </w:r>
      <w:r w:rsidR="00E65252" w:rsidRPr="00E65252">
        <w:t xml:space="preserve"> </w:t>
      </w:r>
      <w:r w:rsidR="00EF05D0">
        <w:t>должностными</w:t>
      </w:r>
      <w:r>
        <w:t xml:space="preserve"> лиц</w:t>
      </w:r>
      <w:r w:rsidR="00EF05D0">
        <w:t>ами</w:t>
      </w:r>
      <w:r>
        <w:t xml:space="preserve"> органов местного самоуправления</w:t>
      </w:r>
      <w:r w:rsidRPr="00A9623C">
        <w:rPr>
          <w:b/>
          <w:bCs/>
        </w:rPr>
        <w:t xml:space="preserve"> </w:t>
      </w:r>
      <w:r w:rsidRPr="00A9623C">
        <w:rPr>
          <w:bCs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EF05D0">
        <w:t xml:space="preserve"> </w:t>
      </w:r>
      <w:r w:rsidR="00711360">
        <w:t xml:space="preserve">(далее также – должностные лица) </w:t>
      </w:r>
      <w:r w:rsidR="00EF05D0">
        <w:t>автотранспортных средств</w:t>
      </w:r>
      <w:r w:rsidR="00E65252" w:rsidRPr="00E65252">
        <w:t xml:space="preserve"> (далее </w:t>
      </w:r>
      <w:r w:rsidR="00EF05D0">
        <w:t>также –</w:t>
      </w:r>
      <w:r w:rsidR="00E65252" w:rsidRPr="00E65252">
        <w:t xml:space="preserve"> </w:t>
      </w:r>
      <w:r w:rsidR="00124615">
        <w:t>служебные</w:t>
      </w:r>
      <w:r w:rsidR="00EF05D0">
        <w:t xml:space="preserve"> </w:t>
      </w:r>
      <w:r w:rsidR="00124615">
        <w:t>автомобили</w:t>
      </w:r>
      <w:r w:rsidR="00E65252" w:rsidRPr="00E65252">
        <w:t>)</w:t>
      </w:r>
      <w:r w:rsidR="00BB47A2">
        <w:t xml:space="preserve"> в служебных целях</w:t>
      </w:r>
      <w:r w:rsidR="00E65252" w:rsidRPr="00E65252">
        <w:t>.</w:t>
      </w:r>
      <w:proofErr w:type="gramEnd"/>
    </w:p>
    <w:p w:rsidR="00564142" w:rsidRDefault="00564142" w:rsidP="00564142">
      <w:pPr>
        <w:jc w:val="both"/>
      </w:pPr>
      <w:r>
        <w:tab/>
      </w:r>
    </w:p>
    <w:p w:rsidR="00EF05D0" w:rsidRDefault="00E65252" w:rsidP="00564142">
      <w:pPr>
        <w:jc w:val="both"/>
        <w:rPr>
          <w:b/>
        </w:rPr>
      </w:pPr>
      <w:r w:rsidRPr="00E65252">
        <w:t xml:space="preserve"> </w:t>
      </w:r>
      <w:r w:rsidR="00EF05D0">
        <w:tab/>
      </w:r>
      <w:r w:rsidR="00EF05D0" w:rsidRPr="0078460B">
        <w:rPr>
          <w:b/>
        </w:rPr>
        <w:t>Статья 1. Общие положения</w:t>
      </w:r>
    </w:p>
    <w:p w:rsidR="00DC35E3" w:rsidRPr="0078460B" w:rsidRDefault="00DC35E3" w:rsidP="00564142">
      <w:pPr>
        <w:jc w:val="both"/>
        <w:rPr>
          <w:b/>
        </w:rPr>
      </w:pPr>
    </w:p>
    <w:p w:rsidR="00FE49BD" w:rsidRDefault="00FE49BD" w:rsidP="00564142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Служебный автомобиль </w:t>
      </w:r>
      <w:r w:rsidRPr="00E65252">
        <w:t xml:space="preserve">является собственностью </w:t>
      </w:r>
      <w:r w:rsidRPr="00A9623C">
        <w:rPr>
          <w:bCs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t xml:space="preserve"> </w:t>
      </w:r>
      <w:r w:rsidR="00D73EA0">
        <w:t xml:space="preserve">(далее также – муниципальное образование) </w:t>
      </w:r>
      <w:r>
        <w:t xml:space="preserve">право </w:t>
      </w:r>
      <w:proofErr w:type="gramStart"/>
      <w:r>
        <w:t>собственности</w:t>
      </w:r>
      <w:proofErr w:type="gramEnd"/>
      <w:r>
        <w:t xml:space="preserve"> на который регистрируется за администрацией.</w:t>
      </w:r>
    </w:p>
    <w:p w:rsidR="0070471A" w:rsidRPr="00EF05D0" w:rsidRDefault="00EF05D0" w:rsidP="00564142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F05D0">
        <w:t xml:space="preserve">К управлению </w:t>
      </w:r>
      <w:r w:rsidR="006A0B23">
        <w:t xml:space="preserve">служебным автомобилем </w:t>
      </w:r>
      <w:r w:rsidR="006A6C08">
        <w:t>допускае</w:t>
      </w:r>
      <w:r w:rsidR="00711360">
        <w:t>тся</w:t>
      </w:r>
      <w:r w:rsidR="00A64A93">
        <w:t xml:space="preserve"> </w:t>
      </w:r>
      <w:r w:rsidR="00BB47A2">
        <w:t xml:space="preserve">штатный водитель администрации </w:t>
      </w:r>
      <w:r w:rsidRPr="00EF05D0">
        <w:t>на</w:t>
      </w:r>
      <w:r w:rsidR="00711360">
        <w:t xml:space="preserve"> </w:t>
      </w:r>
      <w:r w:rsidRPr="00EF05D0">
        <w:t xml:space="preserve">основании </w:t>
      </w:r>
      <w:r w:rsidR="00711360">
        <w:t>распоряжения администрации</w:t>
      </w:r>
      <w:r w:rsidR="00935180">
        <w:t xml:space="preserve"> о закреплении служебного автомобиля</w:t>
      </w:r>
      <w:r w:rsidR="006A0B23">
        <w:t>.</w:t>
      </w:r>
      <w:r w:rsidR="006A6C08">
        <w:t xml:space="preserve"> </w:t>
      </w:r>
      <w:r w:rsidR="0070471A">
        <w:t xml:space="preserve">Лицо, допущенное к управлению служебным автомобилем, является </w:t>
      </w:r>
      <w:r w:rsidR="006A6C08">
        <w:t xml:space="preserve">ответственным </w:t>
      </w:r>
      <w:r w:rsidR="0070471A">
        <w:t>за эксплуатацию служебного автомобиля.</w:t>
      </w:r>
    </w:p>
    <w:p w:rsidR="00EF05D0" w:rsidRPr="00EF05D0" w:rsidRDefault="00711360" w:rsidP="00564142">
      <w:pPr>
        <w:jc w:val="both"/>
      </w:pPr>
      <w:r>
        <w:tab/>
      </w:r>
      <w:r w:rsidR="00FE49BD">
        <w:t>3</w:t>
      </w:r>
      <w:r w:rsidR="00BB47A2">
        <w:t xml:space="preserve">. </w:t>
      </w:r>
      <w:r w:rsidR="00EF05D0" w:rsidRPr="00EF05D0">
        <w:t>Общим условием допуска</w:t>
      </w:r>
      <w:r>
        <w:t xml:space="preserve"> </w:t>
      </w:r>
      <w:r w:rsidR="00EF05D0" w:rsidRPr="00EF05D0">
        <w:t>к управлению</w:t>
      </w:r>
      <w:r>
        <w:t xml:space="preserve"> служебным</w:t>
      </w:r>
      <w:r w:rsidR="00EF05D0" w:rsidRPr="00EF05D0">
        <w:t xml:space="preserve"> автомобилем является наличие:</w:t>
      </w:r>
    </w:p>
    <w:p w:rsidR="00EF05D0" w:rsidRPr="00EF05D0" w:rsidRDefault="00711360" w:rsidP="00564142">
      <w:pPr>
        <w:jc w:val="both"/>
      </w:pPr>
      <w:r>
        <w:tab/>
      </w:r>
      <w:r w:rsidR="00BB47A2">
        <w:t xml:space="preserve">а) </w:t>
      </w:r>
      <w:r w:rsidR="00EF05D0" w:rsidRPr="00EF05D0">
        <w:t>водительского удостоверения категории, соответствующей типу автомобиля;</w:t>
      </w:r>
    </w:p>
    <w:p w:rsidR="00EF05D0" w:rsidRDefault="00711360" w:rsidP="00564142">
      <w:pPr>
        <w:jc w:val="both"/>
      </w:pPr>
      <w:r>
        <w:tab/>
      </w:r>
      <w:r w:rsidR="00BB47A2">
        <w:t>б)</w:t>
      </w:r>
      <w:r>
        <w:t xml:space="preserve"> </w:t>
      </w:r>
      <w:r w:rsidR="00E6494F">
        <w:t xml:space="preserve">общий </w:t>
      </w:r>
      <w:r w:rsidR="00EF05D0" w:rsidRPr="00EF05D0">
        <w:t xml:space="preserve">стажа вождения автомобиля не менее </w:t>
      </w:r>
      <w:r w:rsidR="00E6494F">
        <w:t>3-х (трех</w:t>
      </w:r>
      <w:r>
        <w:t>) лет.</w:t>
      </w:r>
    </w:p>
    <w:p w:rsidR="00BB47A2" w:rsidRDefault="00935180" w:rsidP="00564142">
      <w:pPr>
        <w:jc w:val="both"/>
      </w:pPr>
      <w:r>
        <w:tab/>
      </w:r>
      <w:r w:rsidR="00FE49BD">
        <w:t>4</w:t>
      </w:r>
      <w:r w:rsidR="00711360">
        <w:t xml:space="preserve">. </w:t>
      </w:r>
      <w:r w:rsidR="00BB47A2">
        <w:t>Должностные лица, не допущенные к управлению служебным автомобилем,</w:t>
      </w:r>
      <w:r w:rsidR="00BB47A2" w:rsidRPr="00E65252">
        <w:t xml:space="preserve"> </w:t>
      </w:r>
      <w:r w:rsidR="00BB47A2">
        <w:t xml:space="preserve">имеют право использовать служебный автомобиль только </w:t>
      </w:r>
      <w:r w:rsidR="00BB47A2" w:rsidRPr="00E65252">
        <w:t xml:space="preserve">под управлением </w:t>
      </w:r>
      <w:r w:rsidR="00BB47A2">
        <w:t xml:space="preserve">штатного </w:t>
      </w:r>
      <w:r w:rsidR="00BB47A2" w:rsidRPr="00E65252">
        <w:t>водителя администрации.</w:t>
      </w:r>
      <w:r w:rsidR="00BB47A2" w:rsidRPr="007B21FE">
        <w:t xml:space="preserve"> </w:t>
      </w:r>
      <w:r w:rsidR="00BB47A2">
        <w:t>Использование служебного автомобиля</w:t>
      </w:r>
      <w:r w:rsidR="00BB47A2" w:rsidRPr="00E65252">
        <w:t xml:space="preserve"> </w:t>
      </w:r>
      <w:r w:rsidR="00BB47A2">
        <w:t xml:space="preserve">должностным лицом, не допущенным к управлению служебным автомобилем, </w:t>
      </w:r>
      <w:r w:rsidR="00BB47A2" w:rsidRPr="00E65252">
        <w:t>осуществляется на основани</w:t>
      </w:r>
      <w:r w:rsidR="00BB47A2">
        <w:t>и заявок, порядок подачи которых у</w:t>
      </w:r>
      <w:r w:rsidR="00DE68B1">
        <w:t>станавливает</w:t>
      </w:r>
      <w:r w:rsidR="00BB47A2">
        <w:t>ся администрацией</w:t>
      </w:r>
      <w:r w:rsidR="00BB47A2" w:rsidRPr="00E65252">
        <w:t>.</w:t>
      </w:r>
    </w:p>
    <w:p w:rsidR="00932CDA" w:rsidRDefault="000B4625" w:rsidP="00564142">
      <w:pPr>
        <w:jc w:val="both"/>
      </w:pPr>
      <w:r>
        <w:tab/>
        <w:t>5. Автотранспортные средства, зарегистрированные за администрацией и переданные в хозяйственное ведение или оперативное управление муниципальным предприятиям и</w:t>
      </w:r>
      <w:r w:rsidR="00932CDA">
        <w:t>ли</w:t>
      </w:r>
      <w:r>
        <w:t xml:space="preserve"> учреждениям</w:t>
      </w:r>
      <w:r w:rsidR="003F6C95">
        <w:t>,</w:t>
      </w:r>
      <w:r>
        <w:t xml:space="preserve"> </w:t>
      </w:r>
      <w:r w:rsidR="00932CDA">
        <w:t>используются и эксплуатируются в порядк</w:t>
      </w:r>
      <w:r w:rsidR="003F6C95">
        <w:t>ах, установленных</w:t>
      </w:r>
      <w:r w:rsidR="00932CDA">
        <w:t xml:space="preserve"> локальными актами таких муниципальных предприятий или учреждений</w:t>
      </w:r>
      <w:r w:rsidR="003F6C95">
        <w:t xml:space="preserve"> согласованных с администрацией</w:t>
      </w:r>
      <w:r w:rsidR="00932CDA">
        <w:t>.</w:t>
      </w:r>
    </w:p>
    <w:p w:rsidR="0078460B" w:rsidRPr="0078460B" w:rsidRDefault="00932CDA" w:rsidP="00564142">
      <w:pPr>
        <w:jc w:val="both"/>
        <w:rPr>
          <w:b/>
        </w:rPr>
      </w:pPr>
      <w:r>
        <w:tab/>
      </w:r>
      <w:r w:rsidR="00EF05D0">
        <w:tab/>
      </w:r>
      <w:r w:rsidR="00E65252" w:rsidRPr="00E65252">
        <w:t xml:space="preserve"> </w:t>
      </w:r>
      <w:r w:rsidR="0078460B">
        <w:tab/>
      </w:r>
      <w:r w:rsidR="00E65252" w:rsidRPr="00E65252">
        <w:br/>
      </w:r>
      <w:r w:rsidR="0078460B">
        <w:tab/>
      </w:r>
      <w:r w:rsidR="0078460B" w:rsidRPr="0078460B">
        <w:rPr>
          <w:b/>
        </w:rPr>
        <w:t xml:space="preserve">Статья </w:t>
      </w:r>
      <w:r w:rsidR="00E65252" w:rsidRPr="00E65252">
        <w:rPr>
          <w:b/>
        </w:rPr>
        <w:t>2. П</w:t>
      </w:r>
      <w:r w:rsidR="0078460B" w:rsidRPr="0078460B">
        <w:rPr>
          <w:b/>
        </w:rPr>
        <w:t>орядок использования служебного автомобиля</w:t>
      </w:r>
    </w:p>
    <w:p w:rsidR="006105EB" w:rsidRDefault="00E65252" w:rsidP="00B8358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E65252">
        <w:t xml:space="preserve"> </w:t>
      </w:r>
      <w:r w:rsidRPr="00E65252">
        <w:br/>
      </w:r>
      <w:r w:rsidR="0078460B">
        <w:tab/>
      </w:r>
      <w:r w:rsidRPr="00E65252">
        <w:t xml:space="preserve">1. </w:t>
      </w:r>
      <w:r w:rsidR="00124615">
        <w:t>Д</w:t>
      </w:r>
      <w:r w:rsidR="00DE68B1">
        <w:t>олжностные лица, штатные водители</w:t>
      </w:r>
      <w:r w:rsidR="00B95522">
        <w:t xml:space="preserve"> администрации </w:t>
      </w:r>
      <w:r w:rsidR="0078460B">
        <w:t>с</w:t>
      </w:r>
      <w:r w:rsidRPr="00E65252">
        <w:t>лужебны</w:t>
      </w:r>
      <w:r w:rsidR="006A0B23">
        <w:t>е</w:t>
      </w:r>
      <w:r w:rsidRPr="00E65252">
        <w:t xml:space="preserve"> </w:t>
      </w:r>
      <w:r w:rsidR="006A0B23">
        <w:t>автомобили</w:t>
      </w:r>
      <w:r w:rsidRPr="00E65252">
        <w:t xml:space="preserve"> </w:t>
      </w:r>
      <w:r w:rsidR="00DE68B1">
        <w:t>могут</w:t>
      </w:r>
      <w:r w:rsidR="0078460B">
        <w:t xml:space="preserve"> </w:t>
      </w:r>
      <w:r w:rsidRPr="00E65252">
        <w:t xml:space="preserve">использовать только для целей, связанных с исполнением </w:t>
      </w:r>
      <w:r w:rsidR="0078460B">
        <w:t xml:space="preserve">своих </w:t>
      </w:r>
      <w:r w:rsidRPr="00E65252">
        <w:t>функциональных (должно</w:t>
      </w:r>
      <w:r w:rsidR="0078460B">
        <w:t>стных) обязанностей</w:t>
      </w:r>
      <w:r w:rsidRPr="00E65252">
        <w:t>.</w:t>
      </w:r>
      <w:r w:rsidR="00B8358C" w:rsidRPr="00B8358C">
        <w:rPr>
          <w:rFonts w:eastAsiaTheme="minorHAnsi"/>
          <w:b/>
          <w:bCs/>
          <w:lang w:eastAsia="en-US"/>
        </w:rPr>
        <w:t xml:space="preserve"> </w:t>
      </w:r>
    </w:p>
    <w:p w:rsidR="00B8358C" w:rsidRPr="00B8358C" w:rsidRDefault="006105EB" w:rsidP="00B835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ab/>
      </w:r>
      <w:r w:rsidR="00B8358C" w:rsidRPr="00B8358C">
        <w:rPr>
          <w:rFonts w:eastAsiaTheme="minorHAnsi"/>
          <w:bCs/>
          <w:lang w:eastAsia="en-US"/>
        </w:rPr>
        <w:t xml:space="preserve">Использование служебного </w:t>
      </w:r>
      <w:r w:rsidR="009D2667">
        <w:rPr>
          <w:rFonts w:eastAsiaTheme="minorHAnsi"/>
          <w:bCs/>
          <w:lang w:eastAsia="en-US"/>
        </w:rPr>
        <w:t>автомобиля</w:t>
      </w:r>
      <w:r w:rsidR="00B8358C" w:rsidRPr="00B8358C">
        <w:rPr>
          <w:rFonts w:eastAsiaTheme="minorHAnsi"/>
          <w:bCs/>
          <w:lang w:eastAsia="en-US"/>
        </w:rPr>
        <w:t xml:space="preserve"> в личных целях строго воспрещается.</w:t>
      </w:r>
    </w:p>
    <w:p w:rsidR="00B8358C" w:rsidRDefault="0078460B" w:rsidP="00B835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ab/>
        <w:t>2. Работа</w:t>
      </w:r>
      <w:r w:rsidR="00E65252" w:rsidRPr="00E65252">
        <w:t xml:space="preserve"> </w:t>
      </w:r>
      <w:r>
        <w:t>служебного автомобиля</w:t>
      </w:r>
      <w:r w:rsidR="00E65252" w:rsidRPr="00E65252">
        <w:t xml:space="preserve"> осуществля</w:t>
      </w:r>
      <w:r>
        <w:t>ется</w:t>
      </w:r>
      <w:r w:rsidR="00E65252" w:rsidRPr="00E65252">
        <w:t xml:space="preserve"> </w:t>
      </w:r>
      <w:r>
        <w:t xml:space="preserve">только </w:t>
      </w:r>
      <w:r w:rsidR="00232CF2">
        <w:t>по ежедневным путевым листам</w:t>
      </w:r>
      <w:r w:rsidR="009D2667">
        <w:t>, выписываемым в единственном экземпляре</w:t>
      </w:r>
      <w:r w:rsidR="00232CF2">
        <w:t>.</w:t>
      </w:r>
      <w:r w:rsidR="00B8358C" w:rsidRPr="00B8358C">
        <w:rPr>
          <w:rFonts w:eastAsiaTheme="minorHAnsi"/>
          <w:lang w:eastAsia="en-US"/>
        </w:rPr>
        <w:t xml:space="preserve"> </w:t>
      </w:r>
      <w:r w:rsidR="00B8358C">
        <w:rPr>
          <w:rFonts w:eastAsiaTheme="minorHAnsi"/>
          <w:lang w:eastAsia="en-US"/>
        </w:rPr>
        <w:t>Путевой лист является основным первичным документом по учету работы служебного авто</w:t>
      </w:r>
      <w:r w:rsidR="009D2667">
        <w:rPr>
          <w:rFonts w:eastAsiaTheme="minorHAnsi"/>
          <w:lang w:eastAsia="en-US"/>
        </w:rPr>
        <w:t>мобиля</w:t>
      </w:r>
      <w:r w:rsidR="00B8358C">
        <w:rPr>
          <w:rFonts w:eastAsiaTheme="minorHAnsi"/>
          <w:lang w:eastAsia="en-US"/>
        </w:rPr>
        <w:t xml:space="preserve"> и списания ГСМ.</w:t>
      </w:r>
    </w:p>
    <w:p w:rsidR="00B8358C" w:rsidRDefault="00232CF2" w:rsidP="00B8358C">
      <w:pPr>
        <w:autoSpaceDE w:val="0"/>
        <w:autoSpaceDN w:val="0"/>
        <w:adjustRightInd w:val="0"/>
        <w:ind w:firstLine="540"/>
        <w:jc w:val="both"/>
      </w:pPr>
      <w:r w:rsidRPr="00B8358C">
        <w:tab/>
      </w:r>
      <w:r w:rsidR="00B8358C" w:rsidRPr="00B8358C">
        <w:rPr>
          <w:rFonts w:eastAsiaTheme="minorHAnsi"/>
          <w:lang w:eastAsia="en-US"/>
        </w:rPr>
        <w:t xml:space="preserve">Форма путевого листа установлена </w:t>
      </w:r>
      <w:hyperlink r:id="rId7" w:history="1">
        <w:r w:rsidR="00B8358C" w:rsidRPr="00B8358C">
          <w:rPr>
            <w:rFonts w:eastAsiaTheme="minorHAnsi"/>
            <w:lang w:eastAsia="en-US"/>
          </w:rPr>
          <w:t>постановлением</w:t>
        </w:r>
      </w:hyperlink>
      <w:r w:rsidR="00B8358C" w:rsidRPr="00B8358C">
        <w:rPr>
          <w:rFonts w:eastAsiaTheme="minorHAnsi"/>
          <w:lang w:eastAsia="en-US"/>
        </w:rPr>
        <w:t xml:space="preserve"> Госкомстата</w:t>
      </w:r>
      <w:r w:rsidR="00B8358C">
        <w:rPr>
          <w:rFonts w:eastAsiaTheme="minorHAnsi"/>
          <w:lang w:eastAsia="en-US"/>
        </w:rPr>
        <w:t xml:space="preserve"> России от 28 ноября 1997 года № 78. Бланк путевого листа служебного автомобиля изготавливается печатным способом. Бланки нумеруются сквозной нумерацией, ставятся на учет в </w:t>
      </w:r>
      <w:r w:rsidR="00B8358C">
        <w:rPr>
          <w:rFonts w:eastAsiaTheme="minorHAnsi"/>
          <w:lang w:eastAsia="en-US"/>
        </w:rPr>
        <w:lastRenderedPageBreak/>
        <w:t>финансово-экономическом отделе администрации и выдаются в подотчет о</w:t>
      </w:r>
      <w:r w:rsidR="00B8358C">
        <w:t>тветственному</w:t>
      </w:r>
      <w:r w:rsidR="00B8358C" w:rsidRPr="00E65252">
        <w:t xml:space="preserve"> за </w:t>
      </w:r>
      <w:r w:rsidR="00B8358C">
        <w:t>эксплуатацию</w:t>
      </w:r>
      <w:r w:rsidR="00B8358C" w:rsidRPr="00E65252">
        <w:t xml:space="preserve"> </w:t>
      </w:r>
      <w:r w:rsidR="00B8358C">
        <w:t>служебного автомобиля</w:t>
      </w:r>
      <w:r w:rsidR="00B8358C">
        <w:rPr>
          <w:rFonts w:eastAsiaTheme="minorHAnsi"/>
          <w:lang w:eastAsia="en-US"/>
        </w:rPr>
        <w:t xml:space="preserve">. Выдача путевых листов фиксируется в журнале учета путевых листов, в котором применяется сквозная нумерация. </w:t>
      </w:r>
      <w:r w:rsidR="00B8358C">
        <w:t>Порядок ведения журнала регистрации путевых листов устанавливается администрацией.</w:t>
      </w:r>
    </w:p>
    <w:p w:rsidR="00232CF2" w:rsidRDefault="00B8358C" w:rsidP="00B8358C">
      <w:pPr>
        <w:autoSpaceDE w:val="0"/>
        <w:autoSpaceDN w:val="0"/>
        <w:adjustRightInd w:val="0"/>
        <w:ind w:firstLine="540"/>
        <w:jc w:val="both"/>
      </w:pPr>
      <w:r>
        <w:tab/>
        <w:t>Выезд</w:t>
      </w:r>
      <w:r w:rsidR="00232CF2" w:rsidRPr="00E65252">
        <w:t xml:space="preserve"> </w:t>
      </w:r>
      <w:r w:rsidR="00B95522">
        <w:t xml:space="preserve">служебного </w:t>
      </w:r>
      <w:r w:rsidR="00232CF2" w:rsidRPr="00E65252">
        <w:t>автомобиля на линию без путевого листа запрещается.</w:t>
      </w:r>
    </w:p>
    <w:p w:rsidR="009D2667" w:rsidRDefault="001E5470" w:rsidP="00F444D6">
      <w:pPr>
        <w:jc w:val="both"/>
        <w:rPr>
          <w:rFonts w:eastAsiaTheme="minorHAnsi"/>
          <w:lang w:eastAsia="en-US"/>
        </w:rPr>
      </w:pPr>
      <w:r>
        <w:tab/>
      </w:r>
      <w:r w:rsidR="00124615">
        <w:rPr>
          <w:rFonts w:eastAsiaTheme="minorHAnsi"/>
          <w:lang w:eastAsia="en-US"/>
        </w:rPr>
        <w:t>Сведения</w:t>
      </w:r>
      <w:r w:rsidR="009D2667">
        <w:rPr>
          <w:rFonts w:eastAsiaTheme="minorHAnsi"/>
          <w:lang w:eastAsia="en-US"/>
        </w:rPr>
        <w:t xml:space="preserve"> по пробегу служебного автомобиля заносятся в путевой лист исключительно на основании показания спидометра автомобиля. Эксплуатация служебного автомобиля с неисправным спидометром запрещена.</w:t>
      </w:r>
    </w:p>
    <w:p w:rsidR="00F444D6" w:rsidRDefault="00F444D6" w:rsidP="00F444D6">
      <w:pPr>
        <w:jc w:val="both"/>
      </w:pPr>
      <w:r>
        <w:rPr>
          <w:rFonts w:eastAsiaTheme="minorHAnsi"/>
          <w:lang w:eastAsia="en-US"/>
        </w:rPr>
        <w:tab/>
      </w:r>
      <w:r>
        <w:t>Ответственное должностное лицо финансово-экономического отдела администрации еженедельно проводит сверку показаний спидометра служебного автомобиля с показаниями в путевых листах и данными по оплате ГСМ.</w:t>
      </w:r>
    </w:p>
    <w:p w:rsidR="00232CF2" w:rsidRDefault="009D2667" w:rsidP="00F444D6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ab/>
      </w:r>
      <w:r w:rsidR="00232CF2">
        <w:t>3</w:t>
      </w:r>
      <w:r w:rsidR="00E65252" w:rsidRPr="00E65252">
        <w:t>.</w:t>
      </w:r>
      <w:r w:rsidR="006A0B23">
        <w:t xml:space="preserve"> </w:t>
      </w:r>
      <w:r w:rsidR="00E65252" w:rsidRPr="00E65252">
        <w:t xml:space="preserve">Путевой лист выписывается на 1 </w:t>
      </w:r>
      <w:r w:rsidR="000F7C01">
        <w:t xml:space="preserve">(один) </w:t>
      </w:r>
      <w:r w:rsidR="00E65252" w:rsidRPr="00E65252">
        <w:t xml:space="preserve">день работы </w:t>
      </w:r>
      <w:r w:rsidR="00232CF2">
        <w:t xml:space="preserve">служебного </w:t>
      </w:r>
      <w:r w:rsidR="00E65252" w:rsidRPr="00E65252">
        <w:t xml:space="preserve">автомобиля. В случаях, когда в силу протяженности маршрута или характера перевозки задание </w:t>
      </w:r>
      <w:r w:rsidR="001E5470" w:rsidRPr="00E65252">
        <w:t xml:space="preserve">не может </w:t>
      </w:r>
      <w:r w:rsidR="001E5470">
        <w:t>быть выполнено</w:t>
      </w:r>
      <w:r w:rsidR="001E5470" w:rsidRPr="00E65252">
        <w:t xml:space="preserve"> </w:t>
      </w:r>
      <w:r w:rsidR="00E65252" w:rsidRPr="00E65252">
        <w:t xml:space="preserve">в течение </w:t>
      </w:r>
      <w:r w:rsidR="00A3192C">
        <w:t>рабочего дня</w:t>
      </w:r>
      <w:r w:rsidR="00E65252" w:rsidRPr="00E65252">
        <w:t>, устанавливается необходимый срок действия путевого листа.</w:t>
      </w:r>
    </w:p>
    <w:p w:rsidR="00232CF2" w:rsidRDefault="006A0B23" w:rsidP="00564142">
      <w:pPr>
        <w:jc w:val="both"/>
      </w:pPr>
      <w:r>
        <w:tab/>
        <w:t>4</w:t>
      </w:r>
      <w:r w:rsidR="00E65252" w:rsidRPr="00E65252">
        <w:t>. Новый путевой лист вы</w:t>
      </w:r>
      <w:r w:rsidR="00B95522">
        <w:t>писывается</w:t>
      </w:r>
      <w:r w:rsidR="00E65252" w:rsidRPr="00E65252">
        <w:t xml:space="preserve"> только по</w:t>
      </w:r>
      <w:r w:rsidR="007D78CD">
        <w:t>сле полного оформления</w:t>
      </w:r>
      <w:r w:rsidR="00E65252" w:rsidRPr="00E65252">
        <w:t xml:space="preserve"> ранее выданного путевого листа</w:t>
      </w:r>
      <w:r>
        <w:t xml:space="preserve"> и регистрации путевого листа в журнале регистрации</w:t>
      </w:r>
      <w:r w:rsidR="00E65252" w:rsidRPr="00E65252">
        <w:t>.</w:t>
      </w:r>
      <w:r>
        <w:t xml:space="preserve"> </w:t>
      </w:r>
    </w:p>
    <w:p w:rsidR="00B8358C" w:rsidRDefault="006A0B23" w:rsidP="00B8358C">
      <w:pPr>
        <w:jc w:val="both"/>
        <w:rPr>
          <w:rFonts w:eastAsiaTheme="minorHAnsi"/>
          <w:lang w:eastAsia="en-US"/>
        </w:rPr>
      </w:pPr>
      <w:r>
        <w:tab/>
        <w:t>5</w:t>
      </w:r>
      <w:r w:rsidR="00E65252" w:rsidRPr="00E65252">
        <w:t xml:space="preserve">. </w:t>
      </w:r>
      <w:r w:rsidR="00B8358C">
        <w:rPr>
          <w:rFonts w:eastAsiaTheme="minorHAnsi"/>
          <w:lang w:eastAsia="en-US"/>
        </w:rPr>
        <w:t>Все вносимые в путевой лист изменения, исправления подтверждаются подписью о</w:t>
      </w:r>
      <w:r w:rsidR="00B8358C">
        <w:t>тветственного</w:t>
      </w:r>
      <w:r w:rsidR="00B8358C" w:rsidRPr="00E65252">
        <w:t xml:space="preserve"> за </w:t>
      </w:r>
      <w:r w:rsidR="00B8358C">
        <w:t>эксплуатацию</w:t>
      </w:r>
      <w:r w:rsidR="00B8358C" w:rsidRPr="00E65252">
        <w:t xml:space="preserve"> </w:t>
      </w:r>
      <w:r w:rsidR="00B8358C">
        <w:t>служебного автомобиля</w:t>
      </w:r>
      <w:r w:rsidR="00B8358C">
        <w:rPr>
          <w:rFonts w:eastAsiaTheme="minorHAnsi"/>
          <w:lang w:eastAsia="en-US"/>
        </w:rPr>
        <w:t>.</w:t>
      </w:r>
    </w:p>
    <w:p w:rsidR="00B8358C" w:rsidRDefault="00B8358C" w:rsidP="00B8358C">
      <w:pPr>
        <w:jc w:val="both"/>
      </w:pPr>
      <w:r>
        <w:tab/>
        <w:t xml:space="preserve">6. </w:t>
      </w:r>
      <w:r w:rsidRPr="00E65252">
        <w:t xml:space="preserve">Путевые листы подлежат хранению в </w:t>
      </w:r>
      <w:r>
        <w:t xml:space="preserve">финансово-экономическом отделе </w:t>
      </w:r>
      <w:r w:rsidRPr="00E65252">
        <w:t xml:space="preserve">администрации. </w:t>
      </w:r>
    </w:p>
    <w:p w:rsidR="005D0E34" w:rsidRPr="005D0E34" w:rsidRDefault="00A3192C" w:rsidP="00564142">
      <w:pPr>
        <w:jc w:val="both"/>
      </w:pPr>
      <w:r>
        <w:tab/>
      </w:r>
      <w:r w:rsidR="00B8358C">
        <w:t>7</w:t>
      </w:r>
      <w:r w:rsidR="00E65252" w:rsidRPr="00E65252">
        <w:t>. Запрещается использование служебного авто</w:t>
      </w:r>
      <w:r>
        <w:t>мобиля</w:t>
      </w:r>
      <w:r w:rsidR="00E65252" w:rsidRPr="00E65252">
        <w:t xml:space="preserve"> после установленного окончания рабочего времени, а так </w:t>
      </w:r>
      <w:r>
        <w:t>же в выходные и праздничные дни</w:t>
      </w:r>
      <w:r w:rsidR="00E65252" w:rsidRPr="00E65252">
        <w:t xml:space="preserve"> </w:t>
      </w:r>
      <w:r>
        <w:t>не в целях</w:t>
      </w:r>
      <w:r w:rsidRPr="00E65252">
        <w:t xml:space="preserve">, связанных с исполнением </w:t>
      </w:r>
      <w:r w:rsidR="006A0B23">
        <w:t xml:space="preserve">должностными лицами </w:t>
      </w:r>
      <w:r>
        <w:t xml:space="preserve">своих </w:t>
      </w:r>
      <w:r w:rsidRPr="00E65252">
        <w:t>функциональных (должно</w:t>
      </w:r>
      <w:r>
        <w:t>стных) обязанностей</w:t>
      </w:r>
      <w:r w:rsidRPr="00E65252">
        <w:t>.</w:t>
      </w:r>
      <w:r w:rsidR="005D0E34">
        <w:rPr>
          <w:rFonts w:ascii="Arial" w:hAnsi="Arial" w:cs="Arial"/>
          <w:sz w:val="30"/>
          <w:szCs w:val="30"/>
        </w:rPr>
        <w:t xml:space="preserve"> </w:t>
      </w:r>
      <w:r w:rsidR="005D0E34" w:rsidRPr="005D0E34">
        <w:t xml:space="preserve">Запрещается управление, использование и эксплуатация </w:t>
      </w:r>
      <w:r w:rsidR="005D0E34">
        <w:t xml:space="preserve">служебного </w:t>
      </w:r>
      <w:r w:rsidR="005D0E34" w:rsidRPr="005D0E34">
        <w:t xml:space="preserve">автомобиля </w:t>
      </w:r>
      <w:r w:rsidR="005D0E34">
        <w:t>в</w:t>
      </w:r>
      <w:r w:rsidR="005D0E34" w:rsidRPr="005D0E34">
        <w:t>о время своего очередного и дополнительного отпусков или в период временной нетрудоспособности.</w:t>
      </w:r>
      <w:r w:rsidR="001E5470">
        <w:t xml:space="preserve"> Запрещается управлен</w:t>
      </w:r>
      <w:r w:rsidR="006A6C08">
        <w:t>ие служебным</w:t>
      </w:r>
      <w:r w:rsidR="001E5470">
        <w:t xml:space="preserve"> </w:t>
      </w:r>
      <w:r w:rsidR="006A6C08">
        <w:t>автомобилем</w:t>
      </w:r>
      <w:r w:rsidR="001E5470">
        <w:t xml:space="preserve"> лицам</w:t>
      </w:r>
      <w:r w:rsidR="004C29F9">
        <w:t>и</w:t>
      </w:r>
      <w:r w:rsidR="00511198">
        <w:t>,</w:t>
      </w:r>
      <w:r w:rsidR="001E5470">
        <w:t xml:space="preserve"> не </w:t>
      </w:r>
      <w:r w:rsidR="000F7C01">
        <w:t>допущенными к управлению служебным автомобилем</w:t>
      </w:r>
      <w:r w:rsidR="001E5470" w:rsidRPr="00E65252">
        <w:t>.</w:t>
      </w:r>
    </w:p>
    <w:p w:rsidR="00A3192C" w:rsidRDefault="00E65252" w:rsidP="00564142">
      <w:pPr>
        <w:jc w:val="both"/>
      </w:pPr>
      <w:r w:rsidRPr="00E65252">
        <w:t xml:space="preserve"> </w:t>
      </w:r>
      <w:r w:rsidR="00A3192C">
        <w:tab/>
      </w:r>
      <w:r w:rsidR="00B8358C">
        <w:t>8</w:t>
      </w:r>
      <w:r w:rsidRPr="00E65252">
        <w:t xml:space="preserve">. В случае использования </w:t>
      </w:r>
      <w:r w:rsidR="005D0E34">
        <w:t>служебного автомобиля</w:t>
      </w:r>
      <w:r w:rsidRPr="00E65252">
        <w:t xml:space="preserve"> сверхустановленного режима работы, а также срочных выездов должностное лицо информирует об этом </w:t>
      </w:r>
      <w:r w:rsidR="00A3192C">
        <w:t>главу администрации</w:t>
      </w:r>
      <w:r w:rsidR="007D78CD">
        <w:t>,</w:t>
      </w:r>
      <w:r w:rsidRPr="00E65252">
        <w:t xml:space="preserve"> </w:t>
      </w:r>
      <w:r w:rsidR="007D78CD">
        <w:t xml:space="preserve">о чем в </w:t>
      </w:r>
      <w:r w:rsidRPr="00E65252">
        <w:t>путевом листе</w:t>
      </w:r>
      <w:r w:rsidR="007D78CD">
        <w:t xml:space="preserve"> делается соответствующая запись</w:t>
      </w:r>
      <w:r w:rsidRPr="00E65252">
        <w:t xml:space="preserve">. </w:t>
      </w:r>
    </w:p>
    <w:p w:rsidR="00A3192C" w:rsidRDefault="00A3192C" w:rsidP="00564142">
      <w:pPr>
        <w:jc w:val="both"/>
      </w:pPr>
      <w:r>
        <w:tab/>
      </w:r>
      <w:r w:rsidR="00B8358C">
        <w:t>9</w:t>
      </w:r>
      <w:r w:rsidR="00E65252" w:rsidRPr="00E65252">
        <w:t xml:space="preserve">. Выезд </w:t>
      </w:r>
      <w:r>
        <w:t>служебного автомобиля</w:t>
      </w:r>
      <w:r w:rsidR="00E65252" w:rsidRPr="00E65252">
        <w:t xml:space="preserve"> за пределы </w:t>
      </w:r>
      <w:r>
        <w:t xml:space="preserve">Всеволожского </w:t>
      </w:r>
      <w:r w:rsidR="00E65252" w:rsidRPr="00E65252">
        <w:t xml:space="preserve">муниципального района </w:t>
      </w:r>
      <w:r>
        <w:t>Ленинградской</w:t>
      </w:r>
      <w:r w:rsidR="00E65252" w:rsidRPr="00E65252">
        <w:t xml:space="preserve"> области </w:t>
      </w:r>
      <w:r>
        <w:t xml:space="preserve">и города Санкт-Петербург </w:t>
      </w:r>
      <w:r w:rsidR="00E65252" w:rsidRPr="00E65252">
        <w:t xml:space="preserve">осуществляется только с разрешения </w:t>
      </w:r>
      <w:r>
        <w:t>главы администрации</w:t>
      </w:r>
      <w:r w:rsidR="00124615">
        <w:t xml:space="preserve"> с обязательным занесением маршрута в путевой лист</w:t>
      </w:r>
      <w:r w:rsidR="00E65252" w:rsidRPr="00E65252">
        <w:t xml:space="preserve">. </w:t>
      </w:r>
    </w:p>
    <w:p w:rsidR="00A3192C" w:rsidRDefault="00A3192C" w:rsidP="00564142">
      <w:pPr>
        <w:jc w:val="both"/>
      </w:pPr>
      <w:r>
        <w:tab/>
      </w:r>
      <w:r w:rsidR="00B8358C">
        <w:t>10</w:t>
      </w:r>
      <w:r w:rsidR="00E65252" w:rsidRPr="00E65252">
        <w:t xml:space="preserve">. </w:t>
      </w:r>
      <w:r w:rsidR="007D78CD">
        <w:t>Запрещается о</w:t>
      </w:r>
      <w:r w:rsidR="00E65252" w:rsidRPr="00E65252">
        <w:t xml:space="preserve">ставление </w:t>
      </w:r>
      <w:r w:rsidR="001E5470">
        <w:t xml:space="preserve">служебного </w:t>
      </w:r>
      <w:r w:rsidR="00E65252" w:rsidRPr="00E65252">
        <w:t xml:space="preserve">автомобиля без присмотра вне объектов администрации и </w:t>
      </w:r>
      <w:r w:rsidR="001E5470">
        <w:t>в</w:t>
      </w:r>
      <w:r w:rsidR="00E65252" w:rsidRPr="00E65252">
        <w:t xml:space="preserve">не </w:t>
      </w:r>
      <w:r w:rsidR="001E5470">
        <w:t>мест</w:t>
      </w:r>
      <w:r w:rsidR="00F130B7">
        <w:t xml:space="preserve">, </w:t>
      </w:r>
      <w:r w:rsidR="00F130B7" w:rsidRPr="00E65252">
        <w:t>сп</w:t>
      </w:r>
      <w:r w:rsidR="006A0B23">
        <w:t>ециально отведенных для стоянки (</w:t>
      </w:r>
      <w:r w:rsidR="00F130B7" w:rsidRPr="00E65252">
        <w:t>парков</w:t>
      </w:r>
      <w:r w:rsidR="007D78CD">
        <w:t>ки</w:t>
      </w:r>
      <w:r w:rsidR="006A0B23">
        <w:t>)</w:t>
      </w:r>
      <w:r w:rsidR="007D78CD">
        <w:t xml:space="preserve"> автомобилей безопасных мест</w:t>
      </w:r>
      <w:r w:rsidR="00AA3C3D">
        <w:t>ах</w:t>
      </w:r>
      <w:r w:rsidR="00E65252" w:rsidRPr="00E65252">
        <w:t>.</w:t>
      </w:r>
    </w:p>
    <w:p w:rsidR="00A3192C" w:rsidRDefault="00A3192C" w:rsidP="00564142">
      <w:pPr>
        <w:jc w:val="both"/>
      </w:pPr>
      <w:r>
        <w:tab/>
        <w:t>1</w:t>
      </w:r>
      <w:r w:rsidR="00B8358C">
        <w:t>1</w:t>
      </w:r>
      <w:r w:rsidR="00E65252" w:rsidRPr="00E65252">
        <w:t xml:space="preserve">. </w:t>
      </w:r>
      <w:proofErr w:type="gramStart"/>
      <w:r w:rsidR="00E65252" w:rsidRPr="00E65252">
        <w:t>Ответственные</w:t>
      </w:r>
      <w:proofErr w:type="gramEnd"/>
      <w:r w:rsidR="00E65252" w:rsidRPr="00E65252">
        <w:t xml:space="preserve"> за </w:t>
      </w:r>
      <w:r>
        <w:t>эксплуатацию</w:t>
      </w:r>
      <w:r w:rsidR="00E65252" w:rsidRPr="00E65252">
        <w:t xml:space="preserve"> </w:t>
      </w:r>
      <w:r w:rsidR="001E5470">
        <w:t xml:space="preserve">служебного автомобиля </w:t>
      </w:r>
      <w:r w:rsidR="00E65252" w:rsidRPr="00E65252">
        <w:t xml:space="preserve">контролируют надлежащее использование имеющегося в их распоряжении </w:t>
      </w:r>
      <w:r>
        <w:t xml:space="preserve">служебного </w:t>
      </w:r>
      <w:r w:rsidR="00E65252" w:rsidRPr="00E65252">
        <w:t>автомобиля, экономное расходование средств на его содержание и эксплуатацию.</w:t>
      </w:r>
    </w:p>
    <w:p w:rsidR="00A3192C" w:rsidRDefault="00E65252" w:rsidP="00564142">
      <w:pPr>
        <w:jc w:val="both"/>
      </w:pPr>
      <w:r w:rsidRPr="00E65252">
        <w:t xml:space="preserve"> </w:t>
      </w:r>
      <w:r w:rsidR="00A3192C">
        <w:tab/>
        <w:t>1</w:t>
      </w:r>
      <w:r w:rsidR="00B8358C">
        <w:t>2</w:t>
      </w:r>
      <w:r w:rsidRPr="00E65252">
        <w:t xml:space="preserve">. В случае нарушения установленного Положением порядка использования </w:t>
      </w:r>
      <w:r w:rsidR="00A3192C">
        <w:t xml:space="preserve">служебного </w:t>
      </w:r>
      <w:r w:rsidRPr="00E65252">
        <w:t>автомобиля проводится служебное разбирательство для установления виновных лиц.</w:t>
      </w:r>
    </w:p>
    <w:p w:rsidR="00935180" w:rsidRDefault="00935180" w:rsidP="00564142">
      <w:pPr>
        <w:jc w:val="both"/>
      </w:pPr>
    </w:p>
    <w:p w:rsidR="00935180" w:rsidRPr="00935180" w:rsidRDefault="00935180" w:rsidP="00564142">
      <w:pPr>
        <w:jc w:val="both"/>
        <w:rPr>
          <w:b/>
        </w:rPr>
      </w:pPr>
      <w:r>
        <w:tab/>
      </w:r>
      <w:r w:rsidRPr="00935180">
        <w:rPr>
          <w:b/>
        </w:rPr>
        <w:t>Статья 3. Права и обязанности ответственного за эксплуатацию служебного автомобиля</w:t>
      </w:r>
    </w:p>
    <w:p w:rsidR="00B95522" w:rsidRDefault="00E65252" w:rsidP="00564142">
      <w:pPr>
        <w:jc w:val="both"/>
      </w:pPr>
      <w:r w:rsidRPr="00E65252">
        <w:br/>
      </w:r>
      <w:r w:rsidR="00935180">
        <w:tab/>
      </w:r>
      <w:r w:rsidRPr="00E65252">
        <w:t xml:space="preserve">1. </w:t>
      </w:r>
      <w:proofErr w:type="gramStart"/>
      <w:r w:rsidR="00D95CD8">
        <w:t>Служебный а</w:t>
      </w:r>
      <w:r w:rsidRPr="00E65252">
        <w:t xml:space="preserve">втомобиль соответствующим </w:t>
      </w:r>
      <w:r w:rsidR="00D95CD8">
        <w:t>распоряжением администрации о закреплении служебного автомобиля</w:t>
      </w:r>
      <w:r w:rsidR="00D95CD8" w:rsidRPr="00E65252">
        <w:t xml:space="preserve"> </w:t>
      </w:r>
      <w:r w:rsidRPr="00E65252">
        <w:t xml:space="preserve">закрепляется за </w:t>
      </w:r>
      <w:r w:rsidR="00D95CD8">
        <w:t>ответственным за эксплуатацию служебного автомобиля</w:t>
      </w:r>
      <w:r w:rsidRPr="00E65252">
        <w:t>.</w:t>
      </w:r>
      <w:proofErr w:type="gramEnd"/>
    </w:p>
    <w:p w:rsidR="007D78CD" w:rsidRDefault="00E65252" w:rsidP="00564142">
      <w:pPr>
        <w:jc w:val="both"/>
      </w:pPr>
      <w:r w:rsidRPr="00E65252">
        <w:t xml:space="preserve"> </w:t>
      </w:r>
      <w:r w:rsidR="00B95522">
        <w:tab/>
      </w:r>
      <w:r w:rsidRPr="00E65252">
        <w:t xml:space="preserve">2. </w:t>
      </w:r>
      <w:r w:rsidR="00D95CD8">
        <w:t>Ответственный</w:t>
      </w:r>
      <w:r w:rsidR="001E5470" w:rsidRPr="00E65252">
        <w:t xml:space="preserve"> за </w:t>
      </w:r>
      <w:r w:rsidR="001E5470">
        <w:t>эксплуатацию</w:t>
      </w:r>
      <w:r w:rsidR="001E5470" w:rsidRPr="00E65252">
        <w:t xml:space="preserve"> </w:t>
      </w:r>
      <w:r w:rsidR="001E5470">
        <w:t>служебного автомобиля</w:t>
      </w:r>
      <w:r w:rsidRPr="00E65252">
        <w:t xml:space="preserve"> </w:t>
      </w:r>
      <w:r w:rsidR="005E1C2A">
        <w:t xml:space="preserve">должен </w:t>
      </w:r>
      <w:r w:rsidR="00811CF8">
        <w:t xml:space="preserve">руководствоваться Инструкцией </w:t>
      </w:r>
      <w:r w:rsidR="00F444D6">
        <w:t xml:space="preserve">(руководством) </w:t>
      </w:r>
      <w:r w:rsidR="00811CF8">
        <w:t xml:space="preserve">по эксплуатации автомобиля, </w:t>
      </w:r>
      <w:r w:rsidRPr="00E65252">
        <w:t xml:space="preserve">обязан действовать в соответствии с Правилами дорожного движения, выполнять касающиеся </w:t>
      </w:r>
      <w:r w:rsidRPr="00E65252">
        <w:lastRenderedPageBreak/>
        <w:t xml:space="preserve">порядка </w:t>
      </w:r>
      <w:r w:rsidR="007D78CD">
        <w:t xml:space="preserve">дорожного </w:t>
      </w:r>
      <w:r w:rsidRPr="00E65252">
        <w:t xml:space="preserve">движения распоряжения </w:t>
      </w:r>
      <w:r w:rsidR="000C6791">
        <w:t>представителей ГИБДД</w:t>
      </w:r>
      <w:r w:rsidRPr="00E65252">
        <w:t>, осуществляющих надзор за дорожным движением.</w:t>
      </w:r>
    </w:p>
    <w:p w:rsidR="00B112B5" w:rsidRDefault="00D95CD8" w:rsidP="00B112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ab/>
      </w:r>
      <w:r w:rsidR="00E65252" w:rsidRPr="00E65252">
        <w:t xml:space="preserve">3. </w:t>
      </w:r>
      <w:r w:rsidR="00B112B5">
        <w:t xml:space="preserve">Служебные автомобили должны содержаться в местах, обеспечивающих их круглосуточную охрану, или на охраняемых стоянках по договору. </w:t>
      </w:r>
      <w:r>
        <w:t xml:space="preserve"> </w:t>
      </w:r>
      <w:r w:rsidR="00B112B5">
        <w:rPr>
          <w:rFonts w:eastAsiaTheme="minorHAnsi"/>
          <w:lang w:eastAsia="en-US"/>
        </w:rPr>
        <w:t xml:space="preserve">Хранение служебного автомобиля в личных гаражах, </w:t>
      </w:r>
      <w:r w:rsidR="00124615">
        <w:rPr>
          <w:rFonts w:eastAsiaTheme="minorHAnsi"/>
          <w:lang w:eastAsia="en-US"/>
        </w:rPr>
        <w:t xml:space="preserve">придомовых территориях, </w:t>
      </w:r>
      <w:r w:rsidR="00B112B5">
        <w:rPr>
          <w:rFonts w:eastAsiaTheme="minorHAnsi"/>
          <w:lang w:eastAsia="en-US"/>
        </w:rPr>
        <w:t>частных домовладениях и на неохраняемых стоянках не допускается.</w:t>
      </w:r>
      <w:r w:rsidR="006E3620">
        <w:rPr>
          <w:rFonts w:eastAsiaTheme="minorHAnsi"/>
          <w:lang w:eastAsia="en-US"/>
        </w:rPr>
        <w:t xml:space="preserve"> Место содержания служебного автомобиля закрепляется распоряжением администрации.</w:t>
      </w:r>
    </w:p>
    <w:p w:rsidR="006E3620" w:rsidRDefault="00E65252" w:rsidP="00564142">
      <w:pPr>
        <w:jc w:val="both"/>
      </w:pPr>
      <w:r w:rsidRPr="00E65252">
        <w:t xml:space="preserve"> </w:t>
      </w:r>
      <w:r w:rsidR="00D95CD8">
        <w:tab/>
      </w:r>
      <w:r w:rsidRPr="00E65252">
        <w:t xml:space="preserve">4. </w:t>
      </w:r>
      <w:proofErr w:type="gramStart"/>
      <w:r w:rsidR="00D95CD8">
        <w:t>Ответственный</w:t>
      </w:r>
      <w:r w:rsidR="00D95CD8" w:rsidRPr="00E65252">
        <w:t xml:space="preserve"> за </w:t>
      </w:r>
      <w:r w:rsidR="00D95CD8">
        <w:t>эксплуатацию</w:t>
      </w:r>
      <w:r w:rsidR="00D95CD8" w:rsidRPr="00E65252">
        <w:t xml:space="preserve"> </w:t>
      </w:r>
      <w:r w:rsidR="00D95CD8">
        <w:t>служебного автомобиля</w:t>
      </w:r>
      <w:r w:rsidRPr="00E65252">
        <w:t xml:space="preserve"> </w:t>
      </w:r>
      <w:r w:rsidR="00D95CD8">
        <w:t xml:space="preserve">в обязательном порядке </w:t>
      </w:r>
      <w:r w:rsidR="00D95CD8" w:rsidRPr="00E65252">
        <w:t xml:space="preserve">производит внешний осмотр </w:t>
      </w:r>
      <w:r w:rsidR="00D95CD8">
        <w:t xml:space="preserve">служебного </w:t>
      </w:r>
      <w:r w:rsidR="00D95CD8" w:rsidRPr="00E65252">
        <w:t xml:space="preserve">автомобиля, проверяет техническое состояние </w:t>
      </w:r>
      <w:r w:rsidR="00D95CD8">
        <w:t xml:space="preserve">служебного </w:t>
      </w:r>
      <w:r w:rsidR="00D95CD8" w:rsidRPr="00E65252">
        <w:t xml:space="preserve">автомобиля (проверяет уровень охлаждающей и тормозной жидкости, жидкости в бачке омывателя стекол, уровень электролита в аккумуляторной батарее, давление в шинах и т.д.), вносит в путевой лист показание спидометра, данные о наличии </w:t>
      </w:r>
      <w:r w:rsidR="00B112B5">
        <w:t>ГСМ</w:t>
      </w:r>
      <w:r w:rsidR="007D78CD">
        <w:t>, время выезда</w:t>
      </w:r>
      <w:r w:rsidR="006E3620">
        <w:t xml:space="preserve"> и возвращении автомобиля, сведения о маршруте)</w:t>
      </w:r>
      <w:r w:rsidR="00D95CD8" w:rsidRPr="00E65252">
        <w:t>.</w:t>
      </w:r>
      <w:r w:rsidR="00D95CD8">
        <w:t xml:space="preserve"> </w:t>
      </w:r>
      <w:proofErr w:type="gramEnd"/>
    </w:p>
    <w:p w:rsidR="00F130B7" w:rsidRDefault="00D95CD8" w:rsidP="00564142">
      <w:pPr>
        <w:jc w:val="both"/>
      </w:pPr>
      <w:r>
        <w:tab/>
      </w:r>
      <w:r w:rsidR="00E65252" w:rsidRPr="00E65252">
        <w:t xml:space="preserve">5. После установленного окончания рабочего времени </w:t>
      </w:r>
      <w:r w:rsidR="00F130B7">
        <w:t>ответственный</w:t>
      </w:r>
      <w:r w:rsidR="00F130B7" w:rsidRPr="00E65252">
        <w:t xml:space="preserve"> за </w:t>
      </w:r>
      <w:r w:rsidR="00F130B7">
        <w:t>эксплуатацию</w:t>
      </w:r>
      <w:r w:rsidR="00F130B7" w:rsidRPr="00E65252">
        <w:t xml:space="preserve"> </w:t>
      </w:r>
      <w:r w:rsidR="00F130B7">
        <w:t>служебного автомобиля</w:t>
      </w:r>
      <w:r w:rsidR="00F130B7" w:rsidRPr="00E65252">
        <w:t xml:space="preserve"> </w:t>
      </w:r>
      <w:r w:rsidR="00E65252" w:rsidRPr="00E65252">
        <w:t xml:space="preserve">ставит </w:t>
      </w:r>
      <w:r w:rsidR="006E3620">
        <w:t xml:space="preserve">служебный </w:t>
      </w:r>
      <w:r w:rsidR="00E65252" w:rsidRPr="00E65252">
        <w:t xml:space="preserve">автомобиль в </w:t>
      </w:r>
      <w:r w:rsidR="00F130B7">
        <w:t xml:space="preserve">определенное </w:t>
      </w:r>
      <w:r w:rsidR="006E3620">
        <w:t>распоряжением администрации место содержания</w:t>
      </w:r>
      <w:r w:rsidR="00E65252" w:rsidRPr="00E65252">
        <w:t>.</w:t>
      </w:r>
    </w:p>
    <w:p w:rsidR="00F130B7" w:rsidRDefault="00E65252" w:rsidP="00564142">
      <w:pPr>
        <w:jc w:val="both"/>
      </w:pPr>
      <w:r w:rsidRPr="00E65252">
        <w:t xml:space="preserve"> </w:t>
      </w:r>
      <w:r w:rsidR="00564142">
        <w:tab/>
      </w:r>
      <w:r w:rsidR="00F130B7">
        <w:t>7</w:t>
      </w:r>
      <w:r w:rsidRPr="00E65252">
        <w:t xml:space="preserve">. </w:t>
      </w:r>
      <w:proofErr w:type="gramStart"/>
      <w:r w:rsidRPr="00E65252">
        <w:t>Ответственный</w:t>
      </w:r>
      <w:proofErr w:type="gramEnd"/>
      <w:r w:rsidRPr="00E65252">
        <w:t xml:space="preserve"> за эксплуатацию </w:t>
      </w:r>
      <w:r w:rsidR="00F130B7">
        <w:t>служебного</w:t>
      </w:r>
      <w:r w:rsidR="00F130B7" w:rsidRPr="00E65252">
        <w:t xml:space="preserve"> </w:t>
      </w:r>
      <w:r w:rsidRPr="00E65252">
        <w:t>автомобиля обязан:</w:t>
      </w:r>
    </w:p>
    <w:p w:rsidR="00F130B7" w:rsidRDefault="00E65252" w:rsidP="00564142">
      <w:pPr>
        <w:jc w:val="both"/>
      </w:pPr>
      <w:r w:rsidRPr="00E65252">
        <w:t xml:space="preserve"> </w:t>
      </w:r>
      <w:r w:rsidR="00F130B7">
        <w:tab/>
        <w:t xml:space="preserve">а) </w:t>
      </w:r>
      <w:r w:rsidRPr="00E65252">
        <w:t xml:space="preserve">использовать </w:t>
      </w:r>
      <w:r w:rsidR="005E1C2A">
        <w:t>служебный</w:t>
      </w:r>
      <w:r w:rsidR="00F130B7" w:rsidRPr="00E65252">
        <w:t xml:space="preserve"> </w:t>
      </w:r>
      <w:r w:rsidRPr="00E65252">
        <w:t>автомобиль</w:t>
      </w:r>
      <w:r w:rsidR="00F130B7">
        <w:t xml:space="preserve"> только по прямому </w:t>
      </w:r>
      <w:r w:rsidR="00AA3C3D">
        <w:t xml:space="preserve">производственному </w:t>
      </w:r>
      <w:r w:rsidR="00F130B7">
        <w:t xml:space="preserve">назначению; </w:t>
      </w:r>
    </w:p>
    <w:p w:rsidR="00F130B7" w:rsidRDefault="00F130B7" w:rsidP="00564142">
      <w:pPr>
        <w:jc w:val="both"/>
      </w:pPr>
      <w:r>
        <w:tab/>
        <w:t xml:space="preserve">б) </w:t>
      </w:r>
      <w:r w:rsidR="00E65252" w:rsidRPr="00E65252">
        <w:t xml:space="preserve">соблюдать установленные заводом-изготовителем </w:t>
      </w:r>
      <w:r>
        <w:t>служебного</w:t>
      </w:r>
      <w:r w:rsidRPr="00E65252">
        <w:t xml:space="preserve"> </w:t>
      </w:r>
      <w:r w:rsidR="00E65252" w:rsidRPr="00E65252">
        <w:t xml:space="preserve">автомобиля Правила и нормы технической эксплуатации </w:t>
      </w:r>
      <w:r>
        <w:t>служебного</w:t>
      </w:r>
      <w:r w:rsidRPr="00E65252">
        <w:t xml:space="preserve"> </w:t>
      </w:r>
      <w:r w:rsidR="00E65252" w:rsidRPr="00E65252">
        <w:t>автомобиля;</w:t>
      </w:r>
    </w:p>
    <w:p w:rsidR="00F130B7" w:rsidRDefault="00F130B7" w:rsidP="00564142">
      <w:pPr>
        <w:jc w:val="both"/>
      </w:pPr>
      <w:r>
        <w:tab/>
        <w:t xml:space="preserve">в) </w:t>
      </w:r>
      <w:r w:rsidR="00E65252" w:rsidRPr="00E65252">
        <w:t xml:space="preserve">не эксплуатировать </w:t>
      </w:r>
      <w:r w:rsidR="007D78CD">
        <w:t>служебный</w:t>
      </w:r>
      <w:r w:rsidRPr="00E65252">
        <w:t xml:space="preserve"> </w:t>
      </w:r>
      <w:r w:rsidR="00E65252" w:rsidRPr="00E65252">
        <w:t>автомобиль в неисправном состоянии;</w:t>
      </w:r>
    </w:p>
    <w:p w:rsidR="00F130B7" w:rsidRDefault="00F130B7" w:rsidP="00564142">
      <w:pPr>
        <w:jc w:val="both"/>
      </w:pPr>
      <w:r>
        <w:tab/>
        <w:t xml:space="preserve">г) </w:t>
      </w:r>
      <w:r w:rsidR="00E65252" w:rsidRPr="00E65252">
        <w:t xml:space="preserve">незамедлительно по выявлении каких-либо неисправностей в работе </w:t>
      </w:r>
      <w:r>
        <w:t>служебного</w:t>
      </w:r>
      <w:r w:rsidRPr="00E65252">
        <w:t xml:space="preserve"> </w:t>
      </w:r>
      <w:r w:rsidR="00E65252" w:rsidRPr="00E65252">
        <w:t xml:space="preserve">автомобиля прекращать его эксплуатацию с одновременным уведомлением об этом главу </w:t>
      </w:r>
      <w:r>
        <w:t>администрации</w:t>
      </w:r>
      <w:r w:rsidR="00E65252" w:rsidRPr="00E65252">
        <w:t xml:space="preserve">; </w:t>
      </w:r>
    </w:p>
    <w:p w:rsidR="00F130B7" w:rsidRDefault="00F130B7" w:rsidP="00564142">
      <w:pPr>
        <w:jc w:val="both"/>
      </w:pPr>
      <w:r>
        <w:tab/>
      </w:r>
      <w:proofErr w:type="spellStart"/>
      <w:r>
        <w:t>д</w:t>
      </w:r>
      <w:proofErr w:type="spellEnd"/>
      <w:r>
        <w:t xml:space="preserve">) </w:t>
      </w:r>
      <w:r w:rsidR="00E65252" w:rsidRPr="00E65252">
        <w:t xml:space="preserve">не приступать к управлению </w:t>
      </w:r>
      <w:r>
        <w:t>служебным</w:t>
      </w:r>
      <w:r w:rsidRPr="00E65252">
        <w:t xml:space="preserve"> </w:t>
      </w:r>
      <w:r w:rsidR="00E65252" w:rsidRPr="00E65252">
        <w:t>автомобилем</w:t>
      </w:r>
      <w:r w:rsidR="00AA3C3D">
        <w:t>, а также не передавать управление служебным автомобилем иным лицам</w:t>
      </w:r>
      <w:r w:rsidR="00E65252" w:rsidRPr="00E65252">
        <w:t xml:space="preserve"> в случаях, если по состоянию здоровья не был допущен к управлению </w:t>
      </w:r>
      <w:r w:rsidR="005E1C2A">
        <w:t xml:space="preserve">служебным </w:t>
      </w:r>
      <w:r w:rsidR="00E65252" w:rsidRPr="00E65252">
        <w:t xml:space="preserve">автомобилем; </w:t>
      </w:r>
    </w:p>
    <w:p w:rsidR="00F130B7" w:rsidRDefault="00AA3C3D" w:rsidP="00564142">
      <w:pPr>
        <w:jc w:val="both"/>
      </w:pPr>
      <w:r>
        <w:tab/>
        <w:t>е) обеспечить наличие надлежаще оформленного путевого ли</w:t>
      </w:r>
      <w:r w:rsidR="00E65252" w:rsidRPr="00E65252">
        <w:t>ста</w:t>
      </w:r>
      <w:r>
        <w:t xml:space="preserve"> при выезде, а также наличие иных необходимых документов на право управления служебным автомобилем</w:t>
      </w:r>
      <w:r w:rsidR="00E65252" w:rsidRPr="00E65252">
        <w:t>;</w:t>
      </w:r>
    </w:p>
    <w:p w:rsidR="00F130B7" w:rsidRDefault="00F130B7" w:rsidP="00564142">
      <w:pPr>
        <w:jc w:val="both"/>
      </w:pPr>
      <w:r>
        <w:tab/>
        <w:t xml:space="preserve">ж) </w:t>
      </w:r>
      <w:r w:rsidR="00E65252" w:rsidRPr="00E65252">
        <w:t>в кратчайшие сроки сообщать главе администрации об изменении своих личных водительских документов: водительского удостоверения и медицинской справки;</w:t>
      </w:r>
    </w:p>
    <w:p w:rsidR="00F130B7" w:rsidRDefault="00F130B7" w:rsidP="00564142">
      <w:pPr>
        <w:jc w:val="both"/>
      </w:pPr>
      <w:r>
        <w:tab/>
      </w:r>
      <w:proofErr w:type="spellStart"/>
      <w:r>
        <w:t>з</w:t>
      </w:r>
      <w:proofErr w:type="spellEnd"/>
      <w:r>
        <w:t xml:space="preserve">) </w:t>
      </w:r>
      <w:r w:rsidR="00E65252" w:rsidRPr="00E65252">
        <w:t xml:space="preserve">содержать </w:t>
      </w:r>
      <w:r>
        <w:t xml:space="preserve">служебный </w:t>
      </w:r>
      <w:r w:rsidR="00E65252" w:rsidRPr="00E65252">
        <w:t>автомобиль в надлежащем порядке и чистоте;</w:t>
      </w:r>
    </w:p>
    <w:p w:rsidR="00F130B7" w:rsidRDefault="00F130B7" w:rsidP="00564142">
      <w:pPr>
        <w:jc w:val="both"/>
      </w:pPr>
      <w:r>
        <w:tab/>
        <w:t xml:space="preserve">и) </w:t>
      </w:r>
      <w:r w:rsidR="00E65252" w:rsidRPr="00E65252">
        <w:t xml:space="preserve">оставлять </w:t>
      </w:r>
      <w:r>
        <w:t>служебный</w:t>
      </w:r>
      <w:r w:rsidRPr="00E65252">
        <w:t xml:space="preserve"> </w:t>
      </w:r>
      <w:r w:rsidR="00E65252" w:rsidRPr="00E65252">
        <w:t>автомобиль только на специально отведенных для стоянки/парковки автомобилей безопасных местах;</w:t>
      </w:r>
    </w:p>
    <w:p w:rsidR="00F130B7" w:rsidRDefault="00F130B7" w:rsidP="00564142">
      <w:pPr>
        <w:jc w:val="both"/>
      </w:pPr>
      <w:r>
        <w:tab/>
        <w:t xml:space="preserve">к) </w:t>
      </w:r>
      <w:r w:rsidR="00E65252" w:rsidRPr="00E65252">
        <w:t xml:space="preserve">соблюдать периодичность предоставления </w:t>
      </w:r>
      <w:r>
        <w:t>служебного</w:t>
      </w:r>
      <w:r w:rsidRPr="00E65252">
        <w:t xml:space="preserve"> </w:t>
      </w:r>
      <w:r w:rsidR="00E65252" w:rsidRPr="00E65252">
        <w:t>автомобиля на техническое обслуживание;</w:t>
      </w:r>
    </w:p>
    <w:p w:rsidR="00F130B7" w:rsidRDefault="00F130B7" w:rsidP="00564142">
      <w:pPr>
        <w:jc w:val="both"/>
      </w:pPr>
      <w:r>
        <w:tab/>
        <w:t xml:space="preserve">л) </w:t>
      </w:r>
      <w:r w:rsidR="00E65252" w:rsidRPr="00E65252">
        <w:t xml:space="preserve">строго соблюдать правила внутреннего трудового распорядка администрации, </w:t>
      </w:r>
      <w:r w:rsidR="00AA3C3D">
        <w:t xml:space="preserve">правила </w:t>
      </w:r>
      <w:r w:rsidR="00E65252" w:rsidRPr="00E65252">
        <w:t>дорожного дви</w:t>
      </w:r>
      <w:r w:rsidR="00AA3C3D">
        <w:t>жения, включая скоростной режим;</w:t>
      </w:r>
    </w:p>
    <w:p w:rsidR="00AA3C3D" w:rsidRDefault="00AA3C3D" w:rsidP="00564142">
      <w:pPr>
        <w:jc w:val="both"/>
      </w:pPr>
      <w:r>
        <w:tab/>
        <w:t>м) не допускать внесения каких-либо изменений в конструкцию или комплектацию предоставленного служебного автомобиля.</w:t>
      </w:r>
    </w:p>
    <w:p w:rsidR="00F130B7" w:rsidRDefault="00F130B7" w:rsidP="00564142">
      <w:pPr>
        <w:jc w:val="both"/>
      </w:pPr>
      <w:r>
        <w:tab/>
        <w:t>8</w:t>
      </w:r>
      <w:r w:rsidR="00E65252" w:rsidRPr="00E65252">
        <w:t xml:space="preserve">. В случае если </w:t>
      </w:r>
      <w:r>
        <w:t>служебный</w:t>
      </w:r>
      <w:r w:rsidRPr="00E65252">
        <w:t xml:space="preserve"> </w:t>
      </w:r>
      <w:r w:rsidR="00E65252" w:rsidRPr="00E65252">
        <w:t xml:space="preserve">автомобиль не заводится, потерял возможность передвигаться своим ходом или его передвижение может привести к дальнейшим поломкам и повреждениям, </w:t>
      </w:r>
      <w:r>
        <w:t xml:space="preserve">ответственный за эксплуатацию служебного автомобиля </w:t>
      </w:r>
      <w:r w:rsidR="00E65252" w:rsidRPr="00E65252">
        <w:t xml:space="preserve"> вправе воспользоваться услугами эвакуационной службы, </w:t>
      </w:r>
      <w:r>
        <w:t>уведомив об этом главу администрации. По приезду</w:t>
      </w:r>
      <w:r w:rsidR="00E65252" w:rsidRPr="00E65252">
        <w:t xml:space="preserve"> эвакуатора </w:t>
      </w:r>
      <w:r>
        <w:t>ответственный за эксплуатацию служебного автомобиля</w:t>
      </w:r>
      <w:r w:rsidR="00E65252" w:rsidRPr="00E65252">
        <w:t xml:space="preserve"> обязан сопровождать перевозимый автомобиль к месту ремонта.</w:t>
      </w:r>
    </w:p>
    <w:p w:rsidR="00492A77" w:rsidRDefault="00E65252" w:rsidP="00564142">
      <w:pPr>
        <w:jc w:val="both"/>
      </w:pPr>
      <w:r w:rsidRPr="00E65252">
        <w:t xml:space="preserve"> </w:t>
      </w:r>
      <w:r w:rsidR="00564142">
        <w:tab/>
      </w:r>
      <w:r w:rsidR="00F130B7">
        <w:t>9</w:t>
      </w:r>
      <w:r w:rsidRPr="00E65252">
        <w:t xml:space="preserve">. Ответственный за эксплуатацию </w:t>
      </w:r>
      <w:r w:rsidR="00F130B7">
        <w:t xml:space="preserve">служебного </w:t>
      </w:r>
      <w:r w:rsidRPr="00E65252">
        <w:t xml:space="preserve">автомобиля обязан строго соблюдать установленный в администрации порядок оформления отчетных документов и предоставления документов по использованию, управлению и эксплуатации </w:t>
      </w:r>
      <w:r w:rsidR="00492A77">
        <w:t>служебного автомобиля.</w:t>
      </w:r>
    </w:p>
    <w:p w:rsidR="00492A77" w:rsidRDefault="00564142" w:rsidP="00564142">
      <w:pPr>
        <w:jc w:val="both"/>
      </w:pPr>
      <w:r>
        <w:lastRenderedPageBreak/>
        <w:tab/>
      </w:r>
      <w:r w:rsidR="00492A77">
        <w:t xml:space="preserve">10. </w:t>
      </w:r>
      <w:proofErr w:type="gramStart"/>
      <w:r w:rsidR="00492A77" w:rsidRPr="00E65252">
        <w:t>Ответственный</w:t>
      </w:r>
      <w:proofErr w:type="gramEnd"/>
      <w:r w:rsidR="00492A77" w:rsidRPr="00E65252">
        <w:t xml:space="preserve"> за эксплуатацию </w:t>
      </w:r>
      <w:r w:rsidR="00492A77">
        <w:t xml:space="preserve">служебного </w:t>
      </w:r>
      <w:r w:rsidR="00492A77" w:rsidRPr="00E65252">
        <w:t>автомобиля</w:t>
      </w:r>
      <w:r w:rsidR="00492A77">
        <w:t xml:space="preserve"> </w:t>
      </w:r>
      <w:r w:rsidR="00E65252" w:rsidRPr="00E65252">
        <w:t>несет ответственность, предусмотренную действующим законодательством, настоящим Положением и иными внутренними документами, действующими в администрации.</w:t>
      </w:r>
    </w:p>
    <w:p w:rsidR="00492A77" w:rsidRDefault="00E65252" w:rsidP="00564142">
      <w:pPr>
        <w:jc w:val="both"/>
      </w:pPr>
      <w:r w:rsidRPr="00E65252">
        <w:t xml:space="preserve"> </w:t>
      </w:r>
      <w:r w:rsidR="00564142">
        <w:tab/>
      </w:r>
      <w:r w:rsidR="00492A77">
        <w:t>11</w:t>
      </w:r>
      <w:r w:rsidRPr="00E65252">
        <w:t xml:space="preserve">. Внесение каких-либо изменений в конструкцию или комплектацию предоставленного </w:t>
      </w:r>
      <w:r w:rsidR="00492A77">
        <w:t xml:space="preserve">служебного </w:t>
      </w:r>
      <w:r w:rsidRPr="00E65252">
        <w:t>автомобиля, включая затемнение стекол, запрещено.</w:t>
      </w:r>
    </w:p>
    <w:p w:rsidR="00492A77" w:rsidRDefault="00564142" w:rsidP="00564142">
      <w:pPr>
        <w:jc w:val="both"/>
      </w:pPr>
      <w:r>
        <w:tab/>
      </w:r>
      <w:r w:rsidR="00492A77">
        <w:t>12</w:t>
      </w:r>
      <w:r w:rsidR="00E65252" w:rsidRPr="00E65252">
        <w:t xml:space="preserve">. В целях безопасности управления, использования и эксплуатации </w:t>
      </w:r>
      <w:r w:rsidR="00492A77">
        <w:t xml:space="preserve">служебного </w:t>
      </w:r>
      <w:r w:rsidR="00E65252" w:rsidRPr="00E65252">
        <w:t xml:space="preserve">автомобиля категорически запрещается (за исключением особого распоряжения главы администрации): </w:t>
      </w:r>
      <w:r w:rsidR="00E65252" w:rsidRPr="00E65252">
        <w:br/>
      </w:r>
      <w:r w:rsidR="00492A77">
        <w:tab/>
        <w:t xml:space="preserve">а) </w:t>
      </w:r>
      <w:r w:rsidR="00E65252" w:rsidRPr="00E65252">
        <w:t xml:space="preserve">осуществлять перевозку пассажиров, не являющихся </w:t>
      </w:r>
      <w:r w:rsidR="00D72ABE">
        <w:t>должностными лицами</w:t>
      </w:r>
      <w:r w:rsidR="00E65252" w:rsidRPr="00E65252">
        <w:t xml:space="preserve">; </w:t>
      </w:r>
    </w:p>
    <w:p w:rsidR="00492A77" w:rsidRDefault="00492A77" w:rsidP="00564142">
      <w:pPr>
        <w:jc w:val="both"/>
      </w:pPr>
      <w:r>
        <w:tab/>
        <w:t xml:space="preserve">б) </w:t>
      </w:r>
      <w:r w:rsidR="00E65252" w:rsidRPr="00E65252">
        <w:t xml:space="preserve">осуществлять перевозку грузов, не принадлежащих </w:t>
      </w:r>
      <w:r w:rsidR="00D72ABE">
        <w:t>органам местного самоуправления муниципального образования</w:t>
      </w:r>
      <w:r w:rsidR="00E65252" w:rsidRPr="00E65252">
        <w:t>;</w:t>
      </w:r>
    </w:p>
    <w:p w:rsidR="00492A77" w:rsidRDefault="00492A77" w:rsidP="00564142">
      <w:pPr>
        <w:jc w:val="both"/>
      </w:pPr>
      <w:r>
        <w:tab/>
        <w:t xml:space="preserve">в) </w:t>
      </w:r>
      <w:r w:rsidR="00E65252" w:rsidRPr="00E65252">
        <w:t xml:space="preserve">осуществлять буксировку транспортных средств, не принадлежащих администрации, с помощью </w:t>
      </w:r>
      <w:r>
        <w:t xml:space="preserve">служебного </w:t>
      </w:r>
      <w:r w:rsidR="00E65252" w:rsidRPr="00E65252">
        <w:t>автомобиля администрации.</w:t>
      </w:r>
    </w:p>
    <w:p w:rsidR="00985C7C" w:rsidRDefault="00564142" w:rsidP="00564142">
      <w:pPr>
        <w:jc w:val="both"/>
      </w:pPr>
      <w:r>
        <w:tab/>
      </w:r>
      <w:r w:rsidR="00492A77">
        <w:t>13</w:t>
      </w:r>
      <w:r w:rsidR="00E65252" w:rsidRPr="00E65252">
        <w:t xml:space="preserve">. </w:t>
      </w:r>
      <w:proofErr w:type="gramStart"/>
      <w:r w:rsidR="00492A77">
        <w:t>Ответственному</w:t>
      </w:r>
      <w:proofErr w:type="gramEnd"/>
      <w:r w:rsidR="00492A77" w:rsidRPr="00E65252">
        <w:t xml:space="preserve"> за эксплуатацию </w:t>
      </w:r>
      <w:r w:rsidR="00492A77">
        <w:t xml:space="preserve">служебного </w:t>
      </w:r>
      <w:r w:rsidR="00492A77" w:rsidRPr="00E65252">
        <w:t xml:space="preserve">автомобиля </w:t>
      </w:r>
      <w:r w:rsidR="00492A77">
        <w:t>з</w:t>
      </w:r>
      <w:r w:rsidR="00E65252" w:rsidRPr="00E65252">
        <w:t>апрещается</w:t>
      </w:r>
      <w:r w:rsidR="00985C7C">
        <w:t>:</w:t>
      </w:r>
    </w:p>
    <w:p w:rsidR="00492A77" w:rsidRDefault="00985C7C" w:rsidP="00564142">
      <w:pPr>
        <w:jc w:val="both"/>
      </w:pPr>
      <w:r>
        <w:tab/>
        <w:t xml:space="preserve">а) </w:t>
      </w:r>
      <w:r w:rsidR="00E101D0" w:rsidRPr="00E65252">
        <w:t>управлен</w:t>
      </w:r>
      <w:r w:rsidR="00E101D0">
        <w:t>ие, использование и эксплуатацию</w:t>
      </w:r>
      <w:r w:rsidR="00E101D0" w:rsidRPr="00E65252">
        <w:t xml:space="preserve"> </w:t>
      </w:r>
      <w:r w:rsidR="00E101D0">
        <w:t xml:space="preserve">служебного </w:t>
      </w:r>
      <w:r w:rsidR="00E101D0" w:rsidRPr="00E65252">
        <w:t xml:space="preserve">автомобиля </w:t>
      </w:r>
      <w:r w:rsidR="00E65252" w:rsidRPr="00E65252">
        <w:t xml:space="preserve">во время своего очередного и дополнительного отпусков или периода временной нетрудоспособности. На время отпуска </w:t>
      </w:r>
      <w:r w:rsidR="00492A77">
        <w:t>(</w:t>
      </w:r>
      <w:r w:rsidR="00492A77" w:rsidRPr="00E65252">
        <w:t>временной нетрудоспособности</w:t>
      </w:r>
      <w:r w:rsidR="00492A77">
        <w:t>) ответственного</w:t>
      </w:r>
      <w:r w:rsidR="00492A77" w:rsidRPr="00E65252">
        <w:t xml:space="preserve"> за эксплуатацию </w:t>
      </w:r>
      <w:r w:rsidR="00492A77">
        <w:t xml:space="preserve">служебного </w:t>
      </w:r>
      <w:r w:rsidR="00492A77" w:rsidRPr="00E65252">
        <w:t>автомобиля</w:t>
      </w:r>
      <w:r w:rsidR="00E65252" w:rsidRPr="00E65252">
        <w:t xml:space="preserve"> </w:t>
      </w:r>
      <w:r w:rsidR="00492A77">
        <w:t>закрепленный за ним служебный автомобиль</w:t>
      </w:r>
      <w:r w:rsidR="00E65252" w:rsidRPr="00E65252">
        <w:t xml:space="preserve"> передается в распоряжение главы </w:t>
      </w:r>
      <w:r w:rsidR="00492A77">
        <w:t>администрации</w:t>
      </w:r>
      <w:r w:rsidR="00C3350E">
        <w:t>. П</w:t>
      </w:r>
      <w:r w:rsidR="00E65252" w:rsidRPr="00E65252">
        <w:t xml:space="preserve">о распоряжению администрации </w:t>
      </w:r>
      <w:r w:rsidR="00C3350E">
        <w:t>служебный автомобиль может быть временно (н</w:t>
      </w:r>
      <w:r w:rsidR="00C3350E" w:rsidRPr="00E65252">
        <w:t xml:space="preserve">а время отпуска </w:t>
      </w:r>
      <w:r w:rsidR="00C3350E">
        <w:t>(</w:t>
      </w:r>
      <w:r w:rsidR="00C3350E" w:rsidRPr="00E65252">
        <w:t>временной нетрудоспособности</w:t>
      </w:r>
      <w:r w:rsidR="00C3350E">
        <w:t>) ответственного</w:t>
      </w:r>
      <w:r w:rsidR="00C3350E" w:rsidRPr="00E65252">
        <w:t xml:space="preserve"> за эксплуатацию </w:t>
      </w:r>
      <w:r w:rsidR="00C3350E">
        <w:t xml:space="preserve">служебного </w:t>
      </w:r>
      <w:r w:rsidR="00C3350E" w:rsidRPr="00E65252">
        <w:t>автомобиля</w:t>
      </w:r>
      <w:r w:rsidR="00C3350E">
        <w:t>)</w:t>
      </w:r>
      <w:r w:rsidR="00C3350E" w:rsidRPr="00E65252">
        <w:t xml:space="preserve"> </w:t>
      </w:r>
      <w:r w:rsidR="00E65252" w:rsidRPr="00E65252">
        <w:t>зак</w:t>
      </w:r>
      <w:r w:rsidR="00C3350E">
        <w:t>реплен</w:t>
      </w:r>
      <w:r w:rsidR="00E65252" w:rsidRPr="00E65252">
        <w:t xml:space="preserve"> за другим сотрудником администрации</w:t>
      </w:r>
      <w:r w:rsidR="00C3350E">
        <w:t xml:space="preserve">, </w:t>
      </w:r>
      <w:r w:rsidR="00D72ABE">
        <w:t xml:space="preserve">на которого распространяются права и обязанности </w:t>
      </w:r>
      <w:r w:rsidR="006A6C08">
        <w:t xml:space="preserve"> </w:t>
      </w:r>
      <w:r w:rsidR="00D72ABE">
        <w:t>ответственного</w:t>
      </w:r>
      <w:r w:rsidR="00D72ABE" w:rsidRPr="00E65252">
        <w:t xml:space="preserve"> за эксплуатацию </w:t>
      </w:r>
      <w:r w:rsidR="00D72ABE">
        <w:t xml:space="preserve">служебного </w:t>
      </w:r>
      <w:r w:rsidR="00D72ABE" w:rsidRPr="00E65252">
        <w:t>автомобиля</w:t>
      </w:r>
      <w:r w:rsidR="006A6C08">
        <w:t>.</w:t>
      </w:r>
    </w:p>
    <w:p w:rsidR="00985C7C" w:rsidRDefault="00985C7C" w:rsidP="00564142">
      <w:pPr>
        <w:jc w:val="both"/>
      </w:pPr>
      <w:r>
        <w:tab/>
        <w:t xml:space="preserve">б) </w:t>
      </w:r>
      <w:r w:rsidR="00E101D0" w:rsidRPr="00E65252">
        <w:t>управлен</w:t>
      </w:r>
      <w:r w:rsidR="00E101D0">
        <w:t>ие, использование и эксплуатацию</w:t>
      </w:r>
      <w:r w:rsidR="00E101D0" w:rsidRPr="00E65252">
        <w:t xml:space="preserve"> </w:t>
      </w:r>
      <w:r w:rsidR="00E101D0">
        <w:t xml:space="preserve">служебного </w:t>
      </w:r>
      <w:r w:rsidR="00E101D0" w:rsidRPr="00E65252">
        <w:t>автомобиля</w:t>
      </w:r>
      <w:r w:rsidR="00E101D0">
        <w:t xml:space="preserve"> </w:t>
      </w:r>
      <w:r>
        <w:t xml:space="preserve">в </w:t>
      </w:r>
      <w:proofErr w:type="gramStart"/>
      <w:r>
        <w:t>выходные</w:t>
      </w:r>
      <w:proofErr w:type="gramEnd"/>
      <w:r>
        <w:t xml:space="preserve"> и праздничные дни</w:t>
      </w:r>
      <w:r w:rsidRPr="00E65252">
        <w:t xml:space="preserve"> </w:t>
      </w:r>
      <w:r>
        <w:t>не в целях</w:t>
      </w:r>
      <w:r w:rsidRPr="00E65252">
        <w:t xml:space="preserve">, связанных с исполнением </w:t>
      </w:r>
      <w:r>
        <w:t xml:space="preserve">своих </w:t>
      </w:r>
      <w:r w:rsidRPr="00E65252">
        <w:t>функциональных (должно</w:t>
      </w:r>
      <w:r>
        <w:t>стных) обязанностей</w:t>
      </w:r>
      <w:r w:rsidR="00D72ABE">
        <w:t xml:space="preserve"> (в личных целях)</w:t>
      </w:r>
      <w:r w:rsidR="00E101D0">
        <w:t>;</w:t>
      </w:r>
    </w:p>
    <w:p w:rsidR="00E101D0" w:rsidRDefault="00E101D0" w:rsidP="00564142">
      <w:pPr>
        <w:jc w:val="both"/>
      </w:pPr>
      <w:r>
        <w:tab/>
        <w:t>в) передавать управление</w:t>
      </w:r>
      <w:r w:rsidR="00D72ABE">
        <w:t xml:space="preserve"> </w:t>
      </w:r>
      <w:r>
        <w:t xml:space="preserve">служебного </w:t>
      </w:r>
      <w:r w:rsidRPr="005D0E34">
        <w:t>автомобиля</w:t>
      </w:r>
      <w:r>
        <w:t xml:space="preserve"> лицам</w:t>
      </w:r>
      <w:r w:rsidR="00D72ABE">
        <w:t>,</w:t>
      </w:r>
      <w:r>
        <w:t xml:space="preserve"> </w:t>
      </w:r>
      <w:r w:rsidR="00D72ABE">
        <w:t>не имеющим права на управление служебным автомобилем</w:t>
      </w:r>
      <w:r>
        <w:t>.</w:t>
      </w:r>
    </w:p>
    <w:p w:rsidR="00492A77" w:rsidRPr="00492A77" w:rsidRDefault="00E65252" w:rsidP="00564142">
      <w:pPr>
        <w:jc w:val="both"/>
        <w:rPr>
          <w:b/>
        </w:rPr>
      </w:pPr>
      <w:r w:rsidRPr="00E65252">
        <w:t xml:space="preserve"> </w:t>
      </w:r>
      <w:r w:rsidRPr="00E65252">
        <w:br/>
      </w:r>
      <w:r w:rsidR="00492A77">
        <w:tab/>
      </w:r>
      <w:r w:rsidR="00492A77" w:rsidRPr="00492A77">
        <w:rPr>
          <w:b/>
        </w:rPr>
        <w:t>Статья 4. Эксплуатация и техническое обслуживание служебного автомобиля</w:t>
      </w:r>
    </w:p>
    <w:p w:rsidR="00492A77" w:rsidRDefault="00E65252" w:rsidP="00564142">
      <w:pPr>
        <w:jc w:val="both"/>
      </w:pPr>
      <w:r w:rsidRPr="00E65252">
        <w:br/>
      </w:r>
      <w:r w:rsidR="00492A77">
        <w:tab/>
      </w:r>
      <w:r w:rsidRPr="00E65252">
        <w:t xml:space="preserve">1. При использовании </w:t>
      </w:r>
      <w:r w:rsidR="00492A77">
        <w:t xml:space="preserve">служебного </w:t>
      </w:r>
      <w:r w:rsidR="00E6494F">
        <w:t>автомобиля</w:t>
      </w:r>
      <w:r w:rsidRPr="00E65252">
        <w:t xml:space="preserve"> </w:t>
      </w:r>
      <w:r w:rsidR="00E6494F">
        <w:t>осуществляю</w:t>
      </w:r>
      <w:r w:rsidRPr="00E65252">
        <w:t>т</w:t>
      </w:r>
      <w:r w:rsidR="00E6494F">
        <w:t>ся</w:t>
      </w:r>
      <w:r w:rsidRPr="00E65252">
        <w:t xml:space="preserve"> следующие расходы:</w:t>
      </w:r>
    </w:p>
    <w:p w:rsidR="00492A77" w:rsidRDefault="00492A77" w:rsidP="00564142">
      <w:pPr>
        <w:jc w:val="both"/>
      </w:pPr>
      <w:r>
        <w:tab/>
        <w:t xml:space="preserve">а) </w:t>
      </w:r>
      <w:r w:rsidR="006A1148">
        <w:t>техническое обслуживание и ремонт</w:t>
      </w:r>
      <w:r w:rsidR="00E65252" w:rsidRPr="00E65252">
        <w:t xml:space="preserve"> </w:t>
      </w:r>
      <w:r>
        <w:t xml:space="preserve">служебного </w:t>
      </w:r>
      <w:r w:rsidR="00E65252" w:rsidRPr="00E65252">
        <w:t>автомобиля;</w:t>
      </w:r>
    </w:p>
    <w:p w:rsidR="00492A77" w:rsidRDefault="00492A77" w:rsidP="00564142">
      <w:pPr>
        <w:jc w:val="both"/>
      </w:pPr>
      <w:r>
        <w:tab/>
        <w:t xml:space="preserve">б) </w:t>
      </w:r>
      <w:r w:rsidR="006A1148">
        <w:t xml:space="preserve">безналичная </w:t>
      </w:r>
      <w:r>
        <w:t xml:space="preserve">оплата </w:t>
      </w:r>
      <w:r w:rsidR="009D2667">
        <w:t>ГСМ</w:t>
      </w:r>
      <w:r>
        <w:t>;</w:t>
      </w:r>
    </w:p>
    <w:p w:rsidR="00492A77" w:rsidRDefault="00492A77" w:rsidP="00564142">
      <w:pPr>
        <w:jc w:val="both"/>
      </w:pPr>
      <w:r>
        <w:tab/>
        <w:t>в) о</w:t>
      </w:r>
      <w:r w:rsidR="00E65252" w:rsidRPr="00E65252">
        <w:t xml:space="preserve">плата мойки </w:t>
      </w:r>
      <w:r w:rsidR="006A6C08">
        <w:t xml:space="preserve">служебного </w:t>
      </w:r>
      <w:r w:rsidR="00E65252" w:rsidRPr="00E65252">
        <w:t xml:space="preserve">автомобиля </w:t>
      </w:r>
      <w:r w:rsidR="00F444D6">
        <w:t>не более 4</w:t>
      </w:r>
      <w:r w:rsidR="006A1148">
        <w:t>-х раз в месяц</w:t>
      </w:r>
      <w:r w:rsidR="00E65252" w:rsidRPr="00E65252">
        <w:t>;</w:t>
      </w:r>
    </w:p>
    <w:p w:rsidR="00492A77" w:rsidRDefault="006A1148" w:rsidP="00564142">
      <w:pPr>
        <w:jc w:val="both"/>
      </w:pPr>
      <w:r>
        <w:tab/>
      </w:r>
      <w:r w:rsidR="00492A77">
        <w:t xml:space="preserve">г) </w:t>
      </w:r>
      <w:r>
        <w:t xml:space="preserve">безналичная </w:t>
      </w:r>
      <w:r w:rsidR="00E65252" w:rsidRPr="00E65252">
        <w:t xml:space="preserve">оплата эвакуации </w:t>
      </w:r>
      <w:r w:rsidR="00492A77">
        <w:t xml:space="preserve">служебного </w:t>
      </w:r>
      <w:r w:rsidR="00E65252" w:rsidRPr="00E65252">
        <w:t>автомобиля эвакуационной службой (в случае, если автомобиль не заводится, потерял возможность передвигаться своим ходом или его передвижение может привести к даль</w:t>
      </w:r>
      <w:r>
        <w:t>нейшим поломкам и повреждениям);</w:t>
      </w:r>
    </w:p>
    <w:p w:rsidR="006A1148" w:rsidRDefault="006A1148" w:rsidP="00564142">
      <w:pPr>
        <w:jc w:val="both"/>
      </w:pPr>
      <w:r>
        <w:tab/>
      </w:r>
      <w:proofErr w:type="spellStart"/>
      <w:r>
        <w:t>д</w:t>
      </w:r>
      <w:proofErr w:type="spellEnd"/>
      <w:r>
        <w:t xml:space="preserve">) расходы на проведение обязательного технического осмотра служебного </w:t>
      </w:r>
      <w:r w:rsidRPr="00E65252">
        <w:t>автомобиля</w:t>
      </w:r>
      <w:r>
        <w:t>;</w:t>
      </w:r>
    </w:p>
    <w:p w:rsidR="006A1148" w:rsidRDefault="006A1148" w:rsidP="00564142">
      <w:pPr>
        <w:jc w:val="both"/>
      </w:pPr>
      <w:r>
        <w:tab/>
        <w:t>е) расходы на совершение регистрационных действий по служебному автомобилю в регистрационных органах;</w:t>
      </w:r>
    </w:p>
    <w:p w:rsidR="006A1148" w:rsidRDefault="006A1148" w:rsidP="00564142">
      <w:pPr>
        <w:jc w:val="both"/>
      </w:pPr>
      <w:r>
        <w:tab/>
        <w:t>ж) расходы на страхование служебного автомобиля.</w:t>
      </w:r>
    </w:p>
    <w:p w:rsidR="00E6494F" w:rsidRPr="00E6494F" w:rsidRDefault="00492A77" w:rsidP="00E6494F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>
        <w:tab/>
      </w:r>
      <w:r w:rsidR="00E65252" w:rsidRPr="00E65252">
        <w:t xml:space="preserve">2. </w:t>
      </w:r>
      <w:r w:rsidR="00E6494F" w:rsidRPr="00E6494F">
        <w:rPr>
          <w:rFonts w:eastAsiaTheme="minorHAnsi"/>
          <w:bCs/>
          <w:lang w:eastAsia="en-US"/>
        </w:rPr>
        <w:t xml:space="preserve">Техническая готовность служебного автотранспорта обеспечивается плановым проведением технического обслуживания </w:t>
      </w:r>
      <w:r w:rsidR="00E6494F">
        <w:rPr>
          <w:rFonts w:eastAsiaTheme="minorHAnsi"/>
          <w:bCs/>
          <w:lang w:eastAsia="en-US"/>
        </w:rPr>
        <w:t xml:space="preserve">служебных </w:t>
      </w:r>
      <w:r w:rsidR="00E6494F" w:rsidRPr="00E6494F">
        <w:rPr>
          <w:rFonts w:eastAsiaTheme="minorHAnsi"/>
          <w:bCs/>
          <w:lang w:eastAsia="en-US"/>
        </w:rPr>
        <w:t>автомобилей.</w:t>
      </w:r>
    </w:p>
    <w:p w:rsidR="00E6494F" w:rsidRPr="00E6494F" w:rsidRDefault="00E6494F" w:rsidP="00E6494F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  <w:t xml:space="preserve">Техническое обслуживание (далее – ТО) </w:t>
      </w:r>
      <w:r w:rsidRPr="00E6494F">
        <w:rPr>
          <w:rFonts w:eastAsiaTheme="minorHAnsi"/>
          <w:bCs/>
          <w:lang w:eastAsia="en-US"/>
        </w:rPr>
        <w:t>проводятся на станциях технического обслуживания (далее - СТО), имеющих лицензии на его проведение. Выбор СТО проводится на конкурсной основе.</w:t>
      </w:r>
    </w:p>
    <w:p w:rsidR="00E6494F" w:rsidRPr="00E6494F" w:rsidRDefault="00E6494F" w:rsidP="00E6494F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E6494F">
        <w:rPr>
          <w:rFonts w:eastAsiaTheme="minorHAnsi"/>
          <w:bCs/>
          <w:lang w:eastAsia="en-US"/>
        </w:rPr>
        <w:t xml:space="preserve">Перечень регламентных работ по ТО конкретной марки автомобиля, порядок и периодичность их проведения изложены в </w:t>
      </w:r>
      <w:r w:rsidR="00F444D6">
        <w:rPr>
          <w:rFonts w:eastAsiaTheme="minorHAnsi"/>
          <w:bCs/>
          <w:lang w:eastAsia="en-US"/>
        </w:rPr>
        <w:t>инструкции (</w:t>
      </w:r>
      <w:r w:rsidRPr="00E6494F">
        <w:rPr>
          <w:rFonts w:eastAsiaTheme="minorHAnsi"/>
          <w:bCs/>
          <w:lang w:eastAsia="en-US"/>
        </w:rPr>
        <w:t>руководстве</w:t>
      </w:r>
      <w:r w:rsidR="00F444D6">
        <w:rPr>
          <w:rFonts w:eastAsiaTheme="minorHAnsi"/>
          <w:bCs/>
          <w:lang w:eastAsia="en-US"/>
        </w:rPr>
        <w:t>)</w:t>
      </w:r>
      <w:r w:rsidRPr="00E6494F">
        <w:rPr>
          <w:rFonts w:eastAsiaTheme="minorHAnsi"/>
          <w:bCs/>
          <w:lang w:eastAsia="en-US"/>
        </w:rPr>
        <w:t xml:space="preserve"> по эксплуатации автомобильного средства завода-изготовителя.</w:t>
      </w:r>
    </w:p>
    <w:p w:rsidR="00E6494F" w:rsidRPr="00E6494F" w:rsidRDefault="00E6494F" w:rsidP="00E6494F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E6494F">
        <w:rPr>
          <w:rFonts w:eastAsiaTheme="minorHAnsi"/>
          <w:bCs/>
          <w:lang w:eastAsia="en-US"/>
        </w:rPr>
        <w:t xml:space="preserve">При наличии гарантии (гарантийного талона, сервисной книжки) на </w:t>
      </w:r>
      <w:r>
        <w:rPr>
          <w:rFonts w:eastAsiaTheme="minorHAnsi"/>
          <w:bCs/>
          <w:lang w:eastAsia="en-US"/>
        </w:rPr>
        <w:t>служебный автомобиль</w:t>
      </w:r>
      <w:r w:rsidRPr="00E6494F">
        <w:rPr>
          <w:rFonts w:eastAsiaTheme="minorHAnsi"/>
          <w:bCs/>
          <w:lang w:eastAsia="en-US"/>
        </w:rPr>
        <w:t xml:space="preserve"> ТО и ремонт проводятся в технических центрах, имеющих аккредитацию </w:t>
      </w:r>
      <w:r w:rsidRPr="00E6494F">
        <w:rPr>
          <w:rFonts w:eastAsiaTheme="minorHAnsi"/>
          <w:bCs/>
          <w:lang w:eastAsia="en-US"/>
        </w:rPr>
        <w:lastRenderedPageBreak/>
        <w:t>завода-изготовителя, на основании норм пробега, указанных в сервисной книжке, с обязательной отметкой о проведении ТО.</w:t>
      </w:r>
    </w:p>
    <w:p w:rsidR="00E6494F" w:rsidRPr="00E6494F" w:rsidRDefault="00E6494F" w:rsidP="00E6494F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E6494F">
        <w:rPr>
          <w:rFonts w:eastAsiaTheme="minorHAnsi"/>
          <w:bCs/>
          <w:lang w:eastAsia="en-US"/>
        </w:rPr>
        <w:t>Списание и замена автошин производится в зависимости от их технического состояния с учетом фактического пробега и срока эксплуатации (не ниже нормативных) и оформляются актом. Досрочное списание автошин производится только после установления причин преждевременного выхода их из рабочего состояния.</w:t>
      </w:r>
    </w:p>
    <w:p w:rsidR="00E6494F" w:rsidRPr="00E6494F" w:rsidRDefault="00E6494F" w:rsidP="00E6494F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E6494F">
        <w:rPr>
          <w:rFonts w:eastAsiaTheme="minorHAnsi"/>
          <w:bCs/>
          <w:lang w:eastAsia="en-US"/>
        </w:rPr>
        <w:t>Эксплуатация транспортных средств, не прошедших технического осмотра в органах ГИБДД и технически неисправных, запрещается.</w:t>
      </w:r>
    </w:p>
    <w:p w:rsidR="00E6494F" w:rsidRPr="000F04F2" w:rsidRDefault="00E6494F" w:rsidP="00E6494F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0F04F2">
        <w:rPr>
          <w:rFonts w:eastAsiaTheme="minorHAnsi"/>
          <w:bCs/>
          <w:lang w:eastAsia="en-US"/>
        </w:rPr>
        <w:tab/>
        <w:t xml:space="preserve">При ремонте служебного автомобиля необходимо руководствоваться эксплуатационной и ремонтной документацией завода-изготовителя, </w:t>
      </w:r>
      <w:hyperlink r:id="rId8" w:history="1">
        <w:r w:rsidRPr="000F04F2">
          <w:rPr>
            <w:rFonts w:eastAsiaTheme="minorHAnsi"/>
            <w:bCs/>
            <w:lang w:eastAsia="en-US"/>
          </w:rPr>
          <w:t>Положением</w:t>
        </w:r>
      </w:hyperlink>
      <w:r w:rsidRPr="000F04F2">
        <w:rPr>
          <w:rFonts w:eastAsiaTheme="minorHAnsi"/>
          <w:bCs/>
          <w:lang w:eastAsia="en-US"/>
        </w:rPr>
        <w:t xml:space="preserve"> о техническом обслуживании и ремонте подвижного автомобильного транспорта, утвержденным Министерством автомобильного транспорта РСФСР 20 сентября 1984 года.</w:t>
      </w:r>
    </w:p>
    <w:p w:rsidR="00E6494F" w:rsidRPr="00E6494F" w:rsidRDefault="00E6494F" w:rsidP="00E6494F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E6494F">
        <w:rPr>
          <w:rFonts w:eastAsiaTheme="minorHAnsi"/>
          <w:bCs/>
          <w:lang w:eastAsia="en-US"/>
        </w:rPr>
        <w:t xml:space="preserve">Ремонт и списание </w:t>
      </w:r>
      <w:r>
        <w:rPr>
          <w:rFonts w:eastAsiaTheme="minorHAnsi"/>
          <w:bCs/>
          <w:lang w:eastAsia="en-US"/>
        </w:rPr>
        <w:t xml:space="preserve">служебных </w:t>
      </w:r>
      <w:r w:rsidRPr="00E6494F">
        <w:rPr>
          <w:rFonts w:eastAsiaTheme="minorHAnsi"/>
          <w:bCs/>
          <w:lang w:eastAsia="en-US"/>
        </w:rPr>
        <w:t>автомобилей, поврежденных при дорожно-транспортных происшествиях, пожарах, стихийных бедствиях, при невозможности их дальнейшего использования осуществляются по фактическому техническому состоянию независимо от норм износа с возмещением материального ущерба виновными лицами в установленном порядке.</w:t>
      </w:r>
    </w:p>
    <w:p w:rsidR="00E6494F" w:rsidRPr="00E6494F" w:rsidRDefault="00E6494F" w:rsidP="00E6494F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proofErr w:type="gramStart"/>
      <w:r>
        <w:rPr>
          <w:rFonts w:eastAsiaTheme="minorHAnsi"/>
          <w:bCs/>
          <w:lang w:eastAsia="en-US"/>
        </w:rPr>
        <w:t>Ответственный</w:t>
      </w:r>
      <w:proofErr w:type="gramEnd"/>
      <w:r>
        <w:rPr>
          <w:rFonts w:eastAsiaTheme="minorHAnsi"/>
          <w:bCs/>
          <w:lang w:eastAsia="en-US"/>
        </w:rPr>
        <w:t xml:space="preserve"> за эксплуатацию служебного автомобиля</w:t>
      </w:r>
      <w:r w:rsidRPr="00E6494F">
        <w:rPr>
          <w:rFonts w:eastAsiaTheme="minorHAnsi"/>
          <w:bCs/>
          <w:lang w:eastAsia="en-US"/>
        </w:rPr>
        <w:t xml:space="preserve"> несет ответственность за техническое состояние служебного автотранспорта.</w:t>
      </w:r>
    </w:p>
    <w:p w:rsidR="002C1636" w:rsidRDefault="00492A77" w:rsidP="00E6494F">
      <w:pPr>
        <w:jc w:val="both"/>
      </w:pPr>
      <w:r>
        <w:tab/>
      </w:r>
      <w:r w:rsidR="00E65252" w:rsidRPr="00E65252">
        <w:t xml:space="preserve">3. </w:t>
      </w:r>
      <w:r w:rsidR="00E6494F">
        <w:t>Не подлежат компенсации</w:t>
      </w:r>
      <w:r w:rsidR="00E65252" w:rsidRPr="00E65252">
        <w:t xml:space="preserve"> любые виды штрафов, связанные с невыполнением или ненадлежащим выполнением ответственным за эксплуатацию </w:t>
      </w:r>
      <w:r>
        <w:t xml:space="preserve">служебного </w:t>
      </w:r>
      <w:r w:rsidR="00E65252" w:rsidRPr="00E65252">
        <w:t>автомобиля своих обязательств в соответствии с действующим законодательством</w:t>
      </w:r>
      <w:r w:rsidR="002C1636" w:rsidRPr="002C1636">
        <w:t xml:space="preserve"> </w:t>
      </w:r>
      <w:r w:rsidR="002C1636" w:rsidRPr="00E65252">
        <w:t>Российской Федерации</w:t>
      </w:r>
      <w:r w:rsidR="00E65252" w:rsidRPr="00E65252">
        <w:t>, настоящим Положением и другими внутренними документами</w:t>
      </w:r>
      <w:r w:rsidR="00FE49BD">
        <w:t xml:space="preserve"> </w:t>
      </w:r>
      <w:r w:rsidR="00E65252" w:rsidRPr="00E65252">
        <w:t>администрации.</w:t>
      </w:r>
    </w:p>
    <w:p w:rsidR="00FE49BD" w:rsidRDefault="00FE49BD" w:rsidP="00564142">
      <w:pPr>
        <w:jc w:val="both"/>
      </w:pPr>
      <w:r>
        <w:tab/>
      </w:r>
    </w:p>
    <w:p w:rsidR="00FE49BD" w:rsidRPr="00985C7C" w:rsidRDefault="00FE49BD" w:rsidP="00564142">
      <w:pPr>
        <w:jc w:val="both"/>
        <w:rPr>
          <w:b/>
        </w:rPr>
      </w:pPr>
      <w:r>
        <w:tab/>
      </w:r>
      <w:r w:rsidRPr="00985C7C">
        <w:rPr>
          <w:b/>
        </w:rPr>
        <w:t>Статья 5. Ст</w:t>
      </w:r>
      <w:r w:rsidR="00985C7C">
        <w:rPr>
          <w:b/>
        </w:rPr>
        <w:t>рахование служебного автомобиля</w:t>
      </w:r>
      <w:r w:rsidRPr="00985C7C">
        <w:rPr>
          <w:b/>
        </w:rPr>
        <w:t xml:space="preserve"> </w:t>
      </w:r>
    </w:p>
    <w:p w:rsidR="00FE49BD" w:rsidRDefault="00E65252" w:rsidP="00564142">
      <w:pPr>
        <w:jc w:val="both"/>
      </w:pPr>
      <w:r w:rsidRPr="00E65252">
        <w:br/>
      </w:r>
      <w:r w:rsidR="00FE49BD">
        <w:tab/>
      </w:r>
      <w:r w:rsidRPr="00E65252">
        <w:t xml:space="preserve">1. </w:t>
      </w:r>
      <w:r w:rsidR="00FE49BD">
        <w:t xml:space="preserve">Служебные автомобили должны быть </w:t>
      </w:r>
      <w:r w:rsidRPr="00E65252">
        <w:t xml:space="preserve">застрахованы в соответствии </w:t>
      </w:r>
      <w:r w:rsidR="00FE49BD">
        <w:t>с Законом Российской Федерации «</w:t>
      </w:r>
      <w:r w:rsidRPr="00E65252">
        <w:t xml:space="preserve">Об обязательном страховании гражданской ответственности </w:t>
      </w:r>
      <w:r w:rsidR="00FE49BD">
        <w:t>владельцев транспортных средств»</w:t>
      </w:r>
      <w:r w:rsidRPr="00E65252">
        <w:t xml:space="preserve"> и дополнительно, в порядке добровольного страхования, по рискам: </w:t>
      </w:r>
      <w:r w:rsidR="00FE49BD">
        <w:t>«угон (кража)», «ущерб»</w:t>
      </w:r>
      <w:r w:rsidRPr="00E65252">
        <w:t xml:space="preserve">. </w:t>
      </w:r>
    </w:p>
    <w:p w:rsidR="00FE49BD" w:rsidRDefault="00FE49BD" w:rsidP="00564142">
      <w:pPr>
        <w:jc w:val="both"/>
      </w:pPr>
      <w:r>
        <w:tab/>
      </w:r>
      <w:r w:rsidR="00E65252" w:rsidRPr="00E65252">
        <w:t xml:space="preserve">2. В случае наступления одного из следующих страховых случаев в отношении </w:t>
      </w:r>
      <w:r>
        <w:t>служебного автомобиля</w:t>
      </w:r>
      <w:r w:rsidR="00E65252" w:rsidRPr="00E65252">
        <w:t xml:space="preserve"> </w:t>
      </w:r>
      <w:proofErr w:type="gramStart"/>
      <w:r>
        <w:t>ответственный</w:t>
      </w:r>
      <w:proofErr w:type="gramEnd"/>
      <w:r w:rsidRPr="00E65252">
        <w:t xml:space="preserve"> за эксплуатацию </w:t>
      </w:r>
      <w:r>
        <w:t xml:space="preserve">служебного </w:t>
      </w:r>
      <w:r w:rsidRPr="00E65252">
        <w:t>автомобиля</w:t>
      </w:r>
      <w:r w:rsidR="00E65252" w:rsidRPr="00E65252">
        <w:t xml:space="preserve"> лично обязан: </w:t>
      </w:r>
      <w:r w:rsidR="00E65252" w:rsidRPr="00E65252">
        <w:br/>
      </w:r>
      <w:r>
        <w:tab/>
      </w:r>
      <w:r w:rsidR="00E65252" w:rsidRPr="00E65252">
        <w:t>2.1. В случае угона (кражи) автомобиля:</w:t>
      </w:r>
    </w:p>
    <w:p w:rsidR="00FE49BD" w:rsidRDefault="00E65252" w:rsidP="00564142">
      <w:pPr>
        <w:jc w:val="both"/>
      </w:pPr>
      <w:r w:rsidRPr="00E65252">
        <w:t xml:space="preserve"> </w:t>
      </w:r>
      <w:r w:rsidR="00FE49BD">
        <w:tab/>
        <w:t xml:space="preserve">а) </w:t>
      </w:r>
      <w:r w:rsidRPr="00E65252">
        <w:t xml:space="preserve">незамедлительно сообщить в органы полиции по месту угона (кражи) </w:t>
      </w:r>
      <w:r w:rsidR="00FE49BD">
        <w:t xml:space="preserve">служебного </w:t>
      </w:r>
      <w:r w:rsidRPr="00E65252">
        <w:t>автомобиля;</w:t>
      </w:r>
    </w:p>
    <w:p w:rsidR="00FE49BD" w:rsidRDefault="00FE49BD" w:rsidP="00564142">
      <w:pPr>
        <w:jc w:val="both"/>
      </w:pPr>
      <w:r>
        <w:tab/>
        <w:t xml:space="preserve">б) </w:t>
      </w:r>
      <w:r w:rsidR="00E65252" w:rsidRPr="00E65252">
        <w:t xml:space="preserve">незамедлительно сообщить об угоне (краже) </w:t>
      </w:r>
      <w:r>
        <w:t xml:space="preserve">служебного </w:t>
      </w:r>
      <w:r w:rsidR="00E65252" w:rsidRPr="00E65252">
        <w:t xml:space="preserve">автомобиля главе </w:t>
      </w:r>
      <w:r>
        <w:t>администрации</w:t>
      </w:r>
      <w:r w:rsidR="00E65252" w:rsidRPr="00E65252">
        <w:t>;</w:t>
      </w:r>
    </w:p>
    <w:p w:rsidR="00985C7C" w:rsidRDefault="00FE49BD" w:rsidP="00564142">
      <w:pPr>
        <w:jc w:val="both"/>
      </w:pPr>
      <w:r>
        <w:tab/>
        <w:t xml:space="preserve">в) </w:t>
      </w:r>
      <w:r w:rsidR="00E65252" w:rsidRPr="00E65252">
        <w:t xml:space="preserve">получить в органах полиции справку (установленного образца) о факте угона (кражи) </w:t>
      </w:r>
      <w:r w:rsidR="00985C7C">
        <w:t xml:space="preserve">служебного </w:t>
      </w:r>
      <w:r w:rsidR="00E65252" w:rsidRPr="00E65252">
        <w:t xml:space="preserve">автомобиля, а также копию постановления о возбуждении уголовного дела по факту угона (кражи) </w:t>
      </w:r>
      <w:r w:rsidR="00985C7C">
        <w:t xml:space="preserve">служебного </w:t>
      </w:r>
      <w:r w:rsidR="002C1636">
        <w:t>автомобиля;</w:t>
      </w:r>
    </w:p>
    <w:p w:rsidR="002C1636" w:rsidRDefault="002C1636" w:rsidP="00564142">
      <w:pPr>
        <w:jc w:val="both"/>
      </w:pPr>
      <w:r>
        <w:tab/>
        <w:t>г) выполнить иные действия, предусмотренные действующим законодательством</w:t>
      </w:r>
      <w:r w:rsidRPr="002C1636">
        <w:t xml:space="preserve"> </w:t>
      </w:r>
      <w:r w:rsidRPr="00E65252">
        <w:t>Российской Федерации</w:t>
      </w:r>
      <w:r>
        <w:t>.</w:t>
      </w:r>
    </w:p>
    <w:p w:rsidR="00985C7C" w:rsidRDefault="00564142" w:rsidP="00564142">
      <w:pPr>
        <w:jc w:val="both"/>
      </w:pPr>
      <w:r>
        <w:tab/>
      </w:r>
      <w:r w:rsidR="00985C7C">
        <w:t>2</w:t>
      </w:r>
      <w:r w:rsidR="00E65252" w:rsidRPr="00E65252">
        <w:t>.</w:t>
      </w:r>
      <w:r w:rsidR="00985C7C">
        <w:t>2.</w:t>
      </w:r>
      <w:r w:rsidR="00E65252" w:rsidRPr="00E65252">
        <w:t xml:space="preserve"> </w:t>
      </w:r>
      <w:proofErr w:type="gramStart"/>
      <w:r w:rsidR="00E65252" w:rsidRPr="00E65252">
        <w:t xml:space="preserve">При причинении ущерба </w:t>
      </w:r>
      <w:r w:rsidR="00985C7C">
        <w:t xml:space="preserve">служебному </w:t>
      </w:r>
      <w:r w:rsidR="00E65252" w:rsidRPr="00E65252">
        <w:t xml:space="preserve">автомобилю в случае дорожно-транспортного происшествия </w:t>
      </w:r>
      <w:r w:rsidR="00985C7C">
        <w:t>ответственный</w:t>
      </w:r>
      <w:r w:rsidR="00985C7C" w:rsidRPr="00E65252">
        <w:t xml:space="preserve"> за эксплуатацию </w:t>
      </w:r>
      <w:r w:rsidR="00985C7C">
        <w:t xml:space="preserve">служебного </w:t>
      </w:r>
      <w:r w:rsidR="00985C7C" w:rsidRPr="00E65252">
        <w:t>автомобиля</w:t>
      </w:r>
      <w:r w:rsidR="00E65252" w:rsidRPr="00E65252">
        <w:t xml:space="preserve">: </w:t>
      </w:r>
      <w:r w:rsidR="00E65252" w:rsidRPr="00E65252">
        <w:br/>
      </w:r>
      <w:r w:rsidR="00985C7C">
        <w:tab/>
        <w:t xml:space="preserve">а) </w:t>
      </w:r>
      <w:r w:rsidR="00E65252" w:rsidRPr="00E65252">
        <w:t xml:space="preserve">незамедлительно вызвать на место дорожно-транспортного происшествия представителя ГИБДД для составления акта дорожно-транспортного происшествия и выполнить другие обязанности в соответствии </w:t>
      </w:r>
      <w:r w:rsidR="00985C7C">
        <w:t>с Законом Российской Федерации «</w:t>
      </w:r>
      <w:r w:rsidR="00E65252" w:rsidRPr="00E65252">
        <w:t>Об обязательном страховании гражданской ответственности владельцев транспортных средств</w:t>
      </w:r>
      <w:r w:rsidR="00985C7C">
        <w:t>»</w:t>
      </w:r>
      <w:r w:rsidR="00E65252" w:rsidRPr="00E65252">
        <w:t xml:space="preserve">; </w:t>
      </w:r>
      <w:r w:rsidR="00E65252" w:rsidRPr="00E65252">
        <w:br/>
      </w:r>
      <w:r w:rsidR="00985C7C">
        <w:tab/>
        <w:t xml:space="preserve">б) </w:t>
      </w:r>
      <w:r w:rsidR="00E65252" w:rsidRPr="00E65252">
        <w:t xml:space="preserve">незамедлительно поставить в известность </w:t>
      </w:r>
      <w:r w:rsidR="00985C7C">
        <w:t>главу администрации</w:t>
      </w:r>
      <w:r w:rsidR="00E65252" w:rsidRPr="00E65252">
        <w:t>;</w:t>
      </w:r>
      <w:proofErr w:type="gramEnd"/>
    </w:p>
    <w:p w:rsidR="00985C7C" w:rsidRDefault="00985C7C" w:rsidP="00564142">
      <w:pPr>
        <w:jc w:val="both"/>
      </w:pPr>
      <w:r>
        <w:lastRenderedPageBreak/>
        <w:tab/>
        <w:t xml:space="preserve">в) </w:t>
      </w:r>
      <w:r w:rsidR="00E65252" w:rsidRPr="00E65252">
        <w:t xml:space="preserve">получить в органах </w:t>
      </w:r>
      <w:r>
        <w:t>полиции</w:t>
      </w:r>
      <w:r w:rsidR="00E65252" w:rsidRPr="00E65252">
        <w:t xml:space="preserve"> справку установленного образца о дорожно-транспортном происшествии</w:t>
      </w:r>
      <w:r w:rsidR="00884CD2">
        <w:t xml:space="preserve">, а также иные документы, необходимые для получения возмещения вреда в результате </w:t>
      </w:r>
      <w:r w:rsidR="00884CD2" w:rsidRPr="00E65252">
        <w:t>дорожно-транс</w:t>
      </w:r>
      <w:r w:rsidR="00884CD2">
        <w:t>портного происшествия</w:t>
      </w:r>
      <w:r w:rsidR="002C1636">
        <w:t>;</w:t>
      </w:r>
    </w:p>
    <w:p w:rsidR="002C1636" w:rsidRDefault="002C1636" w:rsidP="00564142">
      <w:pPr>
        <w:jc w:val="both"/>
      </w:pPr>
      <w:r>
        <w:tab/>
        <w:t>г) выполнить иные действия, предусмотренные действующим законодательством</w:t>
      </w:r>
      <w:r w:rsidRPr="002C1636">
        <w:t xml:space="preserve"> </w:t>
      </w:r>
      <w:r w:rsidRPr="00E65252">
        <w:t>Российской Федерации</w:t>
      </w:r>
      <w:r>
        <w:t>.</w:t>
      </w:r>
    </w:p>
    <w:p w:rsidR="00985C7C" w:rsidRDefault="00985C7C" w:rsidP="00564142">
      <w:pPr>
        <w:jc w:val="both"/>
      </w:pPr>
      <w:r>
        <w:tab/>
      </w:r>
    </w:p>
    <w:p w:rsidR="00985C7C" w:rsidRPr="00985C7C" w:rsidRDefault="00985C7C" w:rsidP="00564142">
      <w:pPr>
        <w:jc w:val="both"/>
        <w:rPr>
          <w:b/>
        </w:rPr>
      </w:pPr>
      <w:r>
        <w:tab/>
      </w:r>
      <w:r w:rsidRPr="00985C7C">
        <w:rPr>
          <w:b/>
        </w:rPr>
        <w:t>Статья 6. Порядок отчетности по расходу топлива</w:t>
      </w:r>
    </w:p>
    <w:p w:rsidR="00985C7C" w:rsidRDefault="00E65252" w:rsidP="00564142">
      <w:pPr>
        <w:jc w:val="both"/>
      </w:pPr>
      <w:r w:rsidRPr="00E65252">
        <w:t xml:space="preserve"> </w:t>
      </w:r>
      <w:r w:rsidRPr="00E65252">
        <w:br/>
      </w:r>
      <w:r w:rsidR="00985C7C">
        <w:tab/>
      </w:r>
      <w:r w:rsidRPr="00E65252">
        <w:t xml:space="preserve">1. </w:t>
      </w:r>
      <w:r w:rsidR="00985C7C">
        <w:t>Ответственный</w:t>
      </w:r>
      <w:r w:rsidR="00985C7C" w:rsidRPr="00E65252">
        <w:t xml:space="preserve"> за эксплуатацию </w:t>
      </w:r>
      <w:r w:rsidR="00985C7C">
        <w:t xml:space="preserve">служебного </w:t>
      </w:r>
      <w:r w:rsidR="00985C7C" w:rsidRPr="00E65252">
        <w:t>автомобиля</w:t>
      </w:r>
      <w:r w:rsidRPr="00E65252">
        <w:t xml:space="preserve"> </w:t>
      </w:r>
      <w:r w:rsidR="00F444D6">
        <w:t xml:space="preserve">обязан еженедельно </w:t>
      </w:r>
      <w:r w:rsidRPr="00E65252">
        <w:t xml:space="preserve">сдавать </w:t>
      </w:r>
      <w:r w:rsidR="00985C7C">
        <w:t xml:space="preserve">в финансово-экономический отдел </w:t>
      </w:r>
      <w:proofErr w:type="gramStart"/>
      <w:r w:rsidRPr="00E65252">
        <w:t>администрации</w:t>
      </w:r>
      <w:proofErr w:type="gramEnd"/>
      <w:r w:rsidRPr="00E65252">
        <w:t xml:space="preserve"> оформленные путевые листы одновременно с отчетом о</w:t>
      </w:r>
      <w:r w:rsidR="00E6494F">
        <w:t xml:space="preserve"> работе служебного автомобиля и </w:t>
      </w:r>
      <w:r w:rsidRPr="00E65252">
        <w:t xml:space="preserve">использованном </w:t>
      </w:r>
      <w:r w:rsidR="00E6494F">
        <w:t>ГСМ</w:t>
      </w:r>
      <w:r w:rsidRPr="00E65252">
        <w:t>.</w:t>
      </w:r>
    </w:p>
    <w:p w:rsidR="00985C7C" w:rsidRDefault="00E65252" w:rsidP="00D72ABE">
      <w:pPr>
        <w:tabs>
          <w:tab w:val="left" w:pos="709"/>
        </w:tabs>
        <w:jc w:val="both"/>
      </w:pPr>
      <w:r w:rsidRPr="00E65252">
        <w:t xml:space="preserve"> </w:t>
      </w:r>
      <w:r w:rsidR="00985C7C">
        <w:tab/>
      </w:r>
      <w:r w:rsidRPr="00E65252">
        <w:t xml:space="preserve">2. </w:t>
      </w:r>
      <w:r w:rsidR="00985C7C">
        <w:t xml:space="preserve">Ответственное должностное лицо финансово-экономического отдела </w:t>
      </w:r>
      <w:r w:rsidR="00985C7C" w:rsidRPr="00E65252">
        <w:t xml:space="preserve">администрации </w:t>
      </w:r>
      <w:r w:rsidRPr="00E65252">
        <w:t xml:space="preserve">ежемесячно </w:t>
      </w:r>
      <w:r w:rsidR="00F444D6">
        <w:t xml:space="preserve">на первое число каждого месяца </w:t>
      </w:r>
      <w:r w:rsidRPr="00E65252">
        <w:t xml:space="preserve">готовит отчет об использовании </w:t>
      </w:r>
      <w:r w:rsidR="00E6494F">
        <w:t>ГСМ</w:t>
      </w:r>
      <w:r w:rsidRPr="00E65252">
        <w:t xml:space="preserve"> и представляет его на утверждение главе </w:t>
      </w:r>
      <w:r w:rsidR="00985C7C">
        <w:t>администрации</w:t>
      </w:r>
      <w:r w:rsidRPr="00E65252">
        <w:t>.</w:t>
      </w:r>
    </w:p>
    <w:p w:rsidR="00F444D6" w:rsidRDefault="00F444D6" w:rsidP="00564142">
      <w:pPr>
        <w:jc w:val="both"/>
      </w:pPr>
      <w:r>
        <w:tab/>
        <w:t xml:space="preserve">3. </w:t>
      </w:r>
      <w:r>
        <w:rPr>
          <w:rFonts w:eastAsiaTheme="minorHAnsi"/>
          <w:lang w:eastAsia="en-US"/>
        </w:rPr>
        <w:t>Все случаи перерасхода ГСМ на работу служебного автомобиля, нерационального расходования топлива, масел и смазок должны быть тщательно расследованы, а материалы с предложениями по устранению недостатков, привлечению виновных к ответственности, представлены главе администрации. Комиссия по рассмотрению случаев нерационального расходования топлива, масел и смазок назначается распоряжением администрации.</w:t>
      </w:r>
    </w:p>
    <w:p w:rsidR="002C1636" w:rsidRDefault="002C1636" w:rsidP="00564142">
      <w:pPr>
        <w:jc w:val="both"/>
      </w:pPr>
    </w:p>
    <w:p w:rsidR="00985C7C" w:rsidRPr="00985C7C" w:rsidRDefault="00985C7C" w:rsidP="00564142">
      <w:pPr>
        <w:jc w:val="both"/>
        <w:rPr>
          <w:b/>
        </w:rPr>
      </w:pPr>
      <w:r>
        <w:tab/>
      </w:r>
      <w:r w:rsidRPr="00985C7C">
        <w:rPr>
          <w:b/>
        </w:rPr>
        <w:t>Статья 7. Ответственность за нарушения настоящего Положения</w:t>
      </w:r>
    </w:p>
    <w:p w:rsidR="002D7E17" w:rsidRDefault="00E65252" w:rsidP="00564142">
      <w:pPr>
        <w:jc w:val="both"/>
      </w:pPr>
      <w:r w:rsidRPr="00E65252">
        <w:t xml:space="preserve"> </w:t>
      </w:r>
      <w:r w:rsidRPr="00E65252">
        <w:br/>
      </w:r>
      <w:r w:rsidR="00985C7C">
        <w:tab/>
      </w:r>
      <w:r w:rsidRPr="00E65252">
        <w:t xml:space="preserve">1. </w:t>
      </w:r>
      <w:proofErr w:type="gramStart"/>
      <w:r w:rsidR="00985C7C">
        <w:t>Ответственный</w:t>
      </w:r>
      <w:r w:rsidR="00985C7C" w:rsidRPr="00E65252">
        <w:t xml:space="preserve"> за эксплуатацию </w:t>
      </w:r>
      <w:r w:rsidR="00985C7C">
        <w:t xml:space="preserve">служебного </w:t>
      </w:r>
      <w:r w:rsidR="00985C7C" w:rsidRPr="00E65252">
        <w:t>автомобиля</w:t>
      </w:r>
      <w:r w:rsidRPr="00E65252">
        <w:t xml:space="preserve"> обязан компенсировать за счет собственных средств расходы, возникшие в результате:</w:t>
      </w:r>
      <w:proofErr w:type="gramEnd"/>
    </w:p>
    <w:p w:rsidR="00985C7C" w:rsidRDefault="00985C7C" w:rsidP="00564142">
      <w:pPr>
        <w:jc w:val="both"/>
      </w:pPr>
      <w:r>
        <w:tab/>
        <w:t xml:space="preserve">а) </w:t>
      </w:r>
      <w:r w:rsidR="00E65252" w:rsidRPr="00E65252">
        <w:t xml:space="preserve">умышленного причинения вреда </w:t>
      </w:r>
      <w:r>
        <w:t xml:space="preserve">служебному </w:t>
      </w:r>
      <w:r w:rsidR="00E65252" w:rsidRPr="00E65252">
        <w:t>автомобилю, иному транспортному средству или третьим лицам;</w:t>
      </w:r>
    </w:p>
    <w:p w:rsidR="006A1148" w:rsidRDefault="006A1148" w:rsidP="00564142">
      <w:pPr>
        <w:jc w:val="both"/>
      </w:pPr>
      <w:r>
        <w:tab/>
        <w:t>б) управления служебным автомобилем в состоянии алкогольного (наркотического, токсического) опьянения;</w:t>
      </w:r>
    </w:p>
    <w:p w:rsidR="006A1148" w:rsidRDefault="006A1148" w:rsidP="00564142">
      <w:pPr>
        <w:jc w:val="both"/>
      </w:pPr>
      <w:r>
        <w:tab/>
        <w:t>в) допуска к управлению служебным автомобилем лица, не имеющего права на управление служебного автомобиля;</w:t>
      </w:r>
    </w:p>
    <w:p w:rsidR="006A1148" w:rsidRDefault="006A1148" w:rsidP="00564142">
      <w:pPr>
        <w:jc w:val="both"/>
      </w:pPr>
      <w:r>
        <w:tab/>
        <w:t>г) перевозк</w:t>
      </w:r>
      <w:r w:rsidR="00564142">
        <w:t>и</w:t>
      </w:r>
      <w:r>
        <w:t xml:space="preserve"> взрывоопасных и легковоспламеняющихся предметов и материалов;</w:t>
      </w:r>
    </w:p>
    <w:p w:rsidR="006A1148" w:rsidRDefault="006A1148" w:rsidP="00564142">
      <w:pPr>
        <w:jc w:val="both"/>
      </w:pPr>
      <w:r>
        <w:tab/>
      </w:r>
      <w:proofErr w:type="spellStart"/>
      <w:r>
        <w:t>д</w:t>
      </w:r>
      <w:proofErr w:type="spellEnd"/>
      <w:r>
        <w:t>) использования служебного автомобиля не в служебных целях;</w:t>
      </w:r>
    </w:p>
    <w:p w:rsidR="006A1148" w:rsidRDefault="006A1148" w:rsidP="00564142">
      <w:pPr>
        <w:jc w:val="both"/>
      </w:pPr>
      <w:r>
        <w:tab/>
        <w:t>е</w:t>
      </w:r>
      <w:r w:rsidR="00985C7C">
        <w:t xml:space="preserve">) </w:t>
      </w:r>
      <w:r w:rsidR="00E65252" w:rsidRPr="00E65252">
        <w:t xml:space="preserve">связанные с ремонтом </w:t>
      </w:r>
      <w:r w:rsidR="00985C7C">
        <w:t xml:space="preserve">служебного </w:t>
      </w:r>
      <w:r w:rsidR="00E65252" w:rsidRPr="00E65252">
        <w:t xml:space="preserve">автомобиля, произошедшим в результате дорожно-транспортного происшествия, при причинении вреда иному транспортному средству или третьим лицам, в случае эксплуатации </w:t>
      </w:r>
      <w:r w:rsidR="00985C7C">
        <w:t xml:space="preserve">служебного </w:t>
      </w:r>
      <w:r w:rsidR="00E65252" w:rsidRPr="00E65252">
        <w:t>автомобиля в целях</w:t>
      </w:r>
      <w:r w:rsidR="00E101D0" w:rsidRPr="00E65252">
        <w:t xml:space="preserve">, </w:t>
      </w:r>
      <w:r w:rsidR="00E101D0">
        <w:t xml:space="preserve">не </w:t>
      </w:r>
      <w:r w:rsidR="00E101D0" w:rsidRPr="00E65252">
        <w:t xml:space="preserve">связанных с исполнением </w:t>
      </w:r>
      <w:r w:rsidR="00E101D0">
        <w:t xml:space="preserve">своих </w:t>
      </w:r>
      <w:r w:rsidR="00E101D0" w:rsidRPr="00E65252">
        <w:t>функциональных (должно</w:t>
      </w:r>
      <w:r w:rsidR="00E101D0">
        <w:t>стных) обязанностей</w:t>
      </w:r>
      <w:r w:rsidR="00E65252" w:rsidRPr="00E65252">
        <w:t>.</w:t>
      </w:r>
    </w:p>
    <w:p w:rsidR="00E101D0" w:rsidRDefault="00E101D0" w:rsidP="00564142">
      <w:pPr>
        <w:jc w:val="both"/>
      </w:pPr>
      <w:r>
        <w:tab/>
      </w:r>
      <w:r w:rsidR="00E65252" w:rsidRPr="00E65252">
        <w:t xml:space="preserve">2. </w:t>
      </w:r>
      <w:proofErr w:type="gramStart"/>
      <w:r>
        <w:t>О</w:t>
      </w:r>
      <w:r w:rsidR="00E65252" w:rsidRPr="00E65252">
        <w:t>тветственный</w:t>
      </w:r>
      <w:proofErr w:type="gramEnd"/>
      <w:r w:rsidR="00E65252" w:rsidRPr="00E65252">
        <w:t xml:space="preserve"> за эксплуатацию </w:t>
      </w:r>
      <w:r>
        <w:t>служебного автомобиля</w:t>
      </w:r>
      <w:r w:rsidR="00E65252" w:rsidRPr="00E65252">
        <w:t xml:space="preserve"> несет </w:t>
      </w:r>
      <w:r w:rsidR="002C1636">
        <w:t xml:space="preserve">дисциплинарную, </w:t>
      </w:r>
      <w:r w:rsidR="00E65252" w:rsidRPr="00E65252">
        <w:t xml:space="preserve">административную </w:t>
      </w:r>
      <w:r w:rsidR="002C1636">
        <w:t xml:space="preserve">и уголовную </w:t>
      </w:r>
      <w:r w:rsidR="00E65252" w:rsidRPr="00E65252">
        <w:t>ответственность в соответствии с действующим законодательством Российской Федерации.</w:t>
      </w:r>
    </w:p>
    <w:p w:rsidR="000F7C01" w:rsidRDefault="00E65252" w:rsidP="000F7C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65252">
        <w:t xml:space="preserve"> </w:t>
      </w:r>
      <w:r w:rsidR="00E101D0">
        <w:tab/>
      </w:r>
      <w:r w:rsidRPr="00E65252">
        <w:t xml:space="preserve">3. </w:t>
      </w:r>
      <w:proofErr w:type="gramStart"/>
      <w:r w:rsidR="00E101D0" w:rsidRPr="000F7C01">
        <w:t>Ответственный за эксплуатацию служебного автомобиля</w:t>
      </w:r>
      <w:r w:rsidRPr="000F7C01">
        <w:t xml:space="preserve"> </w:t>
      </w:r>
      <w:r w:rsidR="000F7C01" w:rsidRPr="000F7C01">
        <w:rPr>
          <w:rFonts w:eastAsiaTheme="minorHAnsi"/>
          <w:lang w:eastAsia="en-US"/>
        </w:rPr>
        <w:t xml:space="preserve">несет материальную ответственность за причиненный ущерб в соответствии с действующим </w:t>
      </w:r>
      <w:hyperlink r:id="rId9" w:history="1">
        <w:r w:rsidR="000F7C01" w:rsidRPr="000F7C01">
          <w:rPr>
            <w:rFonts w:eastAsiaTheme="minorHAnsi"/>
            <w:lang w:eastAsia="en-US"/>
          </w:rPr>
          <w:t>законодательством</w:t>
        </w:r>
      </w:hyperlink>
      <w:r w:rsidR="000F7C01" w:rsidRPr="000F7C01">
        <w:rPr>
          <w:rFonts w:eastAsiaTheme="minorHAnsi"/>
          <w:lang w:eastAsia="en-US"/>
        </w:rPr>
        <w:t xml:space="preserve"> Российской Федерации</w:t>
      </w:r>
      <w:r w:rsidR="000F7C01">
        <w:rPr>
          <w:rFonts w:eastAsiaTheme="minorHAnsi"/>
          <w:lang w:eastAsia="en-US"/>
        </w:rPr>
        <w:t>.</w:t>
      </w:r>
      <w:proofErr w:type="gramEnd"/>
    </w:p>
    <w:p w:rsidR="00E65252" w:rsidRPr="00E65252" w:rsidRDefault="00E65252" w:rsidP="00564142">
      <w:pPr>
        <w:jc w:val="both"/>
      </w:pPr>
    </w:p>
    <w:sectPr w:rsidR="00E65252" w:rsidRPr="00E65252" w:rsidSect="008C18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592A"/>
    <w:multiLevelType w:val="hybridMultilevel"/>
    <w:tmpl w:val="371CA9DA"/>
    <w:lvl w:ilvl="0" w:tplc="3CD29D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218A"/>
    <w:rsid w:val="000A7532"/>
    <w:rsid w:val="000B4625"/>
    <w:rsid w:val="000B6667"/>
    <w:rsid w:val="000C6791"/>
    <w:rsid w:val="000E000A"/>
    <w:rsid w:val="000F04F2"/>
    <w:rsid w:val="000F7C01"/>
    <w:rsid w:val="00124615"/>
    <w:rsid w:val="00145A79"/>
    <w:rsid w:val="001E5470"/>
    <w:rsid w:val="00232CF2"/>
    <w:rsid w:val="00265BBC"/>
    <w:rsid w:val="002B2595"/>
    <w:rsid w:val="002C1636"/>
    <w:rsid w:val="002D256B"/>
    <w:rsid w:val="002D7E17"/>
    <w:rsid w:val="002E73D2"/>
    <w:rsid w:val="0036194D"/>
    <w:rsid w:val="00384000"/>
    <w:rsid w:val="00390BA4"/>
    <w:rsid w:val="003A09DD"/>
    <w:rsid w:val="003F6C95"/>
    <w:rsid w:val="00427B74"/>
    <w:rsid w:val="00460B74"/>
    <w:rsid w:val="00492A77"/>
    <w:rsid w:val="004C29F9"/>
    <w:rsid w:val="00511198"/>
    <w:rsid w:val="00564142"/>
    <w:rsid w:val="005D0E34"/>
    <w:rsid w:val="005E1C2A"/>
    <w:rsid w:val="006050E3"/>
    <w:rsid w:val="006105EB"/>
    <w:rsid w:val="0068701B"/>
    <w:rsid w:val="006A0B23"/>
    <w:rsid w:val="006A1148"/>
    <w:rsid w:val="006A6C08"/>
    <w:rsid w:val="006E3620"/>
    <w:rsid w:val="0070471A"/>
    <w:rsid w:val="00711360"/>
    <w:rsid w:val="00711489"/>
    <w:rsid w:val="00763998"/>
    <w:rsid w:val="0078281D"/>
    <w:rsid w:val="00783F2A"/>
    <w:rsid w:val="0078460B"/>
    <w:rsid w:val="007A1198"/>
    <w:rsid w:val="007B21FE"/>
    <w:rsid w:val="007D66B6"/>
    <w:rsid w:val="007D78CD"/>
    <w:rsid w:val="00804168"/>
    <w:rsid w:val="00811CF8"/>
    <w:rsid w:val="00870C8A"/>
    <w:rsid w:val="00884CD2"/>
    <w:rsid w:val="00891991"/>
    <w:rsid w:val="0089395C"/>
    <w:rsid w:val="00893A7A"/>
    <w:rsid w:val="008B6CFB"/>
    <w:rsid w:val="008C1891"/>
    <w:rsid w:val="008C57F6"/>
    <w:rsid w:val="008E20CB"/>
    <w:rsid w:val="008E522B"/>
    <w:rsid w:val="00907E7B"/>
    <w:rsid w:val="00932CDA"/>
    <w:rsid w:val="00935180"/>
    <w:rsid w:val="009427F7"/>
    <w:rsid w:val="009653C5"/>
    <w:rsid w:val="00985C7C"/>
    <w:rsid w:val="009977A1"/>
    <w:rsid w:val="009A18C4"/>
    <w:rsid w:val="009C7754"/>
    <w:rsid w:val="009D2667"/>
    <w:rsid w:val="00A3192C"/>
    <w:rsid w:val="00A64A93"/>
    <w:rsid w:val="00A9623C"/>
    <w:rsid w:val="00AA3C3D"/>
    <w:rsid w:val="00B112B5"/>
    <w:rsid w:val="00B6166C"/>
    <w:rsid w:val="00B8358C"/>
    <w:rsid w:val="00B95522"/>
    <w:rsid w:val="00BB47A2"/>
    <w:rsid w:val="00BF3061"/>
    <w:rsid w:val="00C27FF0"/>
    <w:rsid w:val="00C321A7"/>
    <w:rsid w:val="00C3350E"/>
    <w:rsid w:val="00C4371E"/>
    <w:rsid w:val="00CB5400"/>
    <w:rsid w:val="00CE3C34"/>
    <w:rsid w:val="00D034E6"/>
    <w:rsid w:val="00D2545D"/>
    <w:rsid w:val="00D6237D"/>
    <w:rsid w:val="00D72ABE"/>
    <w:rsid w:val="00D73EA0"/>
    <w:rsid w:val="00D73F83"/>
    <w:rsid w:val="00D95CD8"/>
    <w:rsid w:val="00DC35E3"/>
    <w:rsid w:val="00DE68B1"/>
    <w:rsid w:val="00E101D0"/>
    <w:rsid w:val="00E22FE5"/>
    <w:rsid w:val="00E603C3"/>
    <w:rsid w:val="00E625B1"/>
    <w:rsid w:val="00E6494F"/>
    <w:rsid w:val="00E65252"/>
    <w:rsid w:val="00E819EA"/>
    <w:rsid w:val="00E9218A"/>
    <w:rsid w:val="00E97EC5"/>
    <w:rsid w:val="00EA3D56"/>
    <w:rsid w:val="00EF05D0"/>
    <w:rsid w:val="00F130B7"/>
    <w:rsid w:val="00F17C24"/>
    <w:rsid w:val="00F444D6"/>
    <w:rsid w:val="00F82637"/>
    <w:rsid w:val="00FC57C1"/>
    <w:rsid w:val="00FE2263"/>
    <w:rsid w:val="00FE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8A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652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218A"/>
    <w:pPr>
      <w:spacing w:before="100" w:beforeAutospacing="1" w:after="100" w:afterAutospacing="1"/>
    </w:pPr>
  </w:style>
  <w:style w:type="paragraph" w:customStyle="1" w:styleId="ConsPlusNormal">
    <w:name w:val="ConsPlusNormal"/>
    <w:rsid w:val="00605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5252"/>
    <w:rPr>
      <w:rFonts w:eastAsia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E65252"/>
  </w:style>
  <w:style w:type="paragraph" w:customStyle="1" w:styleId="back-link">
    <w:name w:val="back-link"/>
    <w:basedOn w:val="a"/>
    <w:rsid w:val="00E6525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65252"/>
    <w:rPr>
      <w:color w:val="0000FF"/>
      <w:u w:val="single"/>
    </w:rPr>
  </w:style>
  <w:style w:type="character" w:customStyle="1" w:styleId="backarrow">
    <w:name w:val="backarrow"/>
    <w:basedOn w:val="a0"/>
    <w:rsid w:val="00E65252"/>
  </w:style>
  <w:style w:type="table" w:styleId="a5">
    <w:name w:val="Table Grid"/>
    <w:basedOn w:val="a1"/>
    <w:uiPriority w:val="59"/>
    <w:rsid w:val="00A9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9623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character" w:styleId="a6">
    <w:name w:val="Strong"/>
    <w:basedOn w:val="a0"/>
    <w:uiPriority w:val="22"/>
    <w:qFormat/>
    <w:rsid w:val="00A9623C"/>
    <w:rPr>
      <w:b/>
      <w:bCs/>
    </w:rPr>
  </w:style>
  <w:style w:type="paragraph" w:styleId="a7">
    <w:name w:val="List Paragraph"/>
    <w:basedOn w:val="a"/>
    <w:uiPriority w:val="34"/>
    <w:qFormat/>
    <w:rsid w:val="007113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4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A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1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CB4330168F14AC5CDA6C4776B862C0B4DEBCE9A56FD2FF48E13477MA5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ED9E880A95D84211A375EECEF0D0B8EC7CA754A11DEC00A606610177kD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634FDABAA3C9ACEC93EBD08ED70C5E95D6460DA36757D5456CC7F58DAD236BAE02DFACBC946130T0N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ФБУН СЗНЦ</cp:lastModifiedBy>
  <cp:revision>2</cp:revision>
  <cp:lastPrinted>2017-09-15T07:57:00Z</cp:lastPrinted>
  <dcterms:created xsi:type="dcterms:W3CDTF">2017-10-16T06:31:00Z</dcterms:created>
  <dcterms:modified xsi:type="dcterms:W3CDTF">2017-10-16T06:31:00Z</dcterms:modified>
</cp:coreProperties>
</file>