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5A" w:rsidRPr="005B131F" w:rsidRDefault="00E9685A" w:rsidP="003F0FF3">
      <w:pPr>
        <w:jc w:val="right"/>
      </w:pPr>
      <w:r w:rsidRPr="005B131F">
        <w:t>Приложение № 1</w:t>
      </w:r>
    </w:p>
    <w:p w:rsidR="00E9685A" w:rsidRPr="005B131F" w:rsidRDefault="00E9685A" w:rsidP="003F0FF3">
      <w:pPr>
        <w:jc w:val="right"/>
      </w:pPr>
      <w:r w:rsidRPr="005B131F">
        <w:t>к решению совета депутатов МО</w:t>
      </w:r>
    </w:p>
    <w:p w:rsidR="00E9685A" w:rsidRPr="005B131F" w:rsidRDefault="00E9685A" w:rsidP="003F0FF3">
      <w:pPr>
        <w:jc w:val="right"/>
      </w:pPr>
      <w:r w:rsidRPr="005B131F">
        <w:t>«Свердловское городское поселение»</w:t>
      </w:r>
    </w:p>
    <w:p w:rsidR="00E9685A" w:rsidRPr="005B131F" w:rsidRDefault="00E9685A" w:rsidP="003F0FF3">
      <w:pPr>
        <w:jc w:val="right"/>
      </w:pPr>
    </w:p>
    <w:p w:rsidR="00E9685A" w:rsidRPr="005B131F" w:rsidRDefault="007F371C" w:rsidP="003F0FF3">
      <w:pPr>
        <w:jc w:val="right"/>
      </w:pPr>
      <w:r>
        <w:t xml:space="preserve">от « 01 </w:t>
      </w:r>
      <w:r w:rsidR="0078724C">
        <w:t>»</w:t>
      </w:r>
      <w:r>
        <w:t xml:space="preserve"> декабря</w:t>
      </w:r>
      <w:r w:rsidR="0078724C">
        <w:t xml:space="preserve"> 201</w:t>
      </w:r>
      <w:r w:rsidR="0078724C">
        <w:rPr>
          <w:lang w:val="en-US"/>
        </w:rPr>
        <w:t>5</w:t>
      </w:r>
      <w:r>
        <w:t xml:space="preserve"> года № 68</w:t>
      </w:r>
    </w:p>
    <w:p w:rsidR="00E644EE" w:rsidRDefault="00E644EE" w:rsidP="003F0FF3">
      <w:pPr>
        <w:jc w:val="right"/>
        <w:rPr>
          <w:b/>
          <w:bCs/>
          <w:color w:val="000000"/>
        </w:rPr>
      </w:pPr>
    </w:p>
    <w:p w:rsidR="00F138CE" w:rsidRPr="005B131F" w:rsidRDefault="00F138CE" w:rsidP="003F0FF3">
      <w:pPr>
        <w:jc w:val="right"/>
        <w:rPr>
          <w:b/>
          <w:bCs/>
          <w:color w:val="000000"/>
        </w:rPr>
      </w:pPr>
    </w:p>
    <w:p w:rsidR="00E9685A" w:rsidRPr="005B131F" w:rsidRDefault="00E9685A" w:rsidP="003F0FF3">
      <w:pPr>
        <w:shd w:val="clear" w:color="auto" w:fill="FFFFFF"/>
        <w:ind w:hanging="30"/>
        <w:jc w:val="center"/>
        <w:rPr>
          <w:b/>
          <w:bCs/>
          <w:color w:val="000000"/>
        </w:rPr>
      </w:pPr>
      <w:r w:rsidRPr="005B131F">
        <w:rPr>
          <w:b/>
          <w:bCs/>
          <w:color w:val="000000"/>
        </w:rPr>
        <w:t>ПОЛОЖЕНИЕ</w:t>
      </w:r>
    </w:p>
    <w:p w:rsidR="00E9685A" w:rsidRPr="005B131F" w:rsidRDefault="00E9685A" w:rsidP="003F0FF3">
      <w:pPr>
        <w:shd w:val="clear" w:color="auto" w:fill="FFFFFF"/>
        <w:ind w:hanging="30"/>
        <w:jc w:val="center"/>
        <w:rPr>
          <w:b/>
          <w:bCs/>
          <w:color w:val="000000"/>
        </w:rPr>
      </w:pPr>
      <w:r w:rsidRPr="005B131F">
        <w:rPr>
          <w:b/>
          <w:bCs/>
          <w:color w:val="000000"/>
        </w:rPr>
        <w:t>о конкурсе на замещение должности главы администрации муниципального образования «Свердловское городское поселение» Всеволожского муниципального района Ленинградской области</w:t>
      </w:r>
    </w:p>
    <w:p w:rsidR="00E9685A" w:rsidRPr="005B131F" w:rsidRDefault="00E9685A" w:rsidP="003F0FF3">
      <w:pPr>
        <w:shd w:val="clear" w:color="auto" w:fill="FFFFFF"/>
        <w:jc w:val="center"/>
        <w:rPr>
          <w:b/>
          <w:bCs/>
          <w:color w:val="000000"/>
        </w:rPr>
      </w:pPr>
    </w:p>
    <w:p w:rsidR="00E9685A" w:rsidRPr="005B131F" w:rsidRDefault="00E9685A" w:rsidP="003F0FF3">
      <w:pPr>
        <w:numPr>
          <w:ilvl w:val="0"/>
          <w:numId w:val="4"/>
        </w:numPr>
        <w:shd w:val="clear" w:color="auto" w:fill="FFFFFF"/>
        <w:ind w:left="0"/>
        <w:jc w:val="center"/>
      </w:pPr>
      <w:r w:rsidRPr="005B131F">
        <w:rPr>
          <w:b/>
          <w:bCs/>
          <w:color w:val="000000"/>
        </w:rPr>
        <w:t>Общие положения</w:t>
      </w:r>
    </w:p>
    <w:p w:rsidR="00E9685A" w:rsidRPr="005B131F" w:rsidRDefault="00E9685A" w:rsidP="003F0FF3">
      <w:pPr>
        <w:shd w:val="clear" w:color="auto" w:fill="FFFFFF"/>
        <w:jc w:val="both"/>
      </w:pPr>
    </w:p>
    <w:p w:rsidR="00E9685A" w:rsidRPr="005B131F" w:rsidRDefault="00E9685A" w:rsidP="003F0FF3">
      <w:pPr>
        <w:tabs>
          <w:tab w:val="left" w:pos="390"/>
        </w:tabs>
        <w:jc w:val="both"/>
        <w:rPr>
          <w:color w:val="000000"/>
        </w:rPr>
      </w:pPr>
      <w:r w:rsidRPr="005B131F">
        <w:tab/>
      </w:r>
      <w:proofErr w:type="gramStart"/>
      <w:r w:rsidRPr="005B131F">
        <w:t>Настоящим Положением в соответствии со статьей 37 Федерального</w:t>
      </w:r>
      <w:r w:rsidRPr="005B131F">
        <w:br/>
        <w:t xml:space="preserve">закона от </w:t>
      </w:r>
      <w:r w:rsidR="0078724C" w:rsidRPr="0078724C">
        <w:t>0</w:t>
      </w:r>
      <w:r w:rsidRPr="005B131F">
        <w:t>6 октября 2003 года № 131-ФЗ «Об общих принципах организации</w:t>
      </w:r>
      <w:r w:rsidRPr="005B131F">
        <w:br/>
        <w:t>местного самоуправления в Российской Федерации»,</w:t>
      </w:r>
      <w:r w:rsidRPr="005B131F">
        <w:rPr>
          <w:rStyle w:val="a5"/>
          <w:bCs/>
          <w:iCs/>
          <w:u w:val="none"/>
        </w:rPr>
        <w:t xml:space="preserve"> </w:t>
      </w:r>
      <w:hyperlink r:id="rId8" w:history="1">
        <w:r w:rsidRPr="005B131F">
          <w:rPr>
            <w:rStyle w:val="a5"/>
            <w:color w:val="auto"/>
            <w:u w:val="none"/>
          </w:rPr>
          <w:t xml:space="preserve">законом Ленинградской области от 11 марта 2008 года № 14-оз «О правовом регулировании муниципальной службы в Ленинградской области» </w:t>
        </w:r>
      </w:hyperlink>
      <w:r w:rsidRPr="005B131F">
        <w:rPr>
          <w:bCs/>
          <w:color w:val="000000"/>
        </w:rPr>
        <w:t>о</w:t>
      </w:r>
      <w:r w:rsidRPr="005B131F">
        <w:rPr>
          <w:color w:val="000000"/>
        </w:rPr>
        <w:t>пределяются порядок и условия проведения конкурса на</w:t>
      </w:r>
      <w:r w:rsidR="00992EBE" w:rsidRPr="005B131F">
        <w:rPr>
          <w:color w:val="000000"/>
        </w:rPr>
        <w:t xml:space="preserve"> </w:t>
      </w:r>
      <w:r w:rsidRPr="005B131F">
        <w:rPr>
          <w:color w:val="000000"/>
        </w:rPr>
        <w:t>замещение должности главы администрации  муниципального образования «Свердловское городское поселение» (далее - должность главы</w:t>
      </w:r>
      <w:proofErr w:type="gramEnd"/>
      <w:r w:rsidRPr="005B131F">
        <w:rPr>
          <w:color w:val="000000"/>
        </w:rPr>
        <w:t xml:space="preserve"> администрации) в муниципальном образовании «Свердловское городское поселение» Всеволожский муниципальный район Ленинградской области (далее - муниципальное образование), а также состав, порядок формирования, полномочия конкурсной комиссии.</w:t>
      </w:r>
    </w:p>
    <w:p w:rsidR="00E9685A" w:rsidRPr="005B131F" w:rsidRDefault="00992EBE" w:rsidP="00992EBE">
      <w:pPr>
        <w:shd w:val="clear" w:color="auto" w:fill="FFFFFF"/>
        <w:tabs>
          <w:tab w:val="left" w:pos="390"/>
          <w:tab w:val="left" w:pos="709"/>
        </w:tabs>
        <w:jc w:val="both"/>
        <w:rPr>
          <w:color w:val="000000"/>
        </w:rPr>
      </w:pPr>
      <w:r w:rsidRPr="005B131F">
        <w:rPr>
          <w:color w:val="000000"/>
        </w:rPr>
        <w:tab/>
        <w:t xml:space="preserve">1. </w:t>
      </w:r>
      <w:r w:rsidR="00E9685A" w:rsidRPr="005B131F">
        <w:rPr>
          <w:color w:val="000000"/>
        </w:rPr>
        <w:t>Применяемые в настоящем Положении понятия используются в следующих</w:t>
      </w:r>
      <w:r w:rsidRPr="005B131F">
        <w:rPr>
          <w:color w:val="000000"/>
        </w:rPr>
        <w:t xml:space="preserve"> </w:t>
      </w:r>
      <w:r w:rsidR="00E9685A" w:rsidRPr="005B131F">
        <w:rPr>
          <w:color w:val="000000"/>
        </w:rPr>
        <w:t>значениях:</w:t>
      </w:r>
    </w:p>
    <w:p w:rsidR="00E9685A" w:rsidRPr="005B131F" w:rsidRDefault="00E9685A" w:rsidP="003F0FF3">
      <w:pPr>
        <w:shd w:val="clear" w:color="auto" w:fill="FFFFFF"/>
        <w:tabs>
          <w:tab w:val="left" w:pos="390"/>
        </w:tabs>
        <w:ind w:firstLine="390"/>
        <w:jc w:val="both"/>
        <w:rPr>
          <w:color w:val="000000"/>
        </w:rPr>
      </w:pPr>
      <w:r w:rsidRPr="005B131F">
        <w:rPr>
          <w:color w:val="000000"/>
        </w:rPr>
        <w:t>- глава администрации -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 конкурсная комиссия (далее также - комиссия) - комиссия, образуемая в порядке, установленном советом депутатов муниципального образования в соответствии с настоящим Положением, для проведения конкурса на замещение должности главы администрации; </w:t>
      </w:r>
    </w:p>
    <w:p w:rsidR="00E9685A" w:rsidRPr="005B131F" w:rsidRDefault="00E9685A" w:rsidP="003F0FF3">
      <w:pPr>
        <w:shd w:val="clear" w:color="auto" w:fill="FFFFFF"/>
        <w:tabs>
          <w:tab w:val="left" w:pos="390"/>
        </w:tabs>
        <w:ind w:firstLine="390"/>
        <w:jc w:val="both"/>
        <w:rPr>
          <w:color w:val="000000"/>
        </w:rPr>
      </w:pPr>
      <w:r w:rsidRPr="005B131F">
        <w:rPr>
          <w:color w:val="000000"/>
        </w:rPr>
        <w:t>- претендент на замещение должности главы администрации (далее также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 кандидат на замещение должности главы администрации (далее также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 совету депутатов муниципального образования; </w:t>
      </w:r>
    </w:p>
    <w:p w:rsidR="00E9685A" w:rsidRPr="005B131F" w:rsidRDefault="00E9685A" w:rsidP="003F0FF3">
      <w:pPr>
        <w:shd w:val="clear" w:color="auto" w:fill="FFFFFF"/>
        <w:tabs>
          <w:tab w:val="left" w:pos="390"/>
        </w:tabs>
        <w:ind w:firstLine="390"/>
        <w:jc w:val="both"/>
        <w:rPr>
          <w:color w:val="000000"/>
        </w:rPr>
      </w:pPr>
      <w:r w:rsidRPr="005B131F">
        <w:rPr>
          <w:color w:val="000000"/>
        </w:rPr>
        <w:t>- конкурс на замещение должности главы администрации (далее также — конкурс) - проводимая в порядке, установленном настоящим Положением, процедура отбора из числа претендентов кандидатов на замещение должности главы администрации.</w:t>
      </w:r>
    </w:p>
    <w:p w:rsidR="00E9685A" w:rsidRPr="005B131F" w:rsidRDefault="00E9685A" w:rsidP="003F0FF3">
      <w:pPr>
        <w:shd w:val="clear" w:color="auto" w:fill="FFFFFF"/>
        <w:tabs>
          <w:tab w:val="left" w:pos="390"/>
        </w:tabs>
        <w:ind w:firstLine="390"/>
        <w:jc w:val="both"/>
        <w:rPr>
          <w:color w:val="000000"/>
        </w:rPr>
      </w:pPr>
    </w:p>
    <w:p w:rsidR="00E9685A" w:rsidRPr="005B131F" w:rsidRDefault="00E9685A" w:rsidP="003F0FF3">
      <w:pPr>
        <w:shd w:val="clear" w:color="auto" w:fill="FFFFFF"/>
        <w:tabs>
          <w:tab w:val="left" w:pos="390"/>
        </w:tabs>
        <w:ind w:firstLine="390"/>
        <w:jc w:val="center"/>
      </w:pPr>
      <w:r w:rsidRPr="005B131F">
        <w:rPr>
          <w:b/>
          <w:bCs/>
          <w:color w:val="000000"/>
        </w:rPr>
        <w:t>2. Состав, порядок формирования и полномочия конкурсной комиссии</w:t>
      </w:r>
    </w:p>
    <w:p w:rsidR="00E9685A" w:rsidRPr="005B131F" w:rsidRDefault="00E9685A" w:rsidP="003F0FF3">
      <w:pPr>
        <w:shd w:val="clear" w:color="auto" w:fill="FFFFFF"/>
        <w:tabs>
          <w:tab w:val="left" w:pos="390"/>
        </w:tabs>
        <w:ind w:firstLine="390"/>
        <w:jc w:val="both"/>
      </w:pPr>
    </w:p>
    <w:p w:rsidR="00E9685A" w:rsidRPr="0078724C" w:rsidRDefault="00E9685A" w:rsidP="00B11F04">
      <w:pPr>
        <w:numPr>
          <w:ilvl w:val="0"/>
          <w:numId w:val="11"/>
        </w:numPr>
        <w:tabs>
          <w:tab w:val="left" w:pos="390"/>
        </w:tabs>
        <w:ind w:left="0" w:firstLine="426"/>
        <w:jc w:val="both"/>
        <w:rPr>
          <w:color w:val="000000"/>
        </w:rPr>
      </w:pPr>
      <w:r w:rsidRPr="0078724C">
        <w:rPr>
          <w:color w:val="000000"/>
        </w:rPr>
        <w:t>Для проведения конкурса совет депутатов муниципального</w:t>
      </w:r>
      <w:r w:rsidR="0078724C" w:rsidRPr="0078724C">
        <w:rPr>
          <w:color w:val="000000"/>
        </w:rPr>
        <w:t xml:space="preserve"> образования </w:t>
      </w:r>
      <w:r w:rsidRPr="0078724C">
        <w:rPr>
          <w:color w:val="000000"/>
        </w:rPr>
        <w:t xml:space="preserve">назначает ½ членов конкурсной комиссии </w:t>
      </w:r>
      <w:r w:rsidRPr="005B131F">
        <w:t>в составе и количестве, установленном настоящим Положением</w:t>
      </w:r>
      <w:r w:rsidRPr="0078724C">
        <w:rPr>
          <w:color w:val="000000"/>
        </w:rPr>
        <w:t xml:space="preserve">.   </w:t>
      </w:r>
    </w:p>
    <w:p w:rsidR="00E9685A" w:rsidRPr="005B131F" w:rsidRDefault="00E9685A" w:rsidP="003F0FF3">
      <w:pPr>
        <w:shd w:val="clear" w:color="auto" w:fill="FFFFFF"/>
        <w:tabs>
          <w:tab w:val="left" w:pos="390"/>
        </w:tabs>
        <w:jc w:val="both"/>
        <w:rPr>
          <w:color w:val="000000"/>
        </w:rPr>
      </w:pPr>
      <w:r w:rsidRPr="005B131F">
        <w:rPr>
          <w:color w:val="000000"/>
        </w:rPr>
        <w:tab/>
        <w:t xml:space="preserve">В  составе  конкурсной  комиссии  </w:t>
      </w:r>
      <w:r w:rsidRPr="005B131F">
        <w:t>половина членов конкурсной комиссии назначается советом депутатов муниципального образования из своего состава, а другая половина – главой администрации муниципального образования «Всеволожский муниципальный район» Ленинградской области.</w:t>
      </w:r>
    </w:p>
    <w:p w:rsidR="00E9685A" w:rsidRPr="005B131F" w:rsidRDefault="00E9685A" w:rsidP="003F0FF3">
      <w:pPr>
        <w:shd w:val="clear" w:color="auto" w:fill="FFFFFF"/>
        <w:tabs>
          <w:tab w:val="left" w:pos="390"/>
        </w:tabs>
        <w:jc w:val="both"/>
        <w:rPr>
          <w:color w:val="000000"/>
        </w:rPr>
      </w:pPr>
      <w:r w:rsidRPr="005B131F">
        <w:rPr>
          <w:color w:val="000000"/>
        </w:rPr>
        <w:tab/>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E9685A" w:rsidRPr="005B131F" w:rsidRDefault="00E9685A" w:rsidP="003F0FF3">
      <w:pPr>
        <w:shd w:val="clear" w:color="auto" w:fill="FFFFFF"/>
        <w:tabs>
          <w:tab w:val="left" w:pos="390"/>
        </w:tabs>
        <w:jc w:val="both"/>
        <w:rPr>
          <w:color w:val="000000"/>
        </w:rPr>
      </w:pPr>
      <w:r w:rsidRPr="005B131F">
        <w:rPr>
          <w:color w:val="000000"/>
        </w:rPr>
        <w:tab/>
        <w:t>Конкурсная  комиссия  состоит  из 6 (шести) членов.</w:t>
      </w:r>
    </w:p>
    <w:p w:rsidR="00E9685A" w:rsidRPr="005B131F" w:rsidRDefault="00E9685A" w:rsidP="003F0FF3">
      <w:pPr>
        <w:shd w:val="clear" w:color="auto" w:fill="FFFFFF"/>
        <w:tabs>
          <w:tab w:val="left" w:pos="390"/>
        </w:tabs>
        <w:jc w:val="both"/>
        <w:rPr>
          <w:color w:val="000000"/>
        </w:rPr>
      </w:pPr>
      <w:r w:rsidRPr="005B131F">
        <w:rPr>
          <w:color w:val="000000"/>
        </w:rPr>
        <w:lastRenderedPageBreak/>
        <w:tab/>
        <w:t>2. Члены конкурсной комиссии из своего состава избирают председателя</w:t>
      </w:r>
      <w:r w:rsidR="003F0FF3" w:rsidRPr="005B131F">
        <w:rPr>
          <w:color w:val="000000"/>
        </w:rPr>
        <w:t>, заместителя председателя</w:t>
      </w:r>
      <w:r w:rsidRPr="005B131F">
        <w:rPr>
          <w:color w:val="000000"/>
        </w:rPr>
        <w:t xml:space="preserve"> и</w:t>
      </w:r>
      <w:r w:rsidR="003F0FF3" w:rsidRPr="005B131F">
        <w:rPr>
          <w:color w:val="000000"/>
        </w:rPr>
        <w:t xml:space="preserve"> </w:t>
      </w:r>
      <w:r w:rsidRPr="005B131F">
        <w:rPr>
          <w:color w:val="000000"/>
        </w:rPr>
        <w:t>секретаря комиссии.</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Конкурсная комиссия обладает следующими полномочиями: </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 организует проведение конкурса; </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 рассматривает документы,  представленные на конкурс; </w:t>
      </w:r>
    </w:p>
    <w:p w:rsidR="00E9685A" w:rsidRPr="005B131F" w:rsidRDefault="00E9685A" w:rsidP="003F0FF3">
      <w:pPr>
        <w:shd w:val="clear" w:color="auto" w:fill="FFFFFF"/>
        <w:tabs>
          <w:tab w:val="left" w:pos="390"/>
        </w:tabs>
        <w:ind w:firstLine="390"/>
        <w:jc w:val="both"/>
        <w:rPr>
          <w:color w:val="000000"/>
        </w:rPr>
      </w:pPr>
      <w:r w:rsidRPr="005B131F">
        <w:rPr>
          <w:color w:val="000000"/>
        </w:rPr>
        <w:t>- разрабатывает вопросы для собеседования;</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 обеспечивает соблюдение равенства прав претендентов в соответствии с законодательством Российской Федерации; </w:t>
      </w:r>
    </w:p>
    <w:p w:rsidR="00E9685A" w:rsidRPr="005B131F" w:rsidRDefault="00E9685A" w:rsidP="003F0FF3">
      <w:pPr>
        <w:shd w:val="clear" w:color="auto" w:fill="FFFFFF"/>
        <w:tabs>
          <w:tab w:val="left" w:pos="390"/>
        </w:tabs>
        <w:ind w:firstLine="390"/>
        <w:jc w:val="both"/>
        <w:rPr>
          <w:color w:val="000000"/>
        </w:rPr>
      </w:pPr>
      <w:r w:rsidRPr="005B131F">
        <w:rPr>
          <w:color w:val="000000"/>
        </w:rPr>
        <w:t>- при необходимости привлекает к работе экспертов;</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 рассматривает заявления и вопросы, возникающие в процессе подготовки и проведения конкурса; </w:t>
      </w:r>
    </w:p>
    <w:p w:rsidR="00E9685A" w:rsidRPr="005B131F" w:rsidRDefault="00E9685A" w:rsidP="003F0FF3">
      <w:pPr>
        <w:shd w:val="clear" w:color="auto" w:fill="FFFFFF"/>
        <w:tabs>
          <w:tab w:val="left" w:pos="390"/>
        </w:tabs>
        <w:ind w:firstLine="390"/>
        <w:jc w:val="both"/>
        <w:rPr>
          <w:color w:val="000000"/>
        </w:rPr>
      </w:pPr>
      <w:r w:rsidRPr="005B131F">
        <w:rPr>
          <w:color w:val="000000"/>
        </w:rPr>
        <w:t>- принимает решения по итогам конкурса.</w:t>
      </w:r>
    </w:p>
    <w:p w:rsidR="00E9685A" w:rsidRPr="005B131F" w:rsidRDefault="00E9685A" w:rsidP="003F0FF3">
      <w:pPr>
        <w:shd w:val="clear" w:color="auto" w:fill="FFFFFF"/>
        <w:tabs>
          <w:tab w:val="left" w:pos="390"/>
        </w:tabs>
        <w:ind w:firstLine="390"/>
        <w:jc w:val="both"/>
        <w:rPr>
          <w:color w:val="000000"/>
        </w:rPr>
      </w:pPr>
      <w:r w:rsidRPr="005B131F">
        <w:rPr>
          <w:color w:val="000000"/>
        </w:rPr>
        <w:t>3. Конкурсная комиссия правомочна принимать решения только в составе  4 (четырех) членов и более.</w:t>
      </w:r>
    </w:p>
    <w:p w:rsidR="00E9685A" w:rsidRPr="005B131F" w:rsidRDefault="00E9685A" w:rsidP="003F0FF3">
      <w:pPr>
        <w:shd w:val="clear" w:color="auto" w:fill="FFFFFF"/>
        <w:tabs>
          <w:tab w:val="left" w:pos="390"/>
        </w:tabs>
        <w:ind w:firstLine="390"/>
        <w:jc w:val="both"/>
        <w:rPr>
          <w:color w:val="000000"/>
        </w:rPr>
      </w:pPr>
      <w:r w:rsidRPr="005B131F">
        <w:rPr>
          <w:color w:val="000000"/>
        </w:rPr>
        <w:t>В случае неявки члена конкурсной комиссии на заседание данный факт заносится в протокол заседания.</w:t>
      </w:r>
    </w:p>
    <w:p w:rsidR="00E9685A" w:rsidRPr="005B131F" w:rsidRDefault="00E9685A" w:rsidP="003F0FF3">
      <w:pPr>
        <w:shd w:val="clear" w:color="auto" w:fill="FFFFFF"/>
        <w:tabs>
          <w:tab w:val="left" w:pos="390"/>
        </w:tabs>
        <w:ind w:firstLine="390"/>
        <w:jc w:val="both"/>
        <w:rPr>
          <w:color w:val="000000"/>
        </w:rPr>
      </w:pPr>
      <w:r w:rsidRPr="005B131F">
        <w:rPr>
          <w:color w:val="000000"/>
        </w:rPr>
        <w:t>Неявка члена конкурсной комиссии на заседание более двух раз влечет исключение его из состава конкурсной комиссии.</w:t>
      </w:r>
    </w:p>
    <w:p w:rsidR="00E9685A" w:rsidRPr="005B131F" w:rsidRDefault="00E9685A" w:rsidP="003F0FF3">
      <w:pPr>
        <w:shd w:val="clear" w:color="auto" w:fill="FFFFFF"/>
        <w:tabs>
          <w:tab w:val="left" w:pos="390"/>
        </w:tabs>
        <w:ind w:firstLine="390"/>
        <w:jc w:val="both"/>
        <w:rPr>
          <w:color w:val="000000"/>
        </w:rPr>
      </w:pPr>
      <w:r w:rsidRPr="005B131F">
        <w:rPr>
          <w:color w:val="000000"/>
        </w:rPr>
        <w:t>Исключение члена конкурсной комиссии из её состава оформляется решением комиссии.</w:t>
      </w:r>
    </w:p>
    <w:p w:rsidR="00E9685A" w:rsidRPr="005B131F" w:rsidRDefault="00E9685A" w:rsidP="003F0FF3">
      <w:pPr>
        <w:shd w:val="clear" w:color="auto" w:fill="FFFFFF"/>
        <w:tabs>
          <w:tab w:val="left" w:pos="390"/>
        </w:tabs>
        <w:ind w:firstLine="390"/>
        <w:jc w:val="both"/>
        <w:rPr>
          <w:color w:val="000000"/>
        </w:rPr>
      </w:pPr>
      <w:proofErr w:type="gramStart"/>
      <w:r w:rsidRPr="005B131F">
        <w:rPr>
          <w:color w:val="000000"/>
        </w:rPr>
        <w:t>В случае исключения члена конкурсной комиссии, назначенного советом депутатов, из её состава, совет депутатов в трёхдневный срок назначает нового члена конкурсной комиссии, при исключении члена конкурсной комиссии, назначенного главой администрации муниципального образования «Всеволожский муниципальный район» Ленинградской области, глава администрации муниципального образования «Всеволожский муниципальный район» Ленинградской области в трёхдневный срок назначает нового члена конкурсной комиссии.</w:t>
      </w:r>
      <w:proofErr w:type="gramEnd"/>
    </w:p>
    <w:p w:rsidR="00E9685A" w:rsidRPr="005B131F" w:rsidRDefault="00E9685A" w:rsidP="003F0FF3">
      <w:pPr>
        <w:shd w:val="clear" w:color="auto" w:fill="FFFFFF"/>
        <w:tabs>
          <w:tab w:val="left" w:pos="390"/>
        </w:tabs>
        <w:ind w:firstLine="390"/>
        <w:jc w:val="both"/>
        <w:rPr>
          <w:color w:val="000000"/>
        </w:rPr>
      </w:pPr>
    </w:p>
    <w:p w:rsidR="00E9685A" w:rsidRPr="005B131F" w:rsidRDefault="00E9685A" w:rsidP="003F0FF3">
      <w:pPr>
        <w:shd w:val="clear" w:color="auto" w:fill="FFFFFF"/>
        <w:tabs>
          <w:tab w:val="left" w:pos="390"/>
        </w:tabs>
        <w:ind w:firstLine="390"/>
        <w:jc w:val="center"/>
        <w:rPr>
          <w:b/>
          <w:bCs/>
          <w:color w:val="000000"/>
        </w:rPr>
      </w:pPr>
      <w:r w:rsidRPr="005B131F">
        <w:rPr>
          <w:b/>
          <w:bCs/>
          <w:color w:val="000000"/>
        </w:rPr>
        <w:t>3. Порядок назначения конкурса</w:t>
      </w:r>
    </w:p>
    <w:p w:rsidR="00E9685A" w:rsidRPr="005B131F" w:rsidRDefault="00E9685A" w:rsidP="003F0FF3">
      <w:pPr>
        <w:shd w:val="clear" w:color="auto" w:fill="FFFFFF"/>
        <w:tabs>
          <w:tab w:val="left" w:pos="390"/>
        </w:tabs>
        <w:ind w:firstLine="390"/>
        <w:jc w:val="both"/>
        <w:rPr>
          <w:b/>
          <w:bCs/>
          <w:color w:val="000000"/>
        </w:rPr>
      </w:pPr>
    </w:p>
    <w:p w:rsidR="00E9685A" w:rsidRPr="005B131F" w:rsidRDefault="00E9685A" w:rsidP="003F0FF3">
      <w:pPr>
        <w:tabs>
          <w:tab w:val="left" w:pos="390"/>
        </w:tabs>
        <w:ind w:firstLine="390"/>
        <w:jc w:val="both"/>
      </w:pPr>
      <w:r w:rsidRPr="005B131F">
        <w:t>1. Конкурс в муниципальном образовании объявляется по решению совета депутатов муниципального образования, принятому на заседании совета депутатов.</w:t>
      </w:r>
    </w:p>
    <w:p w:rsidR="00E9685A" w:rsidRPr="005B131F" w:rsidRDefault="00E9685A" w:rsidP="003F0FF3">
      <w:pPr>
        <w:tabs>
          <w:tab w:val="left" w:pos="390"/>
        </w:tabs>
        <w:ind w:firstLine="390"/>
        <w:jc w:val="both"/>
      </w:pPr>
      <w:r w:rsidRPr="005B131F">
        <w:t>Решение совета депутатов о проведении конкурса должно предусматривать:</w:t>
      </w:r>
    </w:p>
    <w:p w:rsidR="00E9685A" w:rsidRPr="005B131F" w:rsidRDefault="00E9685A" w:rsidP="003F0FF3">
      <w:pPr>
        <w:tabs>
          <w:tab w:val="left" w:pos="390"/>
        </w:tabs>
        <w:ind w:firstLine="390"/>
        <w:jc w:val="both"/>
      </w:pPr>
      <w:r w:rsidRPr="005B131F">
        <w:t>- установление даты, времени и места проведения конкурса;</w:t>
      </w:r>
    </w:p>
    <w:p w:rsidR="00E9685A" w:rsidRPr="005B131F" w:rsidRDefault="00E9685A" w:rsidP="003F0FF3">
      <w:pPr>
        <w:tabs>
          <w:tab w:val="left" w:pos="390"/>
        </w:tabs>
        <w:ind w:firstLine="390"/>
        <w:jc w:val="both"/>
      </w:pPr>
      <w:r w:rsidRPr="005B131F">
        <w:t>- утверждение проекта контракта с главой администрации;</w:t>
      </w:r>
    </w:p>
    <w:p w:rsidR="00E9685A" w:rsidRPr="005B131F" w:rsidRDefault="00E9685A" w:rsidP="003F0FF3">
      <w:pPr>
        <w:tabs>
          <w:tab w:val="left" w:pos="390"/>
        </w:tabs>
        <w:ind w:firstLine="390"/>
        <w:jc w:val="both"/>
        <w:rPr>
          <w:color w:val="000000"/>
        </w:rPr>
      </w:pPr>
      <w:r w:rsidRPr="005B131F">
        <w:t xml:space="preserve">- установление </w:t>
      </w:r>
      <w:proofErr w:type="gramStart"/>
      <w:r w:rsidRPr="005B131F">
        <w:t>даты проведения заседания совета депутатов</w:t>
      </w:r>
      <w:proofErr w:type="gramEnd"/>
      <w:r w:rsidRPr="005B131F">
        <w:t xml:space="preserve"> по назначению на должность главы администрации одного из числа кандидатов, представленных конкурсной комиссией по результатам конкурса;</w:t>
      </w:r>
    </w:p>
    <w:p w:rsidR="00E9685A" w:rsidRPr="005B131F" w:rsidRDefault="00E9685A" w:rsidP="003F0FF3">
      <w:pPr>
        <w:tabs>
          <w:tab w:val="left" w:pos="390"/>
        </w:tabs>
        <w:ind w:firstLine="390"/>
        <w:jc w:val="both"/>
      </w:pPr>
      <w:r w:rsidRPr="005B131F">
        <w:rPr>
          <w:color w:val="000000"/>
        </w:rPr>
        <w:t>- установление места работы конкурсной комиссии, места и сроков приема документов для участия в конкурсе;</w:t>
      </w:r>
    </w:p>
    <w:p w:rsidR="00E9685A" w:rsidRPr="005B131F" w:rsidRDefault="00E9685A" w:rsidP="003F0FF3">
      <w:pPr>
        <w:tabs>
          <w:tab w:val="left" w:pos="390"/>
        </w:tabs>
        <w:ind w:firstLine="390"/>
        <w:jc w:val="both"/>
      </w:pPr>
      <w:r w:rsidRPr="005B131F">
        <w:t>- обязанность опубликования условий конкурса, сведений о дате, времени и месте его проведения, места приема документов для участия в конкурсе, места работы конкурсной комиссии, проекта контракта не позднее, чем за 20 дней до дня проведения конкурса;</w:t>
      </w:r>
    </w:p>
    <w:p w:rsidR="00E9685A" w:rsidRPr="005B131F" w:rsidRDefault="00E9685A" w:rsidP="003F0FF3">
      <w:pPr>
        <w:tabs>
          <w:tab w:val="left" w:pos="390"/>
        </w:tabs>
        <w:ind w:firstLine="390"/>
        <w:jc w:val="both"/>
        <w:rPr>
          <w:color w:val="000000"/>
        </w:rPr>
      </w:pPr>
      <w:r w:rsidRPr="005B131F">
        <w:t>- установление обязанности главы муниципального образования заключить контра</w:t>
      </w:r>
      <w:proofErr w:type="gramStart"/>
      <w:r w:rsidRPr="005B131F">
        <w:t>кт с гл</w:t>
      </w:r>
      <w:proofErr w:type="gramEnd"/>
      <w:r w:rsidRPr="005B131F">
        <w:t>авой администрации</w:t>
      </w:r>
      <w:r w:rsidRPr="005B131F">
        <w:rPr>
          <w:color w:val="000000"/>
        </w:rPr>
        <w:t>.</w:t>
      </w:r>
    </w:p>
    <w:p w:rsidR="00E9685A" w:rsidRPr="005B131F" w:rsidRDefault="00E9685A" w:rsidP="003F0FF3">
      <w:pPr>
        <w:shd w:val="clear" w:color="auto" w:fill="FFFFFF"/>
        <w:tabs>
          <w:tab w:val="left" w:pos="390"/>
        </w:tabs>
        <w:ind w:firstLine="390"/>
        <w:jc w:val="both"/>
        <w:rPr>
          <w:color w:val="000000"/>
        </w:rPr>
      </w:pPr>
      <w:r w:rsidRPr="005B131F">
        <w:rPr>
          <w:color w:val="000000"/>
        </w:rPr>
        <w:t>2.</w:t>
      </w:r>
      <w:r w:rsidR="00473FD7">
        <w:rPr>
          <w:color w:val="000000"/>
        </w:rPr>
        <w:t xml:space="preserve"> </w:t>
      </w:r>
      <w:proofErr w:type="gramStart"/>
      <w:r w:rsidRPr="005B131F">
        <w:rPr>
          <w:color w:val="000000"/>
        </w:rPr>
        <w:t>Указанное решение, а также объявление о приеме документов для</w:t>
      </w:r>
      <w:r w:rsidR="005347D6" w:rsidRPr="005B131F">
        <w:rPr>
          <w:color w:val="000000"/>
        </w:rPr>
        <w:t xml:space="preserve"> </w:t>
      </w:r>
      <w:r w:rsidRPr="005B131F">
        <w:rPr>
          <w:color w:val="000000"/>
        </w:rPr>
        <w:t>участия в конкурсе, условия конкурса, сведения о дате, времени, месте</w:t>
      </w:r>
      <w:r w:rsidR="00396068" w:rsidRPr="005B131F">
        <w:rPr>
          <w:color w:val="000000"/>
        </w:rPr>
        <w:t xml:space="preserve"> </w:t>
      </w:r>
      <w:r w:rsidRPr="005B131F">
        <w:rPr>
          <w:color w:val="000000"/>
        </w:rPr>
        <w:t>его проведения, проект контракта с главой администрации</w:t>
      </w:r>
      <w:r w:rsidR="00396068" w:rsidRPr="005B131F">
        <w:rPr>
          <w:color w:val="000000"/>
        </w:rPr>
        <w:t xml:space="preserve"> </w:t>
      </w:r>
      <w:r w:rsidRPr="005B131F">
        <w:rPr>
          <w:color w:val="000000"/>
        </w:rPr>
        <w:t xml:space="preserve">публикуются в официальном средстве массовой информации муниципального образования  </w:t>
      </w:r>
      <w:r w:rsidR="000C3A4F">
        <w:rPr>
          <w:color w:val="000000"/>
        </w:rPr>
        <w:t>(газета</w:t>
      </w:r>
      <w:r w:rsidR="000438AE">
        <w:rPr>
          <w:color w:val="000000"/>
        </w:rPr>
        <w:t xml:space="preserve"> «Всеволожские вести»</w:t>
      </w:r>
      <w:r w:rsidR="000C3A4F">
        <w:rPr>
          <w:color w:val="000000"/>
        </w:rPr>
        <w:t xml:space="preserve"> </w:t>
      </w:r>
      <w:r w:rsidR="0024618A">
        <w:rPr>
          <w:color w:val="000000"/>
        </w:rPr>
        <w:t>(</w:t>
      </w:r>
      <w:r w:rsidR="000C3A4F">
        <w:rPr>
          <w:color w:val="000000"/>
        </w:rPr>
        <w:t>приложение «Невский берег»</w:t>
      </w:r>
      <w:r w:rsidR="0024618A">
        <w:rPr>
          <w:color w:val="000000"/>
        </w:rPr>
        <w:t>)</w:t>
      </w:r>
      <w:r w:rsidR="000C3A4F">
        <w:rPr>
          <w:color w:val="000000"/>
        </w:rPr>
        <w:t xml:space="preserve">, </w:t>
      </w:r>
      <w:r w:rsidR="000438AE">
        <w:rPr>
          <w:color w:val="000000"/>
        </w:rPr>
        <w:t xml:space="preserve">сайт муниципального образования в сети Интернет </w:t>
      </w:r>
      <w:r w:rsidR="00D66639">
        <w:rPr>
          <w:color w:val="000000"/>
        </w:rPr>
        <w:t>(</w:t>
      </w:r>
      <w:r w:rsidR="000438AE">
        <w:rPr>
          <w:color w:val="000000"/>
          <w:lang w:val="en-US"/>
        </w:rPr>
        <w:t>www</w:t>
      </w:r>
      <w:r w:rsidR="000438AE" w:rsidRPr="000438AE">
        <w:rPr>
          <w:color w:val="000000"/>
        </w:rPr>
        <w:t xml:space="preserve">. </w:t>
      </w:r>
      <w:proofErr w:type="spellStart"/>
      <w:r w:rsidR="000438AE">
        <w:rPr>
          <w:color w:val="000000"/>
          <w:lang w:val="en-US"/>
        </w:rPr>
        <w:t>sverdlovo</w:t>
      </w:r>
      <w:proofErr w:type="spellEnd"/>
      <w:r w:rsidR="000438AE" w:rsidRPr="000438AE">
        <w:rPr>
          <w:color w:val="000000"/>
        </w:rPr>
        <w:t xml:space="preserve"> – </w:t>
      </w:r>
      <w:proofErr w:type="spellStart"/>
      <w:r w:rsidR="000438AE">
        <w:rPr>
          <w:color w:val="000000"/>
          <w:lang w:val="en-US"/>
        </w:rPr>
        <w:t>adm</w:t>
      </w:r>
      <w:proofErr w:type="spellEnd"/>
      <w:r w:rsidR="000438AE" w:rsidRPr="000438AE">
        <w:rPr>
          <w:color w:val="000000"/>
        </w:rPr>
        <w:t xml:space="preserve">. </w:t>
      </w:r>
      <w:proofErr w:type="spellStart"/>
      <w:r w:rsidR="000438AE">
        <w:rPr>
          <w:color w:val="000000"/>
          <w:lang w:val="en-US"/>
        </w:rPr>
        <w:t>ru</w:t>
      </w:r>
      <w:proofErr w:type="spellEnd"/>
      <w:r w:rsidR="000438AE" w:rsidRPr="000438AE">
        <w:rPr>
          <w:color w:val="000000"/>
        </w:rPr>
        <w:t xml:space="preserve">) </w:t>
      </w:r>
      <w:r w:rsidRPr="005B131F">
        <w:rPr>
          <w:color w:val="000000"/>
        </w:rPr>
        <w:t>не позднее,</w:t>
      </w:r>
      <w:r w:rsidR="00396068" w:rsidRPr="005B131F">
        <w:rPr>
          <w:color w:val="000000"/>
        </w:rPr>
        <w:t xml:space="preserve"> ч</w:t>
      </w:r>
      <w:r w:rsidRPr="005B131F">
        <w:rPr>
          <w:color w:val="000000"/>
        </w:rPr>
        <w:t>ем за 20 дней до дня проведения конкурса</w:t>
      </w:r>
      <w:proofErr w:type="gramEnd"/>
      <w:r w:rsidRPr="005B131F">
        <w:rPr>
          <w:color w:val="000000"/>
        </w:rPr>
        <w:t>.</w:t>
      </w:r>
    </w:p>
    <w:p w:rsidR="00E9685A" w:rsidRPr="005B131F" w:rsidRDefault="00E9685A" w:rsidP="003F0FF3">
      <w:pPr>
        <w:shd w:val="clear" w:color="auto" w:fill="FFFFFF"/>
        <w:tabs>
          <w:tab w:val="left" w:pos="390"/>
        </w:tabs>
        <w:ind w:firstLine="390"/>
        <w:jc w:val="both"/>
        <w:rPr>
          <w:color w:val="000000"/>
        </w:rPr>
      </w:pPr>
      <w:r w:rsidRPr="005B131F">
        <w:rPr>
          <w:color w:val="000000"/>
        </w:rPr>
        <w:t>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w:t>
      </w:r>
      <w:r w:rsidR="00396068" w:rsidRPr="005B131F">
        <w:rPr>
          <w:color w:val="000000"/>
        </w:rPr>
        <w:t>.</w:t>
      </w:r>
    </w:p>
    <w:p w:rsidR="00396068" w:rsidRDefault="00396068" w:rsidP="003F0FF3">
      <w:pPr>
        <w:shd w:val="clear" w:color="auto" w:fill="FFFFFF"/>
        <w:tabs>
          <w:tab w:val="left" w:pos="390"/>
        </w:tabs>
        <w:ind w:firstLine="390"/>
        <w:jc w:val="both"/>
        <w:rPr>
          <w:b/>
          <w:bCs/>
          <w:color w:val="000000"/>
        </w:rPr>
      </w:pPr>
    </w:p>
    <w:p w:rsidR="005B1EC0" w:rsidRDefault="005B1EC0" w:rsidP="003F0FF3">
      <w:pPr>
        <w:shd w:val="clear" w:color="auto" w:fill="FFFFFF"/>
        <w:tabs>
          <w:tab w:val="left" w:pos="390"/>
        </w:tabs>
        <w:ind w:firstLine="390"/>
        <w:jc w:val="both"/>
        <w:rPr>
          <w:b/>
          <w:bCs/>
          <w:color w:val="000000"/>
        </w:rPr>
      </w:pPr>
    </w:p>
    <w:p w:rsidR="005B1EC0" w:rsidRPr="005B131F" w:rsidRDefault="005B1EC0" w:rsidP="003F0FF3">
      <w:pPr>
        <w:shd w:val="clear" w:color="auto" w:fill="FFFFFF"/>
        <w:tabs>
          <w:tab w:val="left" w:pos="390"/>
        </w:tabs>
        <w:ind w:firstLine="390"/>
        <w:jc w:val="both"/>
        <w:rPr>
          <w:b/>
          <w:bCs/>
          <w:color w:val="000000"/>
        </w:rPr>
      </w:pPr>
    </w:p>
    <w:p w:rsidR="00E9685A" w:rsidRPr="005B131F" w:rsidRDefault="00E9685A" w:rsidP="003F0FF3">
      <w:pPr>
        <w:shd w:val="clear" w:color="auto" w:fill="FFFFFF"/>
        <w:tabs>
          <w:tab w:val="left" w:pos="390"/>
        </w:tabs>
        <w:ind w:firstLine="390"/>
        <w:jc w:val="center"/>
        <w:rPr>
          <w:color w:val="000000"/>
        </w:rPr>
      </w:pPr>
      <w:r w:rsidRPr="005B131F">
        <w:rPr>
          <w:b/>
          <w:bCs/>
          <w:color w:val="000000"/>
        </w:rPr>
        <w:lastRenderedPageBreak/>
        <w:t>4. Условия проведения конкурса</w:t>
      </w:r>
    </w:p>
    <w:p w:rsidR="00E9685A" w:rsidRPr="005B131F" w:rsidRDefault="00DF772A" w:rsidP="00DF772A">
      <w:pPr>
        <w:shd w:val="clear" w:color="auto" w:fill="FFFFFF"/>
        <w:tabs>
          <w:tab w:val="left" w:pos="0"/>
          <w:tab w:val="left" w:pos="709"/>
        </w:tabs>
        <w:ind w:firstLine="426"/>
        <w:jc w:val="both"/>
        <w:rPr>
          <w:color w:val="000000"/>
        </w:rPr>
      </w:pPr>
      <w:r w:rsidRPr="005B131F">
        <w:rPr>
          <w:color w:val="000000"/>
        </w:rPr>
        <w:t xml:space="preserve">1. </w:t>
      </w:r>
      <w:r w:rsidR="00E9685A" w:rsidRPr="005B131F">
        <w:rPr>
          <w:color w:val="000000"/>
        </w:rPr>
        <w:t>При проведении конкурса кандидатам гарантируется равенство прав в</w:t>
      </w:r>
      <w:r w:rsidR="00E9685A" w:rsidRPr="005B131F">
        <w:rPr>
          <w:color w:val="000000"/>
        </w:rPr>
        <w:br/>
        <w:t>соответствии с Конституцией Российской Федерации.</w:t>
      </w:r>
    </w:p>
    <w:p w:rsidR="00E9685A" w:rsidRPr="005B131F" w:rsidRDefault="00396068" w:rsidP="00396068">
      <w:pPr>
        <w:shd w:val="clear" w:color="auto" w:fill="FFFFFF"/>
        <w:tabs>
          <w:tab w:val="left" w:pos="0"/>
          <w:tab w:val="left" w:pos="709"/>
        </w:tabs>
        <w:ind w:firstLine="426"/>
        <w:jc w:val="both"/>
      </w:pPr>
      <w:r w:rsidRPr="005B131F">
        <w:rPr>
          <w:color w:val="000000"/>
        </w:rPr>
        <w:t xml:space="preserve">2. </w:t>
      </w:r>
      <w:proofErr w:type="gramStart"/>
      <w:r w:rsidR="00E9685A" w:rsidRPr="005B131F">
        <w:rPr>
          <w:color w:val="000000"/>
        </w:rPr>
        <w:t xml:space="preserve">Право на участие в конкурсе имеют </w:t>
      </w:r>
      <w:r w:rsidR="00E9685A" w:rsidRPr="005B131F">
        <w:t>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E9685A" w:rsidRPr="005B131F">
        <w:rPr>
          <w:color w:val="000000"/>
        </w:rPr>
        <w:t>, владеющие государственным языком Российской Федерации и</w:t>
      </w:r>
      <w:r w:rsidR="00DF772A" w:rsidRPr="005B131F">
        <w:rPr>
          <w:color w:val="000000"/>
        </w:rPr>
        <w:t xml:space="preserve"> </w:t>
      </w:r>
      <w:r w:rsidR="00E9685A" w:rsidRPr="005B131F">
        <w:rPr>
          <w:color w:val="000000"/>
        </w:rPr>
        <w:t>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w:t>
      </w:r>
      <w:proofErr w:type="gramEnd"/>
    </w:p>
    <w:p w:rsidR="00E9685A" w:rsidRPr="005B131F" w:rsidRDefault="00E9685A" w:rsidP="003F0FF3">
      <w:pPr>
        <w:tabs>
          <w:tab w:val="left" w:pos="390"/>
        </w:tabs>
        <w:ind w:firstLine="390"/>
        <w:jc w:val="both"/>
      </w:pPr>
      <w:r w:rsidRPr="005B131F">
        <w:t>3.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E9685A" w:rsidRPr="005B131F" w:rsidRDefault="00396068" w:rsidP="00396068">
      <w:pPr>
        <w:tabs>
          <w:tab w:val="left" w:pos="390"/>
        </w:tabs>
        <w:ind w:firstLine="390"/>
        <w:jc w:val="both"/>
      </w:pPr>
      <w:r w:rsidRPr="005B131F">
        <w:t xml:space="preserve">- </w:t>
      </w:r>
      <w:r w:rsidR="00E9685A" w:rsidRPr="005B131F">
        <w:t>высшее образование;</w:t>
      </w:r>
    </w:p>
    <w:p w:rsidR="00E9685A" w:rsidRPr="005B131F" w:rsidRDefault="00396068" w:rsidP="003F0FF3">
      <w:pPr>
        <w:tabs>
          <w:tab w:val="left" w:pos="390"/>
        </w:tabs>
        <w:ind w:firstLine="390"/>
        <w:jc w:val="both"/>
      </w:pPr>
      <w:r w:rsidRPr="005B131F">
        <w:t xml:space="preserve">- </w:t>
      </w:r>
      <w:r w:rsidR="00E9685A" w:rsidRPr="005B131F">
        <w:t>не менее четырех лет стажа муниципальной службы (государственной службы) или не менее пяти лет стажа работы по специальности;</w:t>
      </w:r>
    </w:p>
    <w:p w:rsidR="00E9685A" w:rsidRPr="005B131F" w:rsidRDefault="00396068" w:rsidP="003F0FF3">
      <w:pPr>
        <w:tabs>
          <w:tab w:val="left" w:pos="390"/>
        </w:tabs>
        <w:ind w:firstLine="390"/>
        <w:jc w:val="both"/>
      </w:pPr>
      <w:r w:rsidRPr="005B131F">
        <w:t xml:space="preserve">- </w:t>
      </w:r>
      <w:r w:rsidR="00E9685A" w:rsidRPr="005B131F">
        <w:t>стаж работы на должностях руководителей в организациях, учреждениях и предприятиях независимо от их организационно - правовых форм и форм собственности не менее пяти лет на дату проведения конкурса;</w:t>
      </w:r>
    </w:p>
    <w:p w:rsidR="00E9685A" w:rsidRPr="005B131F" w:rsidRDefault="00E9685A" w:rsidP="003F0FF3">
      <w:pPr>
        <w:tabs>
          <w:tab w:val="left" w:pos="390"/>
        </w:tabs>
        <w:ind w:firstLine="390"/>
        <w:jc w:val="both"/>
      </w:pPr>
      <w:r w:rsidRPr="005B131F">
        <w:t>- наличие положительного отзыва с предыдущего места службы (работы);</w:t>
      </w:r>
    </w:p>
    <w:p w:rsidR="00E9685A" w:rsidRPr="005B131F" w:rsidRDefault="00E9685A" w:rsidP="003F0FF3">
      <w:pPr>
        <w:tabs>
          <w:tab w:val="left" w:pos="390"/>
        </w:tabs>
        <w:ind w:firstLine="390"/>
        <w:jc w:val="both"/>
      </w:pPr>
      <w:r w:rsidRPr="005B131F">
        <w:t xml:space="preserve">- иметь возраст не менее 25 лет. </w:t>
      </w:r>
    </w:p>
    <w:p w:rsidR="00E9685A" w:rsidRPr="005B131F" w:rsidRDefault="00E9685A" w:rsidP="00396068">
      <w:pPr>
        <w:tabs>
          <w:tab w:val="left" w:pos="390"/>
          <w:tab w:val="left" w:pos="851"/>
        </w:tabs>
        <w:ind w:firstLine="390"/>
        <w:jc w:val="both"/>
        <w:rPr>
          <w:b/>
        </w:rPr>
      </w:pPr>
      <w:r w:rsidRPr="005B131F">
        <w:t>3.1.</w:t>
      </w:r>
      <w:r w:rsidRPr="005B131F">
        <w:tab/>
        <w:t>Квалификационные требования, предъявляемые к профессиональным знаниям и навыкам, необходимым для исполнения должностных обязанностей, главы администрации:</w:t>
      </w:r>
    </w:p>
    <w:p w:rsidR="00E9685A" w:rsidRPr="005B131F" w:rsidRDefault="00E9685A" w:rsidP="003F0FF3">
      <w:pPr>
        <w:tabs>
          <w:tab w:val="left" w:pos="390"/>
        </w:tabs>
        <w:ind w:firstLine="390"/>
        <w:jc w:val="both"/>
        <w:rPr>
          <w:b/>
        </w:rPr>
      </w:pPr>
      <w:r w:rsidRPr="005B131F">
        <w:rPr>
          <w:b/>
        </w:rPr>
        <w:t>знание</w:t>
      </w:r>
      <w:r w:rsidRPr="005B131F">
        <w:t xml:space="preserve">: </w:t>
      </w:r>
      <w:proofErr w:type="gramStart"/>
      <w:r w:rsidRPr="005B131F">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E9685A" w:rsidRPr="005B131F" w:rsidRDefault="00E9685A" w:rsidP="003F0FF3">
      <w:pPr>
        <w:tabs>
          <w:tab w:val="left" w:pos="390"/>
        </w:tabs>
        <w:ind w:firstLine="390"/>
        <w:jc w:val="both"/>
        <w:rPr>
          <w:color w:val="000000"/>
        </w:rPr>
      </w:pPr>
      <w:r w:rsidRPr="005B131F">
        <w:rPr>
          <w:b/>
        </w:rPr>
        <w:t>навыки:</w:t>
      </w:r>
      <w:r w:rsidRPr="005B131F">
        <w:t xml:space="preserve">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w:t>
      </w:r>
      <w:r w:rsidR="0048382D" w:rsidRPr="005B131F">
        <w:t>публичного выступления.</w:t>
      </w:r>
    </w:p>
    <w:p w:rsidR="00E9685A" w:rsidRPr="005B131F" w:rsidRDefault="00E9685A" w:rsidP="003F0FF3">
      <w:pPr>
        <w:shd w:val="clear" w:color="auto" w:fill="FFFFFF"/>
        <w:tabs>
          <w:tab w:val="left" w:pos="390"/>
        </w:tabs>
        <w:ind w:firstLine="390"/>
        <w:jc w:val="both"/>
      </w:pPr>
      <w:r w:rsidRPr="005B131F">
        <w:rPr>
          <w:color w:val="000000"/>
        </w:rPr>
        <w:t>4.</w:t>
      </w:r>
      <w:r w:rsidRPr="005B131F">
        <w:rPr>
          <w:color w:val="000000"/>
        </w:rPr>
        <w:tab/>
        <w:t>Лицо не допускается к участию в конкурсе в случае:</w:t>
      </w:r>
    </w:p>
    <w:p w:rsidR="00E9685A" w:rsidRPr="005B131F" w:rsidRDefault="00E9685A" w:rsidP="003F0FF3">
      <w:pPr>
        <w:tabs>
          <w:tab w:val="left" w:pos="390"/>
        </w:tabs>
        <w:ind w:firstLine="390"/>
        <w:jc w:val="both"/>
      </w:pPr>
      <w:r w:rsidRPr="005B131F">
        <w:t>- признания его недееспособным или ограниченно дееспособным решением суда, вступившим в законную силу;</w:t>
      </w:r>
    </w:p>
    <w:p w:rsidR="00E9685A" w:rsidRPr="005B131F" w:rsidRDefault="00E9685A" w:rsidP="003F0FF3">
      <w:pPr>
        <w:tabs>
          <w:tab w:val="left" w:pos="390"/>
        </w:tabs>
        <w:ind w:firstLine="390"/>
        <w:jc w:val="both"/>
      </w:pPr>
      <w:r w:rsidRPr="005B131F">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E9685A" w:rsidRPr="005B131F" w:rsidRDefault="00E9685A" w:rsidP="003F0FF3">
      <w:pPr>
        <w:tabs>
          <w:tab w:val="left" w:pos="390"/>
        </w:tabs>
        <w:ind w:firstLine="390"/>
        <w:jc w:val="both"/>
      </w:pPr>
      <w:r w:rsidRPr="005B131F">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E9685A" w:rsidRPr="005B131F" w:rsidRDefault="00E9685A" w:rsidP="003F0FF3">
      <w:pPr>
        <w:tabs>
          <w:tab w:val="left" w:pos="390"/>
        </w:tabs>
        <w:ind w:firstLine="390"/>
        <w:jc w:val="both"/>
      </w:pPr>
      <w:proofErr w:type="gramStart"/>
      <w:r w:rsidRPr="005B131F">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B131F">
        <w:t xml:space="preserve"> с </w:t>
      </w:r>
      <w:proofErr w:type="gramStart"/>
      <w:r w:rsidRPr="005B131F">
        <w:t>которым</w:t>
      </w:r>
      <w:proofErr w:type="gramEnd"/>
      <w:r w:rsidRPr="005B131F">
        <w:t xml:space="preserve"> гражданин Российской Федерации, имеющий гражданство иностранного государства, имеет право находиться на муниципальной службе;</w:t>
      </w:r>
    </w:p>
    <w:p w:rsidR="00E9685A" w:rsidRPr="005B131F" w:rsidRDefault="00E9685A" w:rsidP="003F0FF3">
      <w:pPr>
        <w:tabs>
          <w:tab w:val="left" w:pos="390"/>
        </w:tabs>
        <w:ind w:firstLine="390"/>
        <w:jc w:val="both"/>
      </w:pPr>
      <w:r w:rsidRPr="005B131F">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9685A" w:rsidRPr="005B131F" w:rsidRDefault="00E9685A" w:rsidP="003F0FF3">
      <w:pPr>
        <w:tabs>
          <w:tab w:val="left" w:pos="390"/>
        </w:tabs>
        <w:ind w:firstLine="390"/>
        <w:jc w:val="both"/>
      </w:pPr>
      <w:r w:rsidRPr="005B131F">
        <w:t>- представления подложных документов или заведомо ложных сведений при подаче документов в соответствии с п. 5 настоящей главы;</w:t>
      </w:r>
    </w:p>
    <w:p w:rsidR="00E9685A" w:rsidRPr="005B131F" w:rsidRDefault="00E9685A" w:rsidP="003F0FF3">
      <w:pPr>
        <w:tabs>
          <w:tab w:val="left" w:pos="390"/>
        </w:tabs>
        <w:ind w:firstLine="390"/>
        <w:jc w:val="both"/>
      </w:pPr>
      <w:r w:rsidRPr="005B131F">
        <w:lastRenderedPageBreak/>
        <w:t xml:space="preserve">- непредставления предусмотренных Федеральным </w:t>
      </w:r>
      <w:hyperlink r:id="rId9" w:history="1">
        <w:r w:rsidRPr="005B131F">
          <w:rPr>
            <w:rStyle w:val="a5"/>
            <w:color w:val="auto"/>
            <w:u w:val="none"/>
          </w:rPr>
          <w:t>законом</w:t>
        </w:r>
      </w:hyperlink>
      <w:r w:rsidRPr="005B131F">
        <w:t xml:space="preserve"> от 02 марта 2007 года № 25-ФЗ «О муниципальной службе в Российской Федерации», Федеральным </w:t>
      </w:r>
      <w:hyperlink r:id="rId10" w:history="1">
        <w:r w:rsidRPr="005B131F">
          <w:rPr>
            <w:rStyle w:val="a5"/>
            <w:color w:val="auto"/>
            <w:u w:val="none"/>
          </w:rPr>
          <w:t>законом</w:t>
        </w:r>
      </w:hyperlink>
      <w:r w:rsidRPr="005B131F">
        <w:t xml:space="preserve"> от 25 декабря 2008 года № 273-ФЗ «О противодействии коррупции» и другими федеральными </w:t>
      </w:r>
      <w:hyperlink r:id="rId11" w:history="1">
        <w:r w:rsidRPr="005B131F">
          <w:rPr>
            <w:rStyle w:val="a5"/>
            <w:color w:val="auto"/>
            <w:u w:val="none"/>
          </w:rPr>
          <w:t>законами</w:t>
        </w:r>
      </w:hyperlink>
      <w:r w:rsidRPr="005B131F">
        <w:t xml:space="preserve"> сведений или представления заведомо недостоверных или неполных сведений при поступлении на муниципальную службу;</w:t>
      </w:r>
    </w:p>
    <w:p w:rsidR="00E9685A" w:rsidRPr="005B131F" w:rsidRDefault="00E9685A" w:rsidP="003F0FF3">
      <w:pPr>
        <w:tabs>
          <w:tab w:val="left" w:pos="390"/>
        </w:tabs>
        <w:ind w:firstLine="390"/>
        <w:jc w:val="both"/>
      </w:pPr>
      <w:r w:rsidRPr="005B131F">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sidR="0048382D" w:rsidRPr="005B131F">
        <w:t>их военную службу по контракту);</w:t>
      </w:r>
    </w:p>
    <w:p w:rsidR="00E9685A" w:rsidRPr="005B131F" w:rsidRDefault="00E9685A" w:rsidP="003F0FF3">
      <w:pPr>
        <w:tabs>
          <w:tab w:val="left" w:pos="390"/>
        </w:tabs>
        <w:ind w:firstLine="390"/>
        <w:jc w:val="both"/>
      </w:pPr>
      <w:r w:rsidRPr="005B131F">
        <w:t xml:space="preserve">- гражданин, достигший </w:t>
      </w:r>
      <w:r w:rsidR="0048382D" w:rsidRPr="005B131F">
        <w:t>возраста 65лет;</w:t>
      </w:r>
    </w:p>
    <w:p w:rsidR="00AE549C" w:rsidRPr="00AE549C" w:rsidRDefault="00E9685A" w:rsidP="00AE549C">
      <w:pPr>
        <w:suppressAutoHyphens w:val="0"/>
        <w:autoSpaceDE w:val="0"/>
        <w:autoSpaceDN w:val="0"/>
        <w:adjustRightInd w:val="0"/>
        <w:ind w:firstLine="390"/>
        <w:jc w:val="both"/>
        <w:rPr>
          <w:bCs/>
          <w:lang w:eastAsia="ru-RU"/>
        </w:rPr>
      </w:pPr>
      <w:r w:rsidRPr="005B131F">
        <w:t>- гражданин в случае близкого родства или свойства (родители, супруги, дети, братья, сестры, а также братья, сестры, родители, дети супругов и супруги детей) с гл</w:t>
      </w:r>
      <w:r w:rsidR="00AE549C">
        <w:t>авой муниципального образования,</w:t>
      </w:r>
      <w:r w:rsidR="00AE549C">
        <w:rPr>
          <w:b/>
          <w:bCs/>
          <w:sz w:val="28"/>
          <w:szCs w:val="28"/>
          <w:lang w:eastAsia="ru-RU"/>
        </w:rPr>
        <w:t xml:space="preserve"> </w:t>
      </w:r>
      <w:r w:rsidR="00AE549C" w:rsidRPr="00AE549C">
        <w:rPr>
          <w:bCs/>
          <w:lang w:eastAsia="ru-RU"/>
        </w:rPr>
        <w:t>или с муниципальным служащим, если замещение должности муниципальной службы связано с непосредственной подчиненностью или подконтр</w:t>
      </w:r>
      <w:r w:rsidR="00E35B17">
        <w:rPr>
          <w:bCs/>
          <w:lang w:eastAsia="ru-RU"/>
        </w:rPr>
        <w:t>ольностью одного из них другому.</w:t>
      </w:r>
    </w:p>
    <w:p w:rsidR="00E9685A" w:rsidRPr="005B131F" w:rsidRDefault="00E9685A" w:rsidP="003F0FF3">
      <w:pPr>
        <w:tabs>
          <w:tab w:val="left" w:pos="390"/>
        </w:tabs>
        <w:ind w:firstLine="390"/>
        <w:jc w:val="both"/>
      </w:pPr>
      <w:r w:rsidRPr="005B131F">
        <w:rPr>
          <w:color w:val="000000"/>
        </w:rPr>
        <w:t xml:space="preserve">5. </w:t>
      </w:r>
      <w:r w:rsidRPr="005B131F">
        <w:t>Гражданин Российской Федерации, изъявивший желание участвовать в конкурсе, представляет в конкурсную комиссию:</w:t>
      </w:r>
    </w:p>
    <w:p w:rsidR="00E9685A" w:rsidRPr="005B131F" w:rsidRDefault="00E9685A" w:rsidP="003F0FF3">
      <w:pPr>
        <w:tabs>
          <w:tab w:val="left" w:pos="390"/>
        </w:tabs>
        <w:ind w:firstLine="390"/>
        <w:jc w:val="both"/>
      </w:pPr>
      <w:r w:rsidRPr="005B131F">
        <w:t>1) заявление об участии в конкурсе на замещение</w:t>
      </w:r>
      <w:r w:rsidR="00546E61" w:rsidRPr="005B131F">
        <w:t xml:space="preserve"> должности главы  администрации;</w:t>
      </w:r>
      <w:r w:rsidRPr="005B131F">
        <w:t xml:space="preserve"> </w:t>
      </w:r>
    </w:p>
    <w:p w:rsidR="00E9685A" w:rsidRPr="005B131F" w:rsidRDefault="00E9685A" w:rsidP="003F0FF3">
      <w:pPr>
        <w:tabs>
          <w:tab w:val="left" w:pos="390"/>
        </w:tabs>
        <w:ind w:firstLine="390"/>
        <w:jc w:val="both"/>
      </w:pPr>
      <w:r w:rsidRPr="005B131F">
        <w:t>2) три фотографии 4*6;</w:t>
      </w:r>
    </w:p>
    <w:p w:rsidR="00E9685A" w:rsidRPr="005B131F" w:rsidRDefault="00E9685A" w:rsidP="003F0FF3">
      <w:pPr>
        <w:tabs>
          <w:tab w:val="left" w:pos="390"/>
        </w:tabs>
        <w:ind w:firstLine="390"/>
        <w:jc w:val="both"/>
      </w:pPr>
      <w:proofErr w:type="gramStart"/>
      <w:r w:rsidRPr="005B131F">
        <w:t>3) собственноручно заполненную и подписанную анкету по форме,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w:t>
      </w:r>
      <w:bookmarkStart w:id="0" w:name="_GoBack"/>
      <w:bookmarkEnd w:id="0"/>
      <w:r w:rsidRPr="005B131F">
        <w:t>ажданскую службу Российской Федерации или на муниципальную службу в Российской Федерации»;</w:t>
      </w:r>
      <w:proofErr w:type="gramEnd"/>
    </w:p>
    <w:p w:rsidR="00E9685A" w:rsidRPr="005B131F" w:rsidRDefault="00E9685A" w:rsidP="003F0FF3">
      <w:pPr>
        <w:tabs>
          <w:tab w:val="left" w:pos="390"/>
        </w:tabs>
        <w:ind w:firstLine="390"/>
        <w:jc w:val="both"/>
      </w:pPr>
      <w:r w:rsidRPr="005B131F">
        <w:t xml:space="preserve">4) </w:t>
      </w:r>
      <w:r w:rsidR="00B40294">
        <w:t xml:space="preserve">копию </w:t>
      </w:r>
      <w:r w:rsidRPr="005B131F">
        <w:t>паспорт</w:t>
      </w:r>
      <w:r w:rsidR="00B40294">
        <w:t>а</w:t>
      </w:r>
      <w:r w:rsidRPr="005B131F">
        <w:t>;</w:t>
      </w:r>
    </w:p>
    <w:p w:rsidR="00E9685A" w:rsidRPr="005B131F" w:rsidRDefault="00E9685A" w:rsidP="003F0FF3">
      <w:pPr>
        <w:tabs>
          <w:tab w:val="left" w:pos="390"/>
        </w:tabs>
        <w:ind w:firstLine="390"/>
        <w:jc w:val="both"/>
      </w:pPr>
      <w:r w:rsidRPr="005B131F">
        <w:t xml:space="preserve">5) </w:t>
      </w:r>
      <w:r w:rsidR="00B40294">
        <w:t>копию трудовой книжки</w:t>
      </w:r>
      <w:r w:rsidRPr="005B131F">
        <w:t>, за исключением случаев, когда трудовой договор (контракт) заключается впервые;</w:t>
      </w:r>
    </w:p>
    <w:p w:rsidR="00E9685A" w:rsidRPr="005B131F" w:rsidRDefault="00E9685A" w:rsidP="003F0FF3">
      <w:pPr>
        <w:tabs>
          <w:tab w:val="left" w:pos="390"/>
        </w:tabs>
        <w:ind w:firstLine="390"/>
        <w:jc w:val="both"/>
      </w:pPr>
      <w:r w:rsidRPr="005B131F">
        <w:t xml:space="preserve">6) </w:t>
      </w:r>
      <w:r w:rsidR="00B40294">
        <w:t xml:space="preserve">копию </w:t>
      </w:r>
      <w:r w:rsidRPr="005B131F">
        <w:t>документ</w:t>
      </w:r>
      <w:r w:rsidR="00B40294">
        <w:t>а</w:t>
      </w:r>
      <w:r w:rsidRPr="005B131F">
        <w:t xml:space="preserve"> об образовании;</w:t>
      </w:r>
    </w:p>
    <w:p w:rsidR="00E9685A" w:rsidRPr="005B131F" w:rsidRDefault="00E9685A" w:rsidP="003F0FF3">
      <w:pPr>
        <w:tabs>
          <w:tab w:val="left" w:pos="390"/>
        </w:tabs>
        <w:ind w:firstLine="390"/>
        <w:jc w:val="both"/>
      </w:pPr>
      <w:r w:rsidRPr="005B131F">
        <w:t xml:space="preserve">7) </w:t>
      </w:r>
      <w:r w:rsidR="00B40294">
        <w:t>копию страхового свидетельства</w:t>
      </w:r>
      <w:r w:rsidRPr="005B131F">
        <w:t xml:space="preserve"> обязательного пенсионного страхования, за исключением случаев, когда трудовой договор (контракт) заключается впервые;</w:t>
      </w:r>
    </w:p>
    <w:p w:rsidR="00E9685A" w:rsidRPr="005B131F" w:rsidRDefault="00E9685A" w:rsidP="003F0FF3">
      <w:pPr>
        <w:tabs>
          <w:tab w:val="left" w:pos="390"/>
        </w:tabs>
        <w:ind w:firstLine="390"/>
        <w:jc w:val="both"/>
      </w:pPr>
      <w:r w:rsidRPr="005B131F">
        <w:t xml:space="preserve">8) </w:t>
      </w:r>
      <w:r w:rsidR="00B40294">
        <w:t>копию свидетельства</w:t>
      </w:r>
      <w:r w:rsidRPr="005B131F">
        <w:t xml:space="preserve"> о постановке физического лица на учет в налоговом органе по месту жительства на территории Российской Федерации;</w:t>
      </w:r>
    </w:p>
    <w:p w:rsidR="00E9685A" w:rsidRPr="005B131F" w:rsidRDefault="00E9685A" w:rsidP="003F0FF3">
      <w:pPr>
        <w:tabs>
          <w:tab w:val="left" w:pos="390"/>
        </w:tabs>
        <w:ind w:firstLine="390"/>
        <w:jc w:val="both"/>
      </w:pPr>
      <w:r w:rsidRPr="005B131F">
        <w:t xml:space="preserve">9) </w:t>
      </w:r>
      <w:r w:rsidR="00B40294">
        <w:t>копию документа</w:t>
      </w:r>
      <w:r w:rsidRPr="005B131F">
        <w:t xml:space="preserve"> воинского учета - для военнообязанных и лиц, подлежащих призыву на военную службу;</w:t>
      </w:r>
    </w:p>
    <w:p w:rsidR="00E9685A" w:rsidRPr="005B131F" w:rsidRDefault="00E9685A" w:rsidP="003F0FF3">
      <w:pPr>
        <w:tabs>
          <w:tab w:val="left" w:pos="390"/>
        </w:tabs>
        <w:ind w:firstLine="390"/>
        <w:jc w:val="both"/>
      </w:pPr>
      <w:r w:rsidRPr="005B131F">
        <w:t>10) заключение медицинского учреждения об отсутствии заболевания, препятствующего поступлению на муниципальную службу;</w:t>
      </w:r>
    </w:p>
    <w:p w:rsidR="00E9685A" w:rsidRPr="005B131F" w:rsidRDefault="00E9685A" w:rsidP="003F0FF3">
      <w:pPr>
        <w:tabs>
          <w:tab w:val="left" w:pos="390"/>
        </w:tabs>
        <w:ind w:firstLine="390"/>
        <w:jc w:val="both"/>
      </w:pPr>
      <w:r w:rsidRPr="005B131F">
        <w:t>11) сведения о доходах за год, предшествующий году поступления на муниципальную службу, об имуществе и обязательствах имущественного характера;</w:t>
      </w:r>
    </w:p>
    <w:p w:rsidR="00E9685A" w:rsidRPr="005B131F" w:rsidRDefault="00B40294" w:rsidP="003F0FF3">
      <w:pPr>
        <w:shd w:val="clear" w:color="auto" w:fill="FFFFFF"/>
        <w:tabs>
          <w:tab w:val="left" w:pos="390"/>
        </w:tabs>
        <w:ind w:firstLine="390"/>
        <w:jc w:val="both"/>
      </w:pPr>
      <w:r>
        <w:rPr>
          <w:color w:val="000000"/>
        </w:rPr>
        <w:t>12</w:t>
      </w:r>
      <w:r w:rsidR="00E9685A" w:rsidRPr="005B131F">
        <w:rPr>
          <w:color w:val="000000"/>
        </w:rPr>
        <w:t>) отзыв с предыдущего места работы (службы) и по желанию другие сведения.</w:t>
      </w:r>
    </w:p>
    <w:p w:rsidR="00E9685A" w:rsidRPr="005B131F" w:rsidRDefault="00B40294" w:rsidP="003F0FF3">
      <w:pPr>
        <w:shd w:val="clear" w:color="auto" w:fill="FFFFFF"/>
        <w:tabs>
          <w:tab w:val="left" w:pos="390"/>
        </w:tabs>
        <w:jc w:val="both"/>
        <w:rPr>
          <w:color w:val="000000"/>
        </w:rPr>
      </w:pPr>
      <w:r>
        <w:tab/>
        <w:t>13</w:t>
      </w:r>
      <w:r w:rsidR="00E9685A" w:rsidRPr="005B131F">
        <w:t xml:space="preserve">) </w:t>
      </w:r>
      <w:r w:rsidR="0024618A">
        <w:t>копии актов</w:t>
      </w:r>
      <w:r w:rsidR="00E9685A" w:rsidRPr="005B131F">
        <w:t xml:space="preserve"> гражданского состояния.</w:t>
      </w:r>
    </w:p>
    <w:p w:rsidR="00546E61" w:rsidRPr="005B131F" w:rsidRDefault="00E9685A" w:rsidP="00396068">
      <w:pPr>
        <w:shd w:val="clear" w:color="auto" w:fill="FFFFFF"/>
        <w:tabs>
          <w:tab w:val="left" w:pos="390"/>
        </w:tabs>
        <w:ind w:firstLine="390"/>
        <w:jc w:val="both"/>
        <w:rPr>
          <w:color w:val="000000"/>
        </w:rPr>
      </w:pPr>
      <w:r w:rsidRPr="005B131F">
        <w:rPr>
          <w:color w:val="000000"/>
        </w:rPr>
        <w:t>6.</w:t>
      </w:r>
      <w:r w:rsidRPr="005B131F">
        <w:rPr>
          <w:color w:val="000000"/>
        </w:rPr>
        <w:tab/>
        <w:t>Документы  для  участия  в  конкурсе представляются в сроки, указанные в решении совета депутатов о назначении конкурса.</w:t>
      </w:r>
    </w:p>
    <w:p w:rsidR="00396068" w:rsidRPr="005B131F" w:rsidRDefault="00E9685A" w:rsidP="00396068">
      <w:pPr>
        <w:shd w:val="clear" w:color="auto" w:fill="FFFFFF"/>
        <w:tabs>
          <w:tab w:val="left" w:pos="390"/>
        </w:tabs>
        <w:ind w:firstLine="390"/>
        <w:jc w:val="both"/>
        <w:rPr>
          <w:color w:val="000000"/>
        </w:rPr>
      </w:pPr>
      <w:r w:rsidRPr="005B131F">
        <w:rPr>
          <w:color w:val="000000"/>
        </w:rPr>
        <w:t xml:space="preserve">При несвоевременном или неполном представлении по уважительным причинам документов, </w:t>
      </w:r>
      <w:r w:rsidR="00C94292">
        <w:rPr>
          <w:color w:val="000000"/>
        </w:rPr>
        <w:t>указанных в пункте 5 настоящей г</w:t>
      </w:r>
      <w:r w:rsidRPr="005B131F">
        <w:rPr>
          <w:color w:val="000000"/>
        </w:rPr>
        <w:t>лавы,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E9685A" w:rsidRPr="005B131F" w:rsidRDefault="00396068" w:rsidP="00396068">
      <w:pPr>
        <w:shd w:val="clear" w:color="auto" w:fill="FFFFFF"/>
        <w:tabs>
          <w:tab w:val="left" w:pos="0"/>
          <w:tab w:val="left" w:pos="709"/>
        </w:tabs>
        <w:ind w:firstLine="426"/>
        <w:jc w:val="both"/>
        <w:rPr>
          <w:color w:val="000000"/>
        </w:rPr>
      </w:pPr>
      <w:r w:rsidRPr="005B131F">
        <w:rPr>
          <w:color w:val="000000"/>
        </w:rPr>
        <w:t xml:space="preserve">7. </w:t>
      </w:r>
      <w:r w:rsidR="00E9685A" w:rsidRPr="005B131F">
        <w:rPr>
          <w:color w:val="000000"/>
        </w:rPr>
        <w:t>Конкурсной комиссией может быть осуществлена проверка</w:t>
      </w:r>
      <w:r w:rsidR="00F90B23" w:rsidRPr="005B131F">
        <w:rPr>
          <w:color w:val="000000"/>
        </w:rPr>
        <w:t xml:space="preserve"> </w:t>
      </w:r>
      <w:r w:rsidR="00E9685A" w:rsidRPr="005B131F">
        <w:rPr>
          <w:color w:val="000000"/>
        </w:rPr>
        <w:t>достоверности документов и сведений, представленных лицом,</w:t>
      </w:r>
      <w:r w:rsidR="00F90B23" w:rsidRPr="005B131F">
        <w:rPr>
          <w:color w:val="000000"/>
        </w:rPr>
        <w:t xml:space="preserve"> </w:t>
      </w:r>
      <w:r w:rsidR="00E9685A" w:rsidRPr="005B131F">
        <w:rPr>
          <w:color w:val="000000"/>
        </w:rPr>
        <w:t>изъявившим намерение участвовать в конкурсе.</w:t>
      </w:r>
    </w:p>
    <w:p w:rsidR="00E9685A" w:rsidRPr="005B131F" w:rsidRDefault="00396068" w:rsidP="00396068">
      <w:pPr>
        <w:shd w:val="clear" w:color="auto" w:fill="FFFFFF"/>
        <w:tabs>
          <w:tab w:val="left" w:pos="0"/>
          <w:tab w:val="left" w:pos="709"/>
        </w:tabs>
        <w:ind w:firstLine="426"/>
        <w:jc w:val="both"/>
        <w:rPr>
          <w:color w:val="000000"/>
        </w:rPr>
      </w:pPr>
      <w:r w:rsidRPr="005B131F">
        <w:rPr>
          <w:color w:val="000000"/>
        </w:rPr>
        <w:t xml:space="preserve">8. </w:t>
      </w:r>
      <w:r w:rsidR="00E9685A" w:rsidRPr="005B131F">
        <w:rPr>
          <w:color w:val="000000"/>
        </w:rPr>
        <w:t xml:space="preserve">Гражданин не допускается </w:t>
      </w:r>
      <w:proofErr w:type="gramStart"/>
      <w:r w:rsidR="00E9685A" w:rsidRPr="005B131F">
        <w:rPr>
          <w:color w:val="000000"/>
        </w:rPr>
        <w:t>к участию в конкурсе в связи с его</w:t>
      </w:r>
      <w:r w:rsidR="00F90B23" w:rsidRPr="005B131F">
        <w:rPr>
          <w:color w:val="000000"/>
        </w:rPr>
        <w:t xml:space="preserve"> </w:t>
      </w:r>
      <w:r w:rsidR="00E9685A" w:rsidRPr="005B131F">
        <w:rPr>
          <w:color w:val="000000"/>
        </w:rPr>
        <w:t>несоответствием квалификационным требованиям к должности</w:t>
      </w:r>
      <w:proofErr w:type="gramEnd"/>
      <w:r w:rsidR="00E9685A" w:rsidRPr="005B131F">
        <w:rPr>
          <w:color w:val="000000"/>
        </w:rPr>
        <w:t xml:space="preserve"> главы администрации.</w:t>
      </w:r>
    </w:p>
    <w:p w:rsidR="00E9685A" w:rsidRPr="005B131F" w:rsidRDefault="00396068" w:rsidP="00396068">
      <w:pPr>
        <w:shd w:val="clear" w:color="auto" w:fill="FFFFFF"/>
        <w:tabs>
          <w:tab w:val="left" w:pos="0"/>
          <w:tab w:val="left" w:pos="709"/>
        </w:tabs>
        <w:ind w:firstLine="426"/>
        <w:jc w:val="both"/>
        <w:rPr>
          <w:color w:val="000000"/>
        </w:rPr>
      </w:pPr>
      <w:r w:rsidRPr="005B131F">
        <w:rPr>
          <w:color w:val="000000"/>
        </w:rPr>
        <w:t xml:space="preserve">9. </w:t>
      </w:r>
      <w:proofErr w:type="gramStart"/>
      <w:r w:rsidR="00E9685A" w:rsidRPr="005B131F">
        <w:rPr>
          <w:color w:val="000000"/>
        </w:rPr>
        <w:t>В случае установления в ходе проверки обстоятельств, препятствующих</w:t>
      </w:r>
      <w:r w:rsidR="00E9685A" w:rsidRPr="005B131F">
        <w:rPr>
          <w:color w:val="000000"/>
        </w:rPr>
        <w:br/>
        <w:t>замещению лицом должности главы администрации, указанное</w:t>
      </w:r>
      <w:r w:rsidR="00F90B23" w:rsidRPr="005B131F">
        <w:rPr>
          <w:color w:val="000000"/>
        </w:rPr>
        <w:t xml:space="preserve"> </w:t>
      </w:r>
      <w:r w:rsidR="00E9685A" w:rsidRPr="005B131F">
        <w:rPr>
          <w:color w:val="000000"/>
        </w:rPr>
        <w:t>лицо в письменной форме информируется председателем конкурсной</w:t>
      </w:r>
      <w:r w:rsidR="00F90B23" w:rsidRPr="005B131F">
        <w:rPr>
          <w:color w:val="000000"/>
        </w:rPr>
        <w:t xml:space="preserve"> </w:t>
      </w:r>
      <w:r w:rsidR="00E9685A" w:rsidRPr="005B131F">
        <w:rPr>
          <w:color w:val="000000"/>
        </w:rPr>
        <w:t>комиссии о причинах отказа в допуске для участия в конкурсе</w:t>
      </w:r>
      <w:r w:rsidR="00486AB6">
        <w:rPr>
          <w:color w:val="000000"/>
        </w:rPr>
        <w:t xml:space="preserve"> посредством направления претенденту по адресу места жительства претендента, </w:t>
      </w:r>
      <w:r w:rsidR="00486AB6">
        <w:rPr>
          <w:color w:val="000000"/>
        </w:rPr>
        <w:lastRenderedPageBreak/>
        <w:t>указанного в собственноручно заполненной анкете, заказного письма с уведомлением о вручении,</w:t>
      </w:r>
      <w:r w:rsidR="00486AB6" w:rsidRPr="00486AB6">
        <w:rPr>
          <w:color w:val="000000"/>
        </w:rPr>
        <w:t xml:space="preserve"> </w:t>
      </w:r>
      <w:r w:rsidR="00486AB6">
        <w:rPr>
          <w:color w:val="000000"/>
        </w:rPr>
        <w:t xml:space="preserve">а также </w:t>
      </w:r>
      <w:r w:rsidR="0063383B">
        <w:rPr>
          <w:color w:val="000000"/>
        </w:rPr>
        <w:t xml:space="preserve">сообщается </w:t>
      </w:r>
      <w:r w:rsidR="00486AB6">
        <w:rPr>
          <w:color w:val="000000"/>
        </w:rPr>
        <w:t>по номеру телефона, указанного в такой анкете</w:t>
      </w:r>
      <w:proofErr w:type="gramEnd"/>
      <w:r w:rsidR="00E9685A" w:rsidRPr="005B131F">
        <w:rPr>
          <w:color w:val="000000"/>
        </w:rPr>
        <w:t>.</w:t>
      </w:r>
    </w:p>
    <w:p w:rsidR="00E9685A" w:rsidRPr="005B131F" w:rsidRDefault="00396068" w:rsidP="00396068">
      <w:pPr>
        <w:shd w:val="clear" w:color="auto" w:fill="FFFFFF"/>
        <w:tabs>
          <w:tab w:val="left" w:pos="0"/>
          <w:tab w:val="left" w:pos="709"/>
        </w:tabs>
        <w:ind w:firstLine="426"/>
        <w:jc w:val="both"/>
        <w:rPr>
          <w:b/>
          <w:bCs/>
          <w:color w:val="000000"/>
        </w:rPr>
      </w:pPr>
      <w:r w:rsidRPr="005B131F">
        <w:rPr>
          <w:color w:val="000000"/>
        </w:rPr>
        <w:t xml:space="preserve">10. </w:t>
      </w:r>
      <w:r w:rsidR="00E9685A" w:rsidRPr="005B131F">
        <w:rPr>
          <w:color w:val="000000"/>
        </w:rPr>
        <w:t>Претендент на замещение должности главы администрации, не допущенный к участию в конкурсе, вправе обжаловать это решение в соответствии с</w:t>
      </w:r>
      <w:r w:rsidR="00F90B23" w:rsidRPr="005B131F">
        <w:rPr>
          <w:color w:val="000000"/>
        </w:rPr>
        <w:t xml:space="preserve"> </w:t>
      </w:r>
      <w:r w:rsidR="00E9685A" w:rsidRPr="005B131F">
        <w:rPr>
          <w:color w:val="000000"/>
        </w:rPr>
        <w:t>законодательством Российской Федерации.</w:t>
      </w:r>
    </w:p>
    <w:p w:rsidR="00396068" w:rsidRPr="005B131F" w:rsidRDefault="00396068" w:rsidP="00396068">
      <w:pPr>
        <w:shd w:val="clear" w:color="auto" w:fill="FFFFFF"/>
        <w:tabs>
          <w:tab w:val="left" w:pos="390"/>
        </w:tabs>
        <w:ind w:left="390"/>
        <w:jc w:val="both"/>
        <w:rPr>
          <w:b/>
          <w:bCs/>
          <w:color w:val="000000"/>
        </w:rPr>
      </w:pPr>
    </w:p>
    <w:p w:rsidR="00E9685A" w:rsidRPr="005B131F" w:rsidRDefault="00E9685A" w:rsidP="003F0FF3">
      <w:pPr>
        <w:shd w:val="clear" w:color="auto" w:fill="FFFFFF"/>
        <w:tabs>
          <w:tab w:val="left" w:pos="390"/>
        </w:tabs>
        <w:ind w:firstLine="390"/>
        <w:jc w:val="center"/>
        <w:rPr>
          <w:color w:val="000000"/>
        </w:rPr>
      </w:pPr>
      <w:r w:rsidRPr="005B131F">
        <w:rPr>
          <w:b/>
          <w:bCs/>
          <w:color w:val="000000"/>
        </w:rPr>
        <w:t>5. Порядок проведения конкурса</w:t>
      </w:r>
    </w:p>
    <w:p w:rsidR="00E9685A" w:rsidRPr="005B131F" w:rsidRDefault="00E9685A" w:rsidP="003F0FF3">
      <w:pPr>
        <w:shd w:val="clear" w:color="auto" w:fill="FFFFFF"/>
        <w:tabs>
          <w:tab w:val="left" w:pos="390"/>
        </w:tabs>
        <w:ind w:firstLine="15"/>
        <w:jc w:val="both"/>
        <w:rPr>
          <w:color w:val="000000"/>
        </w:rPr>
      </w:pPr>
      <w:r w:rsidRPr="005B131F">
        <w:rPr>
          <w:color w:val="000000"/>
        </w:rPr>
        <w:tab/>
        <w:t xml:space="preserve">1. Конкурс проводится в </w:t>
      </w:r>
      <w:r w:rsidR="00B40294">
        <w:rPr>
          <w:color w:val="000000"/>
        </w:rPr>
        <w:t>одно заседание комиссии</w:t>
      </w:r>
      <w:r w:rsidRPr="005B131F">
        <w:rPr>
          <w:color w:val="000000"/>
        </w:rPr>
        <w:t>.</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2. </w:t>
      </w:r>
      <w:r w:rsidR="00030187">
        <w:rPr>
          <w:color w:val="000000"/>
        </w:rPr>
        <w:t>На первом этапе к</w:t>
      </w:r>
      <w:r w:rsidRPr="005B131F">
        <w:rPr>
          <w:color w:val="000000"/>
        </w:rPr>
        <w:t>онкурсная комиссия проводит мероприятия организационно - подготовительного характера, принимает и рассматривает документы, в том числе разрабатывает вопросы для собеседования, проверяет достоверность документов и предоставленных сведений.</w:t>
      </w:r>
    </w:p>
    <w:p w:rsidR="00E9685A" w:rsidRPr="005B131F" w:rsidRDefault="00E9685A" w:rsidP="003F0FF3">
      <w:pPr>
        <w:shd w:val="clear" w:color="auto" w:fill="FFFFFF"/>
        <w:tabs>
          <w:tab w:val="left" w:pos="390"/>
        </w:tabs>
        <w:ind w:firstLine="390"/>
        <w:jc w:val="both"/>
        <w:rPr>
          <w:color w:val="000000"/>
        </w:rPr>
      </w:pPr>
      <w:r w:rsidRPr="005B131F">
        <w:rPr>
          <w:color w:val="000000"/>
        </w:rPr>
        <w:t>3. На втором этапе осуществляется непосредственно проведение</w:t>
      </w:r>
      <w:r w:rsidR="00F90B23" w:rsidRPr="005B131F">
        <w:rPr>
          <w:color w:val="000000"/>
        </w:rPr>
        <w:t xml:space="preserve"> </w:t>
      </w:r>
      <w:r w:rsidRPr="005B131F">
        <w:rPr>
          <w:color w:val="000000"/>
        </w:rPr>
        <w:t>конкурса, в том числе принятие решений по итогам конкурса.</w:t>
      </w:r>
    </w:p>
    <w:p w:rsidR="00E9685A" w:rsidRPr="005B131F" w:rsidRDefault="00E9685A" w:rsidP="003F0FF3">
      <w:pPr>
        <w:shd w:val="clear" w:color="auto" w:fill="FFFFFF"/>
        <w:tabs>
          <w:tab w:val="left" w:pos="390"/>
        </w:tabs>
        <w:ind w:firstLine="390"/>
        <w:jc w:val="both"/>
        <w:rPr>
          <w:color w:val="000000"/>
        </w:rPr>
      </w:pPr>
      <w:r w:rsidRPr="005B131F">
        <w:rPr>
          <w:color w:val="000000"/>
        </w:rPr>
        <w:t xml:space="preserve">4. </w:t>
      </w:r>
      <w:r w:rsidRPr="005B131F">
        <w:t>Факт неявки претендента на заседание конкурсной</w:t>
      </w:r>
      <w:r w:rsidR="00F90B23" w:rsidRPr="005B131F">
        <w:t xml:space="preserve"> </w:t>
      </w:r>
      <w:r w:rsidRPr="005B131F">
        <w:t>комиссии приравнивается к факту подачи им заявления о снятии своей кандидатуры.</w:t>
      </w:r>
    </w:p>
    <w:p w:rsidR="00030187" w:rsidRDefault="005B131F" w:rsidP="00030187">
      <w:pPr>
        <w:shd w:val="clear" w:color="auto" w:fill="FFFFFF"/>
        <w:tabs>
          <w:tab w:val="left" w:pos="390"/>
          <w:tab w:val="left" w:pos="709"/>
          <w:tab w:val="left" w:pos="1418"/>
        </w:tabs>
        <w:ind w:firstLine="390"/>
        <w:jc w:val="both"/>
        <w:rPr>
          <w:color w:val="000000"/>
        </w:rPr>
      </w:pPr>
      <w:r>
        <w:rPr>
          <w:color w:val="000000"/>
        </w:rPr>
        <w:t xml:space="preserve">5. </w:t>
      </w:r>
      <w:r w:rsidR="00E9685A" w:rsidRPr="005B131F">
        <w:rPr>
          <w:color w:val="000000"/>
        </w:rPr>
        <w:t>Конкурс проводится конкурсной комиссией с использованием не</w:t>
      </w:r>
      <w:r w:rsidR="000438AE" w:rsidRPr="000438AE">
        <w:rPr>
          <w:color w:val="000000"/>
        </w:rPr>
        <w:t xml:space="preserve"> </w:t>
      </w:r>
      <w:r w:rsidR="00E9685A" w:rsidRPr="005B131F">
        <w:rPr>
          <w:color w:val="000000"/>
        </w:rPr>
        <w:t>противоречащих законодательству методов оценки профессиональных и</w:t>
      </w:r>
      <w:r w:rsidR="00F90B23" w:rsidRPr="005B131F">
        <w:rPr>
          <w:color w:val="000000"/>
        </w:rPr>
        <w:t xml:space="preserve"> </w:t>
      </w:r>
      <w:r w:rsidR="00E9685A" w:rsidRPr="005B131F">
        <w:rPr>
          <w:color w:val="000000"/>
        </w:rPr>
        <w:t>личностных каче</w:t>
      </w:r>
      <w:proofErr w:type="gramStart"/>
      <w:r w:rsidR="00E9685A" w:rsidRPr="005B131F">
        <w:rPr>
          <w:color w:val="000000"/>
        </w:rPr>
        <w:t>ств</w:t>
      </w:r>
      <w:r w:rsidR="00F90B23" w:rsidRPr="005B131F">
        <w:rPr>
          <w:color w:val="000000"/>
        </w:rPr>
        <w:t xml:space="preserve"> </w:t>
      </w:r>
      <w:r w:rsidR="00B40294">
        <w:rPr>
          <w:color w:val="000000"/>
        </w:rPr>
        <w:t>пр</w:t>
      </w:r>
      <w:proofErr w:type="gramEnd"/>
      <w:r w:rsidR="00B40294">
        <w:rPr>
          <w:color w:val="000000"/>
        </w:rPr>
        <w:t xml:space="preserve">етендентов. </w:t>
      </w:r>
    </w:p>
    <w:p w:rsidR="00E9685A" w:rsidRPr="005B131F" w:rsidRDefault="00030187" w:rsidP="00030187">
      <w:pPr>
        <w:shd w:val="clear" w:color="auto" w:fill="FFFFFF"/>
        <w:tabs>
          <w:tab w:val="left" w:pos="390"/>
          <w:tab w:val="left" w:pos="709"/>
          <w:tab w:val="left" w:pos="1418"/>
        </w:tabs>
        <w:ind w:firstLine="390"/>
        <w:jc w:val="both"/>
        <w:rPr>
          <w:color w:val="000000"/>
        </w:rPr>
      </w:pPr>
      <w:r>
        <w:rPr>
          <w:color w:val="000000"/>
        </w:rPr>
        <w:t xml:space="preserve">6. </w:t>
      </w:r>
      <w:r w:rsidR="00B40294">
        <w:rPr>
          <w:color w:val="000000"/>
        </w:rPr>
        <w:t>В ходе конкурса каждому кандидату задаются шесть вопросов, направленных на выяснение профессионального уровня кандидата, его соответствия квалификационным требованиям. Вопросы задаются в устной форме.</w:t>
      </w:r>
      <w:r>
        <w:rPr>
          <w:color w:val="000000"/>
        </w:rPr>
        <w:t xml:space="preserve"> </w:t>
      </w:r>
      <w:r w:rsidR="000438AE">
        <w:rPr>
          <w:color w:val="000000"/>
        </w:rPr>
        <w:t xml:space="preserve">Для ответов на вопросы кандидату предоставляется время: </w:t>
      </w:r>
      <w:r w:rsidR="0024618A">
        <w:rPr>
          <w:color w:val="000000"/>
        </w:rPr>
        <w:t xml:space="preserve">не более </w:t>
      </w:r>
      <w:r w:rsidR="000438AE">
        <w:rPr>
          <w:color w:val="000000"/>
        </w:rPr>
        <w:t>три минуты для ответа на каждый вопрос.</w:t>
      </w:r>
    </w:p>
    <w:p w:rsidR="00E9685A" w:rsidRPr="005B131F" w:rsidRDefault="00E9685A" w:rsidP="003F0FF3">
      <w:pPr>
        <w:shd w:val="clear" w:color="auto" w:fill="FFFFFF"/>
        <w:tabs>
          <w:tab w:val="left" w:pos="390"/>
        </w:tabs>
        <w:ind w:firstLine="390"/>
        <w:jc w:val="both"/>
        <w:rPr>
          <w:color w:val="000000"/>
        </w:rPr>
      </w:pPr>
      <w:proofErr w:type="gramStart"/>
      <w:r w:rsidRPr="005B131F">
        <w:rPr>
          <w:color w:val="000000"/>
        </w:rPr>
        <w:t>При проведении конкурса конкурсная комиссия оценивает претендентов на основании представленных ими документов об образовании, прохождении гражданской или иной государственной</w:t>
      </w:r>
      <w:r w:rsidR="00546E61" w:rsidRPr="005B131F">
        <w:rPr>
          <w:color w:val="000000"/>
        </w:rPr>
        <w:t xml:space="preserve"> </w:t>
      </w:r>
      <w:r w:rsidRPr="005B131F">
        <w:rPr>
          <w:color w:val="000000"/>
        </w:rPr>
        <w:t>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w:t>
      </w:r>
      <w:r w:rsidR="00FE0C8C">
        <w:rPr>
          <w:color w:val="000000"/>
        </w:rPr>
        <w:t xml:space="preserve">я индивидуальное собеседование </w:t>
      </w:r>
      <w:r w:rsidRPr="005B131F">
        <w:rPr>
          <w:color w:val="000000"/>
        </w:rPr>
        <w:t>по вопросам, связанным с выполнением обязанностей по</w:t>
      </w:r>
      <w:proofErr w:type="gramEnd"/>
      <w:r w:rsidRPr="005B131F">
        <w:rPr>
          <w:color w:val="000000"/>
        </w:rPr>
        <w:t xml:space="preserve"> должности главы администрации, на замещение которой претендуют кандидаты.</w:t>
      </w:r>
    </w:p>
    <w:p w:rsidR="00E9685A" w:rsidRPr="005B131F" w:rsidRDefault="00E9685A" w:rsidP="005B131F">
      <w:pPr>
        <w:shd w:val="clear" w:color="auto" w:fill="FFFFFF"/>
        <w:tabs>
          <w:tab w:val="left" w:pos="390"/>
        </w:tabs>
        <w:ind w:firstLine="391"/>
        <w:contextualSpacing/>
        <w:jc w:val="both"/>
        <w:rPr>
          <w:color w:val="000000"/>
        </w:rPr>
      </w:pPr>
      <w:r w:rsidRPr="005B131F">
        <w:rPr>
          <w:color w:val="000000"/>
        </w:rPr>
        <w:t>При оценке профессиональных и личностных каче</w:t>
      </w:r>
      <w:proofErr w:type="gramStart"/>
      <w:r w:rsidRPr="005B131F">
        <w:rPr>
          <w:color w:val="000000"/>
        </w:rPr>
        <w:t>ств пр</w:t>
      </w:r>
      <w:proofErr w:type="gramEnd"/>
      <w:r w:rsidRPr="005B131F">
        <w:rPr>
          <w:color w:val="000000"/>
        </w:rPr>
        <w:t>етендентов конкурсная комиссия исходит из соответствующих квалификационных требований к должности главы администрации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E9685A" w:rsidRPr="005B131F" w:rsidRDefault="00E9685A" w:rsidP="003F0FF3">
      <w:pPr>
        <w:shd w:val="clear" w:color="auto" w:fill="FFFFFF"/>
        <w:tabs>
          <w:tab w:val="left" w:pos="390"/>
        </w:tabs>
        <w:ind w:firstLine="390"/>
        <w:jc w:val="both"/>
        <w:rPr>
          <w:color w:val="000000"/>
        </w:rPr>
      </w:pPr>
      <w:r w:rsidRPr="005B131F">
        <w:rPr>
          <w:color w:val="000000"/>
        </w:rPr>
        <w:t>При проведении конкурса претендентам гарантируется равенство прав в соответствии с Конституцией Российской Федерации и федеральными законами.</w:t>
      </w:r>
    </w:p>
    <w:p w:rsidR="00E9685A" w:rsidRDefault="00E9685A" w:rsidP="003F0FF3">
      <w:pPr>
        <w:shd w:val="clear" w:color="auto" w:fill="FFFFFF"/>
        <w:tabs>
          <w:tab w:val="left" w:pos="390"/>
        </w:tabs>
        <w:ind w:firstLine="390"/>
        <w:jc w:val="both"/>
        <w:rPr>
          <w:color w:val="000000"/>
        </w:rPr>
      </w:pPr>
      <w:r w:rsidRPr="005B131F">
        <w:rPr>
          <w:color w:val="000000"/>
        </w:rPr>
        <w:t>7.</w:t>
      </w:r>
      <w:r w:rsidRPr="005B131F">
        <w:rPr>
          <w:color w:val="000000"/>
        </w:rPr>
        <w:tab/>
        <w:t>Если в результате проведения конкурса не были выявлены кандидаты,</w:t>
      </w:r>
      <w:r w:rsidRPr="005B131F">
        <w:rPr>
          <w:color w:val="000000"/>
        </w:rPr>
        <w:br/>
        <w:t>отвечающие квалификационным требованиям к должности главы</w:t>
      </w:r>
      <w:r w:rsidR="005B131F">
        <w:rPr>
          <w:color w:val="000000"/>
        </w:rPr>
        <w:t xml:space="preserve"> </w:t>
      </w:r>
      <w:r w:rsidRPr="005B131F">
        <w:rPr>
          <w:color w:val="000000"/>
        </w:rPr>
        <w:t>администрации, на замещение которой он был объявлен, совет депутатов обязан в трехдневный срок принять решение о проведении повторного конкурса.</w:t>
      </w:r>
    </w:p>
    <w:p w:rsidR="00E9685A" w:rsidRPr="005B131F" w:rsidRDefault="00E9685A" w:rsidP="003F0FF3">
      <w:pPr>
        <w:shd w:val="clear" w:color="auto" w:fill="FFFFFF"/>
        <w:tabs>
          <w:tab w:val="left" w:pos="390"/>
        </w:tabs>
        <w:ind w:firstLine="390"/>
        <w:jc w:val="both"/>
        <w:rPr>
          <w:color w:val="000000"/>
        </w:rPr>
      </w:pPr>
    </w:p>
    <w:p w:rsidR="00E9685A" w:rsidRPr="005B131F" w:rsidRDefault="00E9685A" w:rsidP="003F0FF3">
      <w:pPr>
        <w:shd w:val="clear" w:color="auto" w:fill="FFFFFF"/>
        <w:tabs>
          <w:tab w:val="left" w:pos="390"/>
        </w:tabs>
        <w:ind w:firstLine="390"/>
        <w:jc w:val="center"/>
        <w:rPr>
          <w:bCs/>
          <w:color w:val="000000"/>
        </w:rPr>
      </w:pPr>
      <w:r w:rsidRPr="005B131F">
        <w:rPr>
          <w:b/>
          <w:bCs/>
          <w:color w:val="000000"/>
        </w:rPr>
        <w:t>6. Решение конкурсной комиссии</w:t>
      </w:r>
    </w:p>
    <w:p w:rsidR="00396068" w:rsidRPr="005B131F" w:rsidRDefault="00E9685A" w:rsidP="00396068">
      <w:pPr>
        <w:numPr>
          <w:ilvl w:val="0"/>
          <w:numId w:val="8"/>
        </w:numPr>
        <w:shd w:val="clear" w:color="auto" w:fill="FFFFFF"/>
        <w:tabs>
          <w:tab w:val="left" w:pos="390"/>
        </w:tabs>
        <w:ind w:left="0" w:firstLine="426"/>
        <w:jc w:val="both"/>
        <w:rPr>
          <w:color w:val="000000"/>
        </w:rPr>
      </w:pPr>
      <w:r w:rsidRPr="005B131F">
        <w:rPr>
          <w:color w:val="000000"/>
        </w:rPr>
        <w:t xml:space="preserve">По итогам конкурса конкурсная комиссия принимает решение о признании </w:t>
      </w:r>
      <w:r w:rsidRPr="005B131F">
        <w:t xml:space="preserve">одного или нескольких претендентов </w:t>
      </w:r>
      <w:proofErr w:type="gramStart"/>
      <w:r w:rsidRPr="005B131F">
        <w:t>выигравшими</w:t>
      </w:r>
      <w:proofErr w:type="gramEnd"/>
      <w:r w:rsidRPr="005B131F">
        <w:t xml:space="preserve"> конкурс и получившими статус кандидата на замещение должности главы администрации.</w:t>
      </w:r>
    </w:p>
    <w:p w:rsidR="00396068" w:rsidRPr="005B131F" w:rsidRDefault="00E9685A" w:rsidP="00396068">
      <w:pPr>
        <w:numPr>
          <w:ilvl w:val="0"/>
          <w:numId w:val="8"/>
        </w:numPr>
        <w:shd w:val="clear" w:color="auto" w:fill="FFFFFF"/>
        <w:tabs>
          <w:tab w:val="left" w:pos="390"/>
        </w:tabs>
        <w:ind w:left="0" w:firstLine="426"/>
        <w:jc w:val="both"/>
        <w:rPr>
          <w:color w:val="000000"/>
        </w:rPr>
      </w:pPr>
      <w:r w:rsidRPr="005B131F">
        <w:rPr>
          <w:color w:val="000000"/>
        </w:rPr>
        <w:t>Комиссия  принимает решение  при  открытом  голосовании  простым</w:t>
      </w:r>
      <w:r w:rsidR="005B131F">
        <w:rPr>
          <w:color w:val="000000"/>
        </w:rPr>
        <w:t xml:space="preserve"> </w:t>
      </w:r>
      <w:r w:rsidRPr="005B131F">
        <w:rPr>
          <w:color w:val="000000"/>
        </w:rPr>
        <w:t>большинством голосов</w:t>
      </w:r>
      <w:r w:rsidR="005B131F">
        <w:rPr>
          <w:color w:val="000000"/>
        </w:rPr>
        <w:t xml:space="preserve"> от числа членов конкурсной комиссии, присутствующих на заседании</w:t>
      </w:r>
      <w:r w:rsidRPr="005B131F">
        <w:rPr>
          <w:color w:val="000000"/>
        </w:rPr>
        <w:t>.</w:t>
      </w:r>
    </w:p>
    <w:p w:rsidR="00396068" w:rsidRPr="005B131F" w:rsidRDefault="00E9685A" w:rsidP="00396068">
      <w:pPr>
        <w:shd w:val="clear" w:color="auto" w:fill="FFFFFF"/>
        <w:tabs>
          <w:tab w:val="left" w:pos="390"/>
        </w:tabs>
        <w:ind w:firstLine="426"/>
        <w:jc w:val="both"/>
        <w:rPr>
          <w:color w:val="000000"/>
        </w:rPr>
      </w:pPr>
      <w:r w:rsidRPr="005B131F">
        <w:rPr>
          <w:color w:val="000000"/>
        </w:rPr>
        <w:t>При равенстве голосов членов конкурсной комиссии пр</w:t>
      </w:r>
      <w:r w:rsidR="00396068" w:rsidRPr="005B131F">
        <w:rPr>
          <w:color w:val="000000"/>
        </w:rPr>
        <w:t>оводится повторное голосование.</w:t>
      </w:r>
    </w:p>
    <w:p w:rsidR="00396068" w:rsidRPr="005B131F" w:rsidRDefault="00E9685A" w:rsidP="00396068">
      <w:pPr>
        <w:shd w:val="clear" w:color="auto" w:fill="FFFFFF"/>
        <w:tabs>
          <w:tab w:val="left" w:pos="390"/>
        </w:tabs>
        <w:ind w:firstLine="426"/>
        <w:jc w:val="both"/>
        <w:rPr>
          <w:color w:val="000000"/>
        </w:rPr>
      </w:pPr>
      <w:r w:rsidRPr="005B131F">
        <w:rPr>
          <w:color w:val="000000"/>
        </w:rPr>
        <w:t>При равенстве голосов членов конкурсной комиссии, выявленном в результате</w:t>
      </w:r>
      <w:r w:rsidR="005B131F">
        <w:rPr>
          <w:color w:val="000000"/>
        </w:rPr>
        <w:t xml:space="preserve"> </w:t>
      </w:r>
      <w:r w:rsidRPr="005B131F">
        <w:rPr>
          <w:color w:val="000000"/>
        </w:rPr>
        <w:t xml:space="preserve">повторного голосования, решающим является </w:t>
      </w:r>
      <w:r w:rsidR="0024618A">
        <w:rPr>
          <w:color w:val="000000"/>
        </w:rPr>
        <w:t>голос</w:t>
      </w:r>
      <w:r w:rsidRPr="005B131F">
        <w:rPr>
          <w:color w:val="000000"/>
        </w:rPr>
        <w:t xml:space="preserve"> председателя конкурсной комиссии.</w:t>
      </w:r>
    </w:p>
    <w:p w:rsidR="00396068" w:rsidRPr="005B131F" w:rsidRDefault="00E9685A" w:rsidP="00396068">
      <w:pPr>
        <w:numPr>
          <w:ilvl w:val="0"/>
          <w:numId w:val="8"/>
        </w:numPr>
        <w:shd w:val="clear" w:color="auto" w:fill="FFFFFF"/>
        <w:tabs>
          <w:tab w:val="left" w:pos="390"/>
        </w:tabs>
        <w:ind w:left="0" w:firstLine="426"/>
        <w:jc w:val="both"/>
        <w:rPr>
          <w:color w:val="000000"/>
        </w:rPr>
      </w:pPr>
      <w:r w:rsidRPr="005B131F">
        <w:rPr>
          <w:color w:val="000000"/>
        </w:rPr>
        <w:t>Решение конкурсной комиссии принимается в отсутствие кандидата и является основанием для назначения его на должности главы</w:t>
      </w:r>
      <w:r w:rsidR="003F0FF3" w:rsidRPr="005B131F">
        <w:rPr>
          <w:color w:val="000000"/>
        </w:rPr>
        <w:t xml:space="preserve"> </w:t>
      </w:r>
      <w:r w:rsidRPr="005B131F">
        <w:rPr>
          <w:color w:val="000000"/>
        </w:rPr>
        <w:t>администрации либо отказа в таком назначении.</w:t>
      </w:r>
    </w:p>
    <w:p w:rsidR="00E9685A" w:rsidRPr="005B131F" w:rsidRDefault="00E9685A" w:rsidP="00396068">
      <w:pPr>
        <w:numPr>
          <w:ilvl w:val="0"/>
          <w:numId w:val="8"/>
        </w:numPr>
        <w:shd w:val="clear" w:color="auto" w:fill="FFFFFF"/>
        <w:tabs>
          <w:tab w:val="left" w:pos="390"/>
        </w:tabs>
        <w:ind w:left="0" w:firstLine="426"/>
        <w:jc w:val="both"/>
        <w:rPr>
          <w:color w:val="000000"/>
        </w:rPr>
      </w:pPr>
      <w:r w:rsidRPr="005B131F">
        <w:rPr>
          <w:color w:val="000000"/>
        </w:rPr>
        <w:lastRenderedPageBreak/>
        <w:t>Результаты голосования конкурсной комиссии оформляются решением, которое подписывается председателем, заместителем председателя,</w:t>
      </w:r>
      <w:r w:rsidR="00396068" w:rsidRPr="005B131F">
        <w:rPr>
          <w:color w:val="000000"/>
        </w:rPr>
        <w:t xml:space="preserve"> </w:t>
      </w:r>
      <w:r w:rsidRPr="005B131F">
        <w:rPr>
          <w:color w:val="000000"/>
        </w:rPr>
        <w:t>секретарем и членами комиссии, принявшими участие в заседании.</w:t>
      </w:r>
    </w:p>
    <w:p w:rsidR="00396068" w:rsidRPr="005B131F" w:rsidRDefault="00E9685A" w:rsidP="00396068">
      <w:pPr>
        <w:shd w:val="clear" w:color="auto" w:fill="FFFFFF"/>
        <w:tabs>
          <w:tab w:val="left" w:pos="390"/>
        </w:tabs>
        <w:ind w:firstLine="426"/>
        <w:jc w:val="both"/>
        <w:rPr>
          <w:color w:val="000000"/>
        </w:rPr>
      </w:pPr>
      <w:proofErr w:type="gramStart"/>
      <w:r w:rsidRPr="005B131F">
        <w:rPr>
          <w:color w:val="000000"/>
        </w:rPr>
        <w:t xml:space="preserve">Каждому претенденту </w:t>
      </w:r>
      <w:r w:rsidR="005B131F">
        <w:rPr>
          <w:color w:val="000000"/>
        </w:rPr>
        <w:t>направляется решение конкурсной комис</w:t>
      </w:r>
      <w:r w:rsidR="00486AB6">
        <w:rPr>
          <w:color w:val="000000"/>
        </w:rPr>
        <w:t>сии в письменной форме, в котором</w:t>
      </w:r>
      <w:r w:rsidR="005B131F">
        <w:rPr>
          <w:color w:val="000000"/>
        </w:rPr>
        <w:t xml:space="preserve"> </w:t>
      </w:r>
      <w:r w:rsidRPr="005B131F">
        <w:rPr>
          <w:color w:val="000000"/>
        </w:rPr>
        <w:t>сообщается о результатах конкурса</w:t>
      </w:r>
      <w:r w:rsidR="00486AB6">
        <w:rPr>
          <w:color w:val="000000"/>
        </w:rPr>
        <w:t>,</w:t>
      </w:r>
      <w:r w:rsidRPr="005B131F">
        <w:rPr>
          <w:color w:val="000000"/>
        </w:rPr>
        <w:t xml:space="preserve"> </w:t>
      </w:r>
      <w:r w:rsidR="00486AB6">
        <w:rPr>
          <w:color w:val="000000"/>
        </w:rPr>
        <w:t>посредством направления претенденту по адресу места жительства претендента, указанного в собственноручно заполненной анкете, заказного письма с уведомлением о вручении</w:t>
      </w:r>
      <w:r w:rsidR="00B77E5D">
        <w:rPr>
          <w:color w:val="000000"/>
        </w:rPr>
        <w:t xml:space="preserve">, а также </w:t>
      </w:r>
      <w:r w:rsidR="0063383B">
        <w:rPr>
          <w:color w:val="000000"/>
        </w:rPr>
        <w:t xml:space="preserve">сообщается </w:t>
      </w:r>
      <w:r w:rsidR="00B77E5D">
        <w:rPr>
          <w:color w:val="000000"/>
        </w:rPr>
        <w:t>по номеру телефона, указанного в такой анкете,</w:t>
      </w:r>
      <w:r w:rsidR="00486AB6">
        <w:rPr>
          <w:color w:val="000000"/>
        </w:rPr>
        <w:t xml:space="preserve"> в течение трех</w:t>
      </w:r>
      <w:r w:rsidRPr="005B131F">
        <w:rPr>
          <w:color w:val="000000"/>
        </w:rPr>
        <w:t xml:space="preserve"> дней со дня завершения</w:t>
      </w:r>
      <w:r w:rsidR="00486AB6">
        <w:rPr>
          <w:color w:val="000000"/>
        </w:rPr>
        <w:t xml:space="preserve"> конкурса</w:t>
      </w:r>
      <w:r w:rsidRPr="005B131F">
        <w:rPr>
          <w:color w:val="000000"/>
        </w:rPr>
        <w:t>.</w:t>
      </w:r>
      <w:proofErr w:type="gramEnd"/>
    </w:p>
    <w:p w:rsidR="007F1DE9" w:rsidRPr="007F1DE9" w:rsidRDefault="000438AE" w:rsidP="00396068">
      <w:pPr>
        <w:numPr>
          <w:ilvl w:val="0"/>
          <w:numId w:val="8"/>
        </w:numPr>
        <w:shd w:val="clear" w:color="auto" w:fill="FFFFFF"/>
        <w:tabs>
          <w:tab w:val="left" w:pos="390"/>
        </w:tabs>
        <w:ind w:left="0" w:firstLine="426"/>
        <w:jc w:val="both"/>
        <w:rPr>
          <w:color w:val="000000"/>
        </w:rPr>
      </w:pPr>
      <w:r w:rsidRPr="007F1DE9">
        <w:rPr>
          <w:color w:val="000000"/>
        </w:rPr>
        <w:t xml:space="preserve">Кандидат назначается на должность главы администрации советом депутатов из числа кандидатов, </w:t>
      </w:r>
      <w:r w:rsidR="00190FDF" w:rsidRPr="007F1DE9">
        <w:rPr>
          <w:color w:val="000000"/>
        </w:rPr>
        <w:t>представленных комиссией по результатам конкурса</w:t>
      </w:r>
      <w:r w:rsidR="00E9685A" w:rsidRPr="007F1DE9">
        <w:rPr>
          <w:color w:val="000000"/>
        </w:rPr>
        <w:t>.  Решение совета</w:t>
      </w:r>
      <w:r w:rsidR="00E853F9">
        <w:rPr>
          <w:color w:val="000000"/>
        </w:rPr>
        <w:t xml:space="preserve"> </w:t>
      </w:r>
      <w:r w:rsidR="00E9685A" w:rsidRPr="007F1DE9">
        <w:rPr>
          <w:color w:val="000000"/>
        </w:rPr>
        <w:t>депутатов должно быть</w:t>
      </w:r>
      <w:r w:rsidR="00B77E5D" w:rsidRPr="007F1DE9">
        <w:rPr>
          <w:color w:val="000000"/>
        </w:rPr>
        <w:t xml:space="preserve"> </w:t>
      </w:r>
      <w:r w:rsidR="00E9685A" w:rsidRPr="007F1DE9">
        <w:rPr>
          <w:color w:val="000000"/>
        </w:rPr>
        <w:t>принято не позднее пяти дней со дня проведения конкурса.</w:t>
      </w:r>
    </w:p>
    <w:p w:rsidR="00E9685A" w:rsidRPr="005B131F" w:rsidRDefault="00E9685A" w:rsidP="00396068">
      <w:pPr>
        <w:shd w:val="clear" w:color="auto" w:fill="FFFFFF"/>
        <w:tabs>
          <w:tab w:val="left" w:pos="390"/>
        </w:tabs>
        <w:ind w:firstLine="426"/>
        <w:jc w:val="both"/>
        <w:rPr>
          <w:color w:val="000000"/>
        </w:rPr>
      </w:pPr>
      <w:r w:rsidRPr="005B131F">
        <w:rPr>
          <w:color w:val="000000"/>
        </w:rPr>
        <w:t>Если совет депутатов муниципального образования в течение пяти дней со дня проведения конкурса не назначит главу администрации</w:t>
      </w:r>
      <w:r w:rsidR="0024618A">
        <w:rPr>
          <w:color w:val="000000"/>
        </w:rPr>
        <w:t xml:space="preserve"> ввиду отсутствия кворума</w:t>
      </w:r>
      <w:r w:rsidRPr="005B131F">
        <w:rPr>
          <w:color w:val="000000"/>
        </w:rPr>
        <w:t>, конкурсная комиссия повторно предлагает совету депутатов кандидатуру на должность главы администрации. В этом случае глава администрации должен быть назначен советом депутатов в течение пяти дней со дня повторного предложения конкурсной комиссией.</w:t>
      </w:r>
    </w:p>
    <w:p w:rsidR="00E9685A" w:rsidRPr="005B131F" w:rsidRDefault="00E9685A" w:rsidP="00396068">
      <w:pPr>
        <w:shd w:val="clear" w:color="auto" w:fill="FFFFFF"/>
        <w:tabs>
          <w:tab w:val="left" w:pos="390"/>
        </w:tabs>
        <w:ind w:firstLine="426"/>
        <w:jc w:val="both"/>
      </w:pPr>
      <w:r w:rsidRPr="005B131F">
        <w:rPr>
          <w:color w:val="000000"/>
        </w:rPr>
        <w:t>6.</w:t>
      </w:r>
      <w:r w:rsidRPr="005B131F">
        <w:rPr>
          <w:color w:val="000000"/>
        </w:rPr>
        <w:tab/>
        <w:t>Контра</w:t>
      </w:r>
      <w:proofErr w:type="gramStart"/>
      <w:r w:rsidRPr="005B131F">
        <w:rPr>
          <w:color w:val="000000"/>
        </w:rPr>
        <w:t>кт с гл</w:t>
      </w:r>
      <w:proofErr w:type="gramEnd"/>
      <w:r w:rsidRPr="005B131F">
        <w:rPr>
          <w:color w:val="000000"/>
        </w:rPr>
        <w:t>авой администрации должен быть заключен главой муниципального образования в течение пяти дней со дня назначения главы администрации советом депутатов муниципального образования.</w:t>
      </w:r>
    </w:p>
    <w:p w:rsidR="00E9685A" w:rsidRPr="005B131F" w:rsidRDefault="00E9685A" w:rsidP="003F0FF3">
      <w:pPr>
        <w:shd w:val="clear" w:color="auto" w:fill="FFFFFF"/>
        <w:tabs>
          <w:tab w:val="left" w:pos="390"/>
        </w:tabs>
        <w:ind w:firstLine="390"/>
        <w:jc w:val="both"/>
      </w:pPr>
    </w:p>
    <w:p w:rsidR="00E9685A" w:rsidRPr="005B131F" w:rsidRDefault="00E9685A" w:rsidP="003F0FF3">
      <w:pPr>
        <w:shd w:val="clear" w:color="auto" w:fill="FFFFFF"/>
        <w:tabs>
          <w:tab w:val="left" w:pos="390"/>
        </w:tabs>
        <w:ind w:firstLine="390"/>
        <w:jc w:val="center"/>
        <w:rPr>
          <w:color w:val="000000"/>
        </w:rPr>
      </w:pPr>
      <w:r w:rsidRPr="005B131F">
        <w:rPr>
          <w:b/>
          <w:bCs/>
          <w:color w:val="000000"/>
        </w:rPr>
        <w:t>7. Заключительные положения</w:t>
      </w:r>
    </w:p>
    <w:p w:rsidR="00E9685A" w:rsidRPr="005B131F" w:rsidRDefault="00B77E5D" w:rsidP="003F0FF3">
      <w:pPr>
        <w:shd w:val="clear" w:color="auto" w:fill="FFFFFF"/>
        <w:tabs>
          <w:tab w:val="left" w:pos="390"/>
        </w:tabs>
        <w:ind w:firstLine="390"/>
        <w:jc w:val="both"/>
        <w:rPr>
          <w:color w:val="000000"/>
        </w:rPr>
      </w:pPr>
      <w:r>
        <w:rPr>
          <w:color w:val="000000"/>
        </w:rPr>
        <w:t xml:space="preserve">1. </w:t>
      </w:r>
      <w:r w:rsidR="00E9685A" w:rsidRPr="005B131F">
        <w:rPr>
          <w:color w:val="000000"/>
        </w:rPr>
        <w:t>Документы претендентов на замещение должности главы</w:t>
      </w:r>
      <w:r w:rsidR="00F90B23" w:rsidRPr="005B131F">
        <w:rPr>
          <w:color w:val="000000"/>
        </w:rPr>
        <w:t xml:space="preserve"> </w:t>
      </w:r>
      <w:r w:rsidR="00E9685A" w:rsidRPr="005B131F">
        <w:rPr>
          <w:color w:val="000000"/>
        </w:rPr>
        <w:t>администрации, не допущенных к участию в конкурсе, и кандидатов, участвовавших в конкурсе, могут быть им возвращены по письменному заявлению в течение четырех лет со дня завершения конкурса. До истечения этого срока документы хранятся в архиве муниципального образования, после чего подлежат уничтожению.</w:t>
      </w:r>
    </w:p>
    <w:p w:rsidR="00E9685A" w:rsidRPr="005B131F" w:rsidRDefault="00B77E5D" w:rsidP="003F0FF3">
      <w:pPr>
        <w:shd w:val="clear" w:color="auto" w:fill="FFFFFF"/>
        <w:tabs>
          <w:tab w:val="left" w:pos="390"/>
        </w:tabs>
        <w:ind w:firstLine="390"/>
        <w:jc w:val="both"/>
        <w:rPr>
          <w:color w:val="000000"/>
        </w:rPr>
      </w:pPr>
      <w:r>
        <w:rPr>
          <w:color w:val="000000"/>
        </w:rPr>
        <w:t xml:space="preserve">2. </w:t>
      </w:r>
      <w:r w:rsidR="00E9685A" w:rsidRPr="005B131F">
        <w:rPr>
          <w:color w:val="000000"/>
        </w:rPr>
        <w:t>Расходы, связанные с участием в конкурсе (проезд к месту проведения</w:t>
      </w:r>
      <w:r w:rsidR="00E9685A" w:rsidRPr="005B131F">
        <w:rPr>
          <w:color w:val="000000"/>
        </w:rPr>
        <w:br/>
        <w:t>конкурса и обратно, наем жилого помещения, проживание, пользование услугами сре</w:t>
      </w:r>
      <w:proofErr w:type="gramStart"/>
      <w:r w:rsidR="00E9685A" w:rsidRPr="005B131F">
        <w:rPr>
          <w:color w:val="000000"/>
        </w:rPr>
        <w:t>дств св</w:t>
      </w:r>
      <w:proofErr w:type="gramEnd"/>
      <w:r w:rsidR="00E9685A" w:rsidRPr="005B131F">
        <w:rPr>
          <w:color w:val="000000"/>
        </w:rPr>
        <w:t>язи и другие), осуществляются кандидатами за счет собственных средств.</w:t>
      </w:r>
    </w:p>
    <w:p w:rsidR="00E9685A" w:rsidRPr="005B131F" w:rsidRDefault="00B77E5D" w:rsidP="003F0FF3">
      <w:pPr>
        <w:shd w:val="clear" w:color="auto" w:fill="FFFFFF"/>
        <w:tabs>
          <w:tab w:val="left" w:pos="390"/>
        </w:tabs>
        <w:jc w:val="both"/>
        <w:rPr>
          <w:color w:val="000000"/>
        </w:rPr>
      </w:pPr>
      <w:r>
        <w:rPr>
          <w:color w:val="000000"/>
        </w:rPr>
        <w:tab/>
        <w:t xml:space="preserve">3. </w:t>
      </w:r>
      <w:r w:rsidR="00E9685A" w:rsidRPr="005B131F">
        <w:rPr>
          <w:color w:val="000000"/>
        </w:rPr>
        <w:t>Кандидат  вправе  обжаловать решение конкурсной комиссии в соответствии с законодательством Российской Федерации.</w:t>
      </w:r>
    </w:p>
    <w:p w:rsidR="003F0FF3" w:rsidRDefault="003F0FF3">
      <w:pPr>
        <w:shd w:val="clear" w:color="auto" w:fill="FFFFFF"/>
        <w:tabs>
          <w:tab w:val="left" w:pos="142"/>
        </w:tabs>
        <w:spacing w:before="5" w:line="317" w:lineRule="exact"/>
        <w:ind w:hanging="538"/>
        <w:jc w:val="right"/>
        <w:rPr>
          <w:color w:val="000000"/>
          <w:spacing w:val="-1"/>
        </w:rPr>
      </w:pPr>
    </w:p>
    <w:p w:rsidR="00396068" w:rsidRDefault="00396068" w:rsidP="003F0FF3">
      <w:pPr>
        <w:shd w:val="clear" w:color="auto" w:fill="FFFFFF"/>
        <w:tabs>
          <w:tab w:val="left" w:pos="142"/>
        </w:tabs>
        <w:ind w:left="539" w:hanging="539"/>
        <w:jc w:val="right"/>
        <w:rPr>
          <w:color w:val="000000"/>
          <w:spacing w:val="-1"/>
        </w:rPr>
      </w:pPr>
    </w:p>
    <w:p w:rsidR="00396068" w:rsidRDefault="00396068"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5B1EC0" w:rsidRDefault="005B1EC0" w:rsidP="003F0FF3">
      <w:pPr>
        <w:shd w:val="clear" w:color="auto" w:fill="FFFFFF"/>
        <w:tabs>
          <w:tab w:val="left" w:pos="142"/>
        </w:tabs>
        <w:ind w:left="539" w:hanging="539"/>
        <w:jc w:val="right"/>
        <w:rPr>
          <w:color w:val="000000"/>
          <w:spacing w:val="-1"/>
        </w:rPr>
      </w:pPr>
    </w:p>
    <w:p w:rsidR="00E9685A" w:rsidRPr="003F0FF3" w:rsidRDefault="00E9685A" w:rsidP="003F0FF3">
      <w:pPr>
        <w:shd w:val="clear" w:color="auto" w:fill="FFFFFF"/>
        <w:tabs>
          <w:tab w:val="left" w:pos="142"/>
        </w:tabs>
        <w:ind w:left="539" w:hanging="539"/>
        <w:jc w:val="right"/>
        <w:rPr>
          <w:color w:val="000000"/>
          <w:spacing w:val="-1"/>
        </w:rPr>
      </w:pPr>
      <w:r w:rsidRPr="003F0FF3">
        <w:rPr>
          <w:color w:val="000000"/>
          <w:spacing w:val="-1"/>
        </w:rPr>
        <w:lastRenderedPageBreak/>
        <w:t>Приложение № 2</w:t>
      </w:r>
    </w:p>
    <w:p w:rsidR="00E9685A" w:rsidRPr="003F0FF3" w:rsidRDefault="00E9685A" w:rsidP="003F0FF3">
      <w:pPr>
        <w:shd w:val="clear" w:color="auto" w:fill="FFFFFF"/>
        <w:tabs>
          <w:tab w:val="left" w:pos="142"/>
        </w:tabs>
        <w:ind w:left="539" w:hanging="539"/>
        <w:jc w:val="right"/>
        <w:rPr>
          <w:color w:val="000000"/>
          <w:spacing w:val="-1"/>
        </w:rPr>
      </w:pPr>
      <w:r w:rsidRPr="003F0FF3">
        <w:rPr>
          <w:color w:val="000000"/>
          <w:spacing w:val="-1"/>
        </w:rPr>
        <w:t>к решению совета депутатов МО</w:t>
      </w:r>
    </w:p>
    <w:p w:rsidR="00E9685A" w:rsidRPr="003F0FF3" w:rsidRDefault="00E9685A" w:rsidP="003F0FF3">
      <w:pPr>
        <w:shd w:val="clear" w:color="auto" w:fill="FFFFFF"/>
        <w:tabs>
          <w:tab w:val="left" w:pos="142"/>
        </w:tabs>
        <w:ind w:left="539" w:hanging="539"/>
        <w:jc w:val="right"/>
        <w:rPr>
          <w:color w:val="000000"/>
          <w:spacing w:val="-1"/>
        </w:rPr>
      </w:pPr>
      <w:r w:rsidRPr="003F0FF3">
        <w:rPr>
          <w:color w:val="000000"/>
          <w:spacing w:val="-1"/>
        </w:rPr>
        <w:t>«Свердловское городское поселение»</w:t>
      </w:r>
    </w:p>
    <w:p w:rsidR="00E9685A" w:rsidRPr="003F0FF3" w:rsidRDefault="00E9685A" w:rsidP="003F0FF3">
      <w:pPr>
        <w:shd w:val="clear" w:color="auto" w:fill="FFFFFF"/>
        <w:tabs>
          <w:tab w:val="left" w:pos="142"/>
        </w:tabs>
        <w:ind w:left="539" w:hanging="539"/>
        <w:jc w:val="right"/>
        <w:rPr>
          <w:color w:val="000000"/>
          <w:spacing w:val="-1"/>
        </w:rPr>
      </w:pPr>
    </w:p>
    <w:p w:rsidR="00E9685A" w:rsidRPr="003F0FF3" w:rsidRDefault="007F371C" w:rsidP="003F0FF3">
      <w:pPr>
        <w:shd w:val="clear" w:color="auto" w:fill="FFFFFF"/>
        <w:tabs>
          <w:tab w:val="left" w:pos="142"/>
        </w:tabs>
        <w:ind w:left="539" w:hanging="539"/>
        <w:jc w:val="right"/>
        <w:rPr>
          <w:b/>
        </w:rPr>
      </w:pPr>
      <w:r>
        <w:rPr>
          <w:color w:val="000000"/>
          <w:spacing w:val="-1"/>
        </w:rPr>
        <w:t xml:space="preserve">от « 01 </w:t>
      </w:r>
      <w:r w:rsidR="00E9685A" w:rsidRPr="003F0FF3">
        <w:rPr>
          <w:color w:val="000000"/>
          <w:spacing w:val="-1"/>
        </w:rPr>
        <w:t xml:space="preserve">» </w:t>
      </w:r>
      <w:r>
        <w:rPr>
          <w:color w:val="000000"/>
          <w:spacing w:val="-1"/>
        </w:rPr>
        <w:t>декабря</w:t>
      </w:r>
      <w:r w:rsidR="00E9685A" w:rsidRPr="003F0FF3">
        <w:rPr>
          <w:color w:val="000000"/>
          <w:spacing w:val="-1"/>
        </w:rPr>
        <w:t xml:space="preserve"> 201</w:t>
      </w:r>
      <w:r w:rsidR="004B657F">
        <w:rPr>
          <w:color w:val="000000"/>
          <w:spacing w:val="-1"/>
        </w:rPr>
        <w:t>5</w:t>
      </w:r>
      <w:r w:rsidR="00E9685A" w:rsidRPr="003F0FF3">
        <w:rPr>
          <w:color w:val="000000"/>
          <w:spacing w:val="-1"/>
        </w:rPr>
        <w:t xml:space="preserve"> года № </w:t>
      </w:r>
      <w:r>
        <w:rPr>
          <w:color w:val="000000"/>
          <w:spacing w:val="-1"/>
        </w:rPr>
        <w:t>68</w:t>
      </w:r>
    </w:p>
    <w:p w:rsidR="00E9685A" w:rsidRPr="003F0FF3" w:rsidRDefault="00E9685A">
      <w:pPr>
        <w:jc w:val="both"/>
        <w:rPr>
          <w:b/>
        </w:rPr>
      </w:pPr>
    </w:p>
    <w:p w:rsidR="00E9685A" w:rsidRPr="003F0FF3" w:rsidRDefault="00E9685A">
      <w:pPr>
        <w:jc w:val="both"/>
        <w:rPr>
          <w:b/>
        </w:rPr>
      </w:pPr>
    </w:p>
    <w:p w:rsidR="00E9685A" w:rsidRPr="003F0FF3" w:rsidRDefault="00E9685A">
      <w:pPr>
        <w:pStyle w:val="ConsPlusNonformat"/>
        <w:jc w:val="center"/>
        <w:rPr>
          <w:rFonts w:ascii="Times New Roman" w:hAnsi="Times New Roman" w:cs="Times New Roman"/>
          <w:b/>
          <w:sz w:val="24"/>
          <w:szCs w:val="24"/>
        </w:rPr>
      </w:pPr>
      <w:r w:rsidRPr="003F0FF3">
        <w:rPr>
          <w:rFonts w:ascii="Times New Roman" w:hAnsi="Times New Roman" w:cs="Times New Roman"/>
          <w:b/>
          <w:sz w:val="24"/>
          <w:szCs w:val="24"/>
        </w:rPr>
        <w:t>КОНТРАКТ</w:t>
      </w:r>
    </w:p>
    <w:p w:rsidR="00E9685A" w:rsidRPr="003F0FF3" w:rsidRDefault="00E9685A">
      <w:pPr>
        <w:pStyle w:val="ConsPlusNonformat"/>
        <w:jc w:val="center"/>
        <w:rPr>
          <w:rFonts w:ascii="Times New Roman" w:hAnsi="Times New Roman" w:cs="Times New Roman"/>
          <w:b/>
          <w:sz w:val="24"/>
          <w:szCs w:val="24"/>
        </w:rPr>
      </w:pPr>
      <w:r w:rsidRPr="003F0FF3">
        <w:rPr>
          <w:rFonts w:ascii="Times New Roman" w:hAnsi="Times New Roman" w:cs="Times New Roman"/>
          <w:b/>
          <w:sz w:val="24"/>
          <w:szCs w:val="24"/>
        </w:rPr>
        <w:t xml:space="preserve">С ГЛАВОЙ АДМИНИСТРАЦИИ </w:t>
      </w:r>
    </w:p>
    <w:p w:rsidR="00E9685A" w:rsidRPr="003F0FF3" w:rsidRDefault="00E9685A">
      <w:pPr>
        <w:pStyle w:val="ConsPlusNonformat"/>
        <w:jc w:val="center"/>
        <w:rPr>
          <w:rFonts w:ascii="Times New Roman" w:hAnsi="Times New Roman" w:cs="Times New Roman"/>
          <w:b/>
          <w:sz w:val="24"/>
          <w:szCs w:val="24"/>
        </w:rPr>
      </w:pPr>
      <w:r w:rsidRPr="003F0FF3">
        <w:rPr>
          <w:rFonts w:ascii="Times New Roman" w:hAnsi="Times New Roman" w:cs="Times New Roman"/>
          <w:b/>
          <w:sz w:val="24"/>
          <w:szCs w:val="24"/>
        </w:rPr>
        <w:t>МУНИЦИПАЛЬНОГО ОБРАЗОВАНИЯ</w:t>
      </w:r>
    </w:p>
    <w:p w:rsidR="00E9685A" w:rsidRPr="003F0FF3" w:rsidRDefault="00E9685A">
      <w:pPr>
        <w:pStyle w:val="ConsPlusNonformat"/>
        <w:jc w:val="center"/>
        <w:rPr>
          <w:rFonts w:ascii="Times New Roman" w:hAnsi="Times New Roman" w:cs="Times New Roman"/>
          <w:b/>
          <w:sz w:val="24"/>
          <w:szCs w:val="24"/>
        </w:rPr>
      </w:pPr>
      <w:r w:rsidRPr="003F0FF3">
        <w:rPr>
          <w:rFonts w:ascii="Times New Roman" w:hAnsi="Times New Roman" w:cs="Times New Roman"/>
          <w:b/>
          <w:sz w:val="24"/>
          <w:szCs w:val="24"/>
        </w:rPr>
        <w:t>«СВЕРДЛОВСКОЕГОРОДСКОЕ ПОСЕЛЕНИЕ»</w:t>
      </w:r>
    </w:p>
    <w:p w:rsidR="00E9685A" w:rsidRPr="003F0FF3" w:rsidRDefault="00E9685A">
      <w:pPr>
        <w:pStyle w:val="ConsPlusNonformat"/>
        <w:jc w:val="center"/>
        <w:rPr>
          <w:rFonts w:ascii="Times New Roman" w:hAnsi="Times New Roman" w:cs="Times New Roman"/>
          <w:b/>
          <w:sz w:val="24"/>
          <w:szCs w:val="24"/>
        </w:rPr>
      </w:pPr>
      <w:r w:rsidRPr="003F0FF3">
        <w:rPr>
          <w:rFonts w:ascii="Times New Roman" w:hAnsi="Times New Roman" w:cs="Times New Roman"/>
          <w:b/>
          <w:sz w:val="24"/>
          <w:szCs w:val="24"/>
        </w:rPr>
        <w:t>ВСЕВОЛОЖСКОГО МУНИЦИПАЛЬНОГО РАЙОНА</w:t>
      </w:r>
    </w:p>
    <w:p w:rsidR="00E9685A" w:rsidRPr="003F0FF3" w:rsidRDefault="00E9685A">
      <w:pPr>
        <w:pStyle w:val="ConsPlusNonformat"/>
        <w:jc w:val="center"/>
        <w:rPr>
          <w:rFonts w:ascii="Times New Roman" w:hAnsi="Times New Roman" w:cs="Times New Roman"/>
          <w:sz w:val="24"/>
          <w:szCs w:val="24"/>
        </w:rPr>
      </w:pPr>
      <w:r w:rsidRPr="003F0FF3">
        <w:rPr>
          <w:rFonts w:ascii="Times New Roman" w:hAnsi="Times New Roman" w:cs="Times New Roman"/>
          <w:b/>
          <w:sz w:val="24"/>
          <w:szCs w:val="24"/>
        </w:rPr>
        <w:t>ЛЕНИНГРАДСКОЙ ОБЛАСТИ</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городской поселок имени Свердлова</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Всеволожского района</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Ленинградской области                                                         "___" ___________ 20__ года</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ind w:firstLine="708"/>
        <w:jc w:val="both"/>
        <w:rPr>
          <w:rFonts w:ascii="Times New Roman" w:hAnsi="Times New Roman" w:cs="Times New Roman"/>
          <w:i/>
          <w:sz w:val="24"/>
          <w:szCs w:val="24"/>
        </w:rPr>
      </w:pPr>
      <w:proofErr w:type="gramStart"/>
      <w:r w:rsidRPr="003F0FF3">
        <w:rPr>
          <w:rFonts w:ascii="Times New Roman" w:hAnsi="Times New Roman" w:cs="Times New Roman"/>
          <w:sz w:val="24"/>
          <w:szCs w:val="24"/>
        </w:rPr>
        <w:t>Муниципальное образование «Свердловское городское поселение» Всеволожского муниципального района Ленинградской области в лице главы муниципального образования Тыртова Валерия Александровича, действующего на основании Устава муниципального образования «Свердловское городское поселение» Всеволожского муниципального района Ленинградской области (далее - Устав), именуемого в дальнейшем "Представитель нанимателя",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w:t>
      </w:r>
      <w:proofErr w:type="gramEnd"/>
      <w:r w:rsidRPr="003F0FF3">
        <w:rPr>
          <w:rFonts w:ascii="Times New Roman" w:hAnsi="Times New Roman" w:cs="Times New Roman"/>
          <w:sz w:val="24"/>
          <w:szCs w:val="24"/>
        </w:rPr>
        <w:t xml:space="preserve"> гражданин имеет право находиться на муниципальной службе) _________________________________________________________________________________________________________________________</w:t>
      </w:r>
      <w:r w:rsidR="00305175">
        <w:rPr>
          <w:rFonts w:ascii="Times New Roman" w:hAnsi="Times New Roman" w:cs="Times New Roman"/>
          <w:sz w:val="24"/>
          <w:szCs w:val="24"/>
        </w:rPr>
        <w:t>_________________</w:t>
      </w:r>
      <w:r w:rsidRPr="003F0FF3">
        <w:rPr>
          <w:rFonts w:ascii="Times New Roman" w:hAnsi="Times New Roman" w:cs="Times New Roman"/>
          <w:sz w:val="24"/>
          <w:szCs w:val="24"/>
        </w:rPr>
        <w:t>_____________________,</w:t>
      </w:r>
    </w:p>
    <w:p w:rsidR="00E9685A" w:rsidRPr="003F0FF3" w:rsidRDefault="00E9685A">
      <w:pPr>
        <w:pStyle w:val="ConsPlusNonformat"/>
        <w:jc w:val="center"/>
        <w:rPr>
          <w:rFonts w:ascii="Times New Roman" w:hAnsi="Times New Roman" w:cs="Times New Roman"/>
          <w:sz w:val="24"/>
          <w:szCs w:val="24"/>
        </w:rPr>
      </w:pPr>
      <w:r w:rsidRPr="003F0FF3">
        <w:rPr>
          <w:rFonts w:ascii="Times New Roman" w:hAnsi="Times New Roman" w:cs="Times New Roman"/>
          <w:i/>
          <w:sz w:val="24"/>
          <w:szCs w:val="24"/>
        </w:rPr>
        <w:t>(фамилия, имя, отчество)</w:t>
      </w:r>
    </w:p>
    <w:p w:rsidR="004B657F" w:rsidRDefault="00E9685A">
      <w:pPr>
        <w:pStyle w:val="ConsPlusNonformat"/>
        <w:jc w:val="both"/>
        <w:rPr>
          <w:rFonts w:ascii="Times New Roman" w:hAnsi="Times New Roman" w:cs="Times New Roman"/>
          <w:sz w:val="24"/>
          <w:szCs w:val="24"/>
        </w:rPr>
      </w:pPr>
      <w:proofErr w:type="gramStart"/>
      <w:r w:rsidRPr="003F0FF3">
        <w:rPr>
          <w:rFonts w:ascii="Times New Roman" w:hAnsi="Times New Roman" w:cs="Times New Roman"/>
          <w:sz w:val="24"/>
          <w:szCs w:val="24"/>
        </w:rPr>
        <w:t>назначенный</w:t>
      </w:r>
      <w:proofErr w:type="gramEnd"/>
      <w:r w:rsidRPr="003F0FF3">
        <w:rPr>
          <w:rFonts w:ascii="Times New Roman" w:hAnsi="Times New Roman" w:cs="Times New Roman"/>
          <w:sz w:val="24"/>
          <w:szCs w:val="24"/>
        </w:rPr>
        <w:t xml:space="preserve"> на должность главы администрации муниципального образования «Свердловское городское поселение» Всеволожского муниципального район</w:t>
      </w:r>
      <w:r w:rsidR="004B657F">
        <w:rPr>
          <w:rFonts w:ascii="Times New Roman" w:hAnsi="Times New Roman" w:cs="Times New Roman"/>
          <w:sz w:val="24"/>
          <w:szCs w:val="24"/>
        </w:rPr>
        <w:t xml:space="preserve">а Ленинградской области (далее </w:t>
      </w:r>
      <w:r w:rsidRPr="003F0FF3">
        <w:rPr>
          <w:rFonts w:ascii="Times New Roman" w:hAnsi="Times New Roman" w:cs="Times New Roman"/>
          <w:sz w:val="24"/>
          <w:szCs w:val="24"/>
        </w:rPr>
        <w:t xml:space="preserve">администрация) на основании </w:t>
      </w:r>
      <w:r w:rsidR="004B657F">
        <w:rPr>
          <w:rFonts w:ascii="Times New Roman" w:hAnsi="Times New Roman" w:cs="Times New Roman"/>
          <w:sz w:val="24"/>
          <w:szCs w:val="24"/>
        </w:rPr>
        <w:t>___________</w:t>
      </w:r>
      <w:r w:rsidR="00305175">
        <w:rPr>
          <w:rFonts w:ascii="Times New Roman" w:hAnsi="Times New Roman" w:cs="Times New Roman"/>
          <w:sz w:val="24"/>
          <w:szCs w:val="24"/>
        </w:rPr>
        <w:t>_________</w:t>
      </w:r>
      <w:r w:rsidRPr="003F0FF3">
        <w:rPr>
          <w:rFonts w:ascii="Times New Roman" w:hAnsi="Times New Roman" w:cs="Times New Roman"/>
          <w:sz w:val="24"/>
          <w:szCs w:val="24"/>
        </w:rPr>
        <w:t>___________________________________</w:t>
      </w:r>
    </w:p>
    <w:p w:rsidR="00E9685A" w:rsidRPr="003F0FF3" w:rsidRDefault="004B657F">
      <w:pPr>
        <w:pStyle w:val="ConsPlusNonformat"/>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_______________________________________________________________________________</w:t>
      </w:r>
      <w:r w:rsidR="00E9685A" w:rsidRPr="003F0FF3">
        <w:rPr>
          <w:rFonts w:ascii="Times New Roman" w:hAnsi="Times New Roman" w:cs="Times New Roman"/>
          <w:sz w:val="24"/>
          <w:szCs w:val="24"/>
        </w:rPr>
        <w:t>,</w:t>
      </w:r>
    </w:p>
    <w:p w:rsidR="00E9685A" w:rsidRPr="003F0FF3" w:rsidRDefault="00E9685A">
      <w:pPr>
        <w:pStyle w:val="ConsPlusNonformat"/>
        <w:jc w:val="center"/>
        <w:rPr>
          <w:rFonts w:ascii="Times New Roman" w:hAnsi="Times New Roman" w:cs="Times New Roman"/>
          <w:sz w:val="24"/>
          <w:szCs w:val="24"/>
        </w:rPr>
      </w:pPr>
      <w:r w:rsidRPr="003F0FF3">
        <w:rPr>
          <w:rFonts w:ascii="Times New Roman" w:hAnsi="Times New Roman" w:cs="Times New Roman"/>
          <w:i/>
          <w:sz w:val="24"/>
          <w:szCs w:val="24"/>
        </w:rPr>
        <w:t>(дата и номер нормативного правового акта совета депутатов о назначении на должность)</w:t>
      </w:r>
    </w:p>
    <w:p w:rsidR="00E9685A" w:rsidRPr="003F0FF3" w:rsidRDefault="00E9685A">
      <w:pPr>
        <w:pStyle w:val="ConsPlusNonformat"/>
        <w:jc w:val="both"/>
        <w:rPr>
          <w:rFonts w:ascii="Times New Roman" w:hAnsi="Times New Roman" w:cs="Times New Roman"/>
          <w:sz w:val="24"/>
          <w:szCs w:val="24"/>
        </w:rPr>
      </w:pPr>
      <w:r w:rsidRPr="003F0FF3">
        <w:rPr>
          <w:rFonts w:ascii="Times New Roman" w:hAnsi="Times New Roman" w:cs="Times New Roman"/>
          <w:sz w:val="24"/>
          <w:szCs w:val="24"/>
        </w:rPr>
        <w:t>именуемый в дальнейшем "Глава администрации", с другой стороны, заключили настоящий контракт о нижеследующем:</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jc w:val="center"/>
        <w:rPr>
          <w:rFonts w:ascii="Times New Roman" w:hAnsi="Times New Roman" w:cs="Times New Roman"/>
          <w:sz w:val="24"/>
          <w:szCs w:val="24"/>
        </w:rPr>
      </w:pPr>
      <w:r w:rsidRPr="003F0FF3">
        <w:rPr>
          <w:rFonts w:ascii="Times New Roman" w:hAnsi="Times New Roman" w:cs="Times New Roman"/>
          <w:sz w:val="24"/>
          <w:szCs w:val="24"/>
        </w:rPr>
        <w:t>1. Общие положения</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w:t>
      </w:r>
      <w:r w:rsidR="00305175">
        <w:rPr>
          <w:rFonts w:ascii="Times New Roman" w:hAnsi="Times New Roman" w:cs="Times New Roman"/>
          <w:sz w:val="24"/>
          <w:szCs w:val="24"/>
        </w:rPr>
        <w:t xml:space="preserve"> </w:t>
      </w:r>
      <w:r w:rsidRPr="003F0FF3">
        <w:rPr>
          <w:rFonts w:ascii="Times New Roman" w:hAnsi="Times New Roman" w:cs="Times New Roman"/>
          <w:sz w:val="24"/>
          <w:szCs w:val="24"/>
        </w:rPr>
        <w:t>(далее также - отдельные государственные полномочия) и отнесены к компетенции администрации.</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1.3. Настоящий ко</w:t>
      </w:r>
      <w:r w:rsidR="0024618A">
        <w:rPr>
          <w:rFonts w:ascii="Times New Roman" w:hAnsi="Times New Roman" w:cs="Times New Roman"/>
          <w:sz w:val="24"/>
          <w:szCs w:val="24"/>
        </w:rPr>
        <w:t xml:space="preserve">нтракт заключается на срок </w:t>
      </w:r>
      <w:r w:rsidR="008B4DF9">
        <w:rPr>
          <w:rFonts w:ascii="Times New Roman" w:hAnsi="Times New Roman" w:cs="Times New Roman"/>
          <w:sz w:val="24"/>
          <w:szCs w:val="24"/>
        </w:rPr>
        <w:t>___________</w:t>
      </w:r>
      <w:r w:rsidRPr="003F0FF3">
        <w:rPr>
          <w:rFonts w:ascii="Times New Roman" w:hAnsi="Times New Roman" w:cs="Times New Roman"/>
          <w:sz w:val="24"/>
          <w:szCs w:val="24"/>
        </w:rPr>
        <w:t xml:space="preserve">, предусмотренный </w:t>
      </w:r>
      <w:r w:rsidRPr="003F0FF3">
        <w:rPr>
          <w:rFonts w:ascii="Times New Roman" w:hAnsi="Times New Roman" w:cs="Times New Roman"/>
          <w:color w:val="000000"/>
          <w:sz w:val="24"/>
          <w:szCs w:val="24"/>
        </w:rPr>
        <w:t xml:space="preserve">Уставом в соответствии со </w:t>
      </w:r>
      <w:hyperlink r:id="rId12" w:history="1">
        <w:r w:rsidRPr="00473FD7">
          <w:rPr>
            <w:rStyle w:val="a5"/>
            <w:rFonts w:ascii="Times New Roman" w:hAnsi="Times New Roman" w:cs="Times New Roman"/>
            <w:color w:val="auto"/>
            <w:sz w:val="24"/>
            <w:szCs w:val="24"/>
            <w:u w:val="none"/>
          </w:rPr>
          <w:t>статьей 37</w:t>
        </w:r>
      </w:hyperlink>
      <w:r w:rsidRPr="00473FD7">
        <w:rPr>
          <w:rFonts w:ascii="Times New Roman" w:hAnsi="Times New Roman" w:cs="Times New Roman"/>
          <w:sz w:val="24"/>
          <w:szCs w:val="24"/>
        </w:rPr>
        <w:t xml:space="preserve"> </w:t>
      </w:r>
      <w:r w:rsidRPr="003F0FF3">
        <w:rPr>
          <w:rFonts w:ascii="Times New Roman" w:hAnsi="Times New Roman" w:cs="Times New Roman"/>
          <w:color w:val="000000"/>
          <w:sz w:val="24"/>
          <w:szCs w:val="24"/>
        </w:rPr>
        <w:t xml:space="preserve">Федерального закона от </w:t>
      </w:r>
      <w:r w:rsidR="00473FD7">
        <w:rPr>
          <w:rFonts w:ascii="Times New Roman" w:hAnsi="Times New Roman" w:cs="Times New Roman"/>
          <w:color w:val="000000"/>
          <w:sz w:val="24"/>
          <w:szCs w:val="24"/>
        </w:rPr>
        <w:t>0</w:t>
      </w:r>
      <w:r w:rsidRPr="003F0FF3">
        <w:rPr>
          <w:rFonts w:ascii="Times New Roman" w:hAnsi="Times New Roman" w:cs="Times New Roman"/>
          <w:color w:val="000000"/>
          <w:sz w:val="24"/>
          <w:szCs w:val="24"/>
        </w:rPr>
        <w:t xml:space="preserve">6 октября 2003года № 131-ФЗ «Об общих </w:t>
      </w:r>
      <w:r w:rsidRPr="003F0FF3">
        <w:rPr>
          <w:rFonts w:ascii="Times New Roman" w:hAnsi="Times New Roman" w:cs="Times New Roman"/>
          <w:color w:val="000000"/>
          <w:sz w:val="24"/>
          <w:szCs w:val="24"/>
        </w:rPr>
        <w:lastRenderedPageBreak/>
        <w:t>принципах организации местного самоуправления в Российской Федерации»</w:t>
      </w:r>
      <w:r w:rsidR="00473FD7">
        <w:rPr>
          <w:rFonts w:ascii="Times New Roman" w:hAnsi="Times New Roman" w:cs="Times New Roman"/>
          <w:color w:val="000000"/>
          <w:sz w:val="24"/>
          <w:szCs w:val="24"/>
        </w:rPr>
        <w:t>.</w:t>
      </w:r>
    </w:p>
    <w:p w:rsidR="00E9685A" w:rsidRPr="003F0FF3" w:rsidRDefault="00E9685A">
      <w:pPr>
        <w:pStyle w:val="ConsPlusNonformat"/>
        <w:ind w:firstLine="708"/>
        <w:jc w:val="both"/>
        <w:rPr>
          <w:rFonts w:ascii="Times New Roman" w:hAnsi="Times New Roman" w:cs="Times New Roman"/>
          <w:i/>
          <w:sz w:val="24"/>
          <w:szCs w:val="24"/>
        </w:rPr>
      </w:pPr>
      <w:r w:rsidRPr="003F0FF3">
        <w:rPr>
          <w:rFonts w:ascii="Times New Roman" w:hAnsi="Times New Roman" w:cs="Times New Roman"/>
          <w:sz w:val="24"/>
          <w:szCs w:val="24"/>
        </w:rPr>
        <w:t>1.4. Дата начала осуществления Главой администрации должностных полномочий _____________________</w:t>
      </w:r>
      <w:r w:rsidR="0024618A">
        <w:rPr>
          <w:rFonts w:ascii="Times New Roman" w:hAnsi="Times New Roman" w:cs="Times New Roman"/>
          <w:sz w:val="24"/>
          <w:szCs w:val="24"/>
        </w:rPr>
        <w:t>_____</w:t>
      </w:r>
      <w:r w:rsidRPr="003F0FF3">
        <w:rPr>
          <w:rFonts w:ascii="Times New Roman" w:hAnsi="Times New Roman" w:cs="Times New Roman"/>
          <w:sz w:val="24"/>
          <w:szCs w:val="24"/>
        </w:rPr>
        <w:t>___.</w:t>
      </w:r>
    </w:p>
    <w:p w:rsidR="00E9685A" w:rsidRPr="003F0FF3" w:rsidRDefault="00E9685A">
      <w:pPr>
        <w:pStyle w:val="ConsPlusNonformat"/>
        <w:ind w:left="708"/>
        <w:jc w:val="both"/>
        <w:rPr>
          <w:rFonts w:ascii="Times New Roman" w:hAnsi="Times New Roman" w:cs="Times New Roman"/>
          <w:sz w:val="24"/>
          <w:szCs w:val="24"/>
        </w:rPr>
      </w:pPr>
      <w:r w:rsidRPr="003F0FF3">
        <w:rPr>
          <w:rFonts w:ascii="Times New Roman" w:hAnsi="Times New Roman" w:cs="Times New Roman"/>
          <w:i/>
          <w:sz w:val="24"/>
          <w:szCs w:val="24"/>
        </w:rPr>
        <w:t>(число, месяц, год)</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1.5. Место работы: Ленинградская область, Всеволожский район, городской поселок имени Свердлова, микрорайон 1, дом 1</w:t>
      </w:r>
      <w:r w:rsidR="004B657F">
        <w:rPr>
          <w:rFonts w:ascii="Times New Roman" w:hAnsi="Times New Roman" w:cs="Times New Roman"/>
          <w:sz w:val="24"/>
          <w:szCs w:val="24"/>
        </w:rPr>
        <w:t>, здание администрации МО «Свердловское городское поселение»</w:t>
      </w:r>
      <w:r w:rsidRPr="003F0FF3">
        <w:rPr>
          <w:rFonts w:ascii="Times New Roman" w:hAnsi="Times New Roman" w:cs="Times New Roman"/>
          <w:sz w:val="24"/>
          <w:szCs w:val="24"/>
        </w:rPr>
        <w:t>.</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ind w:firstLine="708"/>
        <w:jc w:val="center"/>
        <w:rPr>
          <w:rFonts w:ascii="Times New Roman" w:hAnsi="Times New Roman" w:cs="Times New Roman"/>
          <w:sz w:val="24"/>
          <w:szCs w:val="24"/>
        </w:rPr>
      </w:pPr>
      <w:r w:rsidRPr="003F0FF3">
        <w:rPr>
          <w:rFonts w:ascii="Times New Roman" w:hAnsi="Times New Roman" w:cs="Times New Roman"/>
          <w:sz w:val="24"/>
          <w:szCs w:val="24"/>
        </w:rPr>
        <w:t>2. Права и обязанности Главы администрации</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ind w:firstLine="708"/>
        <w:jc w:val="both"/>
        <w:rPr>
          <w:rFonts w:ascii="Times New Roman" w:hAnsi="Times New Roman" w:cs="Times New Roman"/>
          <w:sz w:val="24"/>
          <w:szCs w:val="24"/>
        </w:rPr>
      </w:pPr>
      <w:bookmarkStart w:id="1" w:name="Par64"/>
      <w:bookmarkEnd w:id="1"/>
      <w:r w:rsidRPr="003F0FF3">
        <w:rPr>
          <w:rFonts w:ascii="Times New Roman" w:hAnsi="Times New Roman" w:cs="Times New Roman"/>
          <w:sz w:val="24"/>
          <w:szCs w:val="24"/>
        </w:rPr>
        <w:t>2.1. В целях решения вопросов местного значения Глава администрации имеет право:</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2) заключать от имени муниципального образования договоры в пределах компетенции администрации, установленной Уставом, в том числе трудовые договоры, а также выдает доверенности, в соответствии с действующим федеральным законодательством;</w:t>
      </w:r>
    </w:p>
    <w:p w:rsidR="00E9685A"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3) отменять акты руководителей структурных подразделений администрации, противоречащие действующему законодательству Российской Федерации, Ленинградской области или муниципальным правовым актам, принятым на местном референдуме, советом депутатов муниципального образования или гл</w:t>
      </w:r>
      <w:r w:rsidR="001C1A26">
        <w:rPr>
          <w:rFonts w:ascii="Times New Roman" w:hAnsi="Times New Roman" w:cs="Times New Roman"/>
          <w:sz w:val="24"/>
          <w:szCs w:val="24"/>
        </w:rPr>
        <w:t>авой муниципального образования;</w:t>
      </w:r>
    </w:p>
    <w:p w:rsidR="00E9685A" w:rsidRPr="003F0FF3" w:rsidRDefault="00E9685A">
      <w:pPr>
        <w:pStyle w:val="ConsPlusNonformat"/>
        <w:ind w:firstLine="708"/>
        <w:jc w:val="both"/>
        <w:rPr>
          <w:rFonts w:ascii="Times New Roman" w:hAnsi="Times New Roman" w:cs="Times New Roman"/>
          <w:sz w:val="24"/>
          <w:szCs w:val="24"/>
        </w:rPr>
      </w:pPr>
      <w:bookmarkStart w:id="2" w:name="Par68"/>
      <w:bookmarkEnd w:id="2"/>
      <w:r w:rsidRPr="003F0FF3">
        <w:rPr>
          <w:rFonts w:ascii="Times New Roman" w:hAnsi="Times New Roman" w:cs="Times New Roman"/>
          <w:sz w:val="24"/>
          <w:szCs w:val="24"/>
        </w:rPr>
        <w:t xml:space="preserve">2.2. В целях решения вопросов местного значения Глава администрации  </w:t>
      </w:r>
      <w:proofErr w:type="gramStart"/>
      <w:r w:rsidRPr="003F0FF3">
        <w:rPr>
          <w:rFonts w:ascii="Times New Roman" w:hAnsi="Times New Roman" w:cs="Times New Roman"/>
          <w:sz w:val="24"/>
          <w:szCs w:val="24"/>
        </w:rPr>
        <w:t>обязан</w:t>
      </w:r>
      <w:proofErr w:type="gramEnd"/>
      <w:r w:rsidRPr="003F0FF3">
        <w:rPr>
          <w:rFonts w:ascii="Times New Roman" w:hAnsi="Times New Roman" w:cs="Times New Roman"/>
          <w:sz w:val="24"/>
          <w:szCs w:val="24"/>
        </w:rPr>
        <w:t>:</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1)</w:t>
      </w:r>
      <w:r w:rsidR="00305175">
        <w:rPr>
          <w:rFonts w:ascii="Times New Roman" w:hAnsi="Times New Roman" w:cs="Times New Roman"/>
          <w:sz w:val="24"/>
          <w:szCs w:val="24"/>
        </w:rPr>
        <w:t xml:space="preserve"> </w:t>
      </w:r>
      <w:r w:rsidRPr="003F0FF3">
        <w:rPr>
          <w:rFonts w:ascii="Times New Roman" w:hAnsi="Times New Roman" w:cs="Times New Roman"/>
          <w:sz w:val="24"/>
          <w:szCs w:val="24"/>
        </w:rPr>
        <w:t>осуществлять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 xml:space="preserve">2) разрабатывать и представлять на утверждение совета депутатов муниципального образования структуру администрации, формировать штат администрации муниципального образования в </w:t>
      </w:r>
      <w:proofErr w:type="gramStart"/>
      <w:r w:rsidRPr="003F0FF3">
        <w:rPr>
          <w:rFonts w:ascii="Times New Roman" w:hAnsi="Times New Roman" w:cs="Times New Roman"/>
          <w:sz w:val="24"/>
          <w:szCs w:val="24"/>
        </w:rPr>
        <w:t>пределах</w:t>
      </w:r>
      <w:proofErr w:type="gramEnd"/>
      <w:r w:rsidRPr="003F0FF3">
        <w:rPr>
          <w:rFonts w:ascii="Times New Roman" w:hAnsi="Times New Roman" w:cs="Times New Roman"/>
          <w:sz w:val="24"/>
          <w:szCs w:val="24"/>
        </w:rPr>
        <w:t xml:space="preserve"> утвержденных в бюджете средств на содержание администрации;</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3)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4) осуществлять функции распорядителя бюджетных сре</w:t>
      </w:r>
      <w:proofErr w:type="gramStart"/>
      <w:r w:rsidRPr="003F0FF3">
        <w:rPr>
          <w:rFonts w:ascii="Times New Roman" w:hAnsi="Times New Roman" w:cs="Times New Roman"/>
          <w:sz w:val="24"/>
          <w:szCs w:val="24"/>
        </w:rPr>
        <w:t>дств пр</w:t>
      </w:r>
      <w:proofErr w:type="gramEnd"/>
      <w:r w:rsidRPr="003F0FF3">
        <w:rPr>
          <w:rFonts w:ascii="Times New Roman" w:hAnsi="Times New Roman" w:cs="Times New Roman"/>
          <w:sz w:val="24"/>
          <w:szCs w:val="24"/>
        </w:rPr>
        <w:t>и исполнении местного бюджета (за исключением средств по расходам, связанным с деятельностью совета депутатов муниципального образования и депутатов муниципального образования);</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5) разрабатывать и вносить в совет депутатов муниципального образования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6) осуществлять полномочия представителя нанимателя (работодателя) для муниципальных служащих администрации и работников администрации, исполняющих обязанности по техническому обеспечению деятельности администрации;</w:t>
      </w:r>
    </w:p>
    <w:p w:rsidR="00E9685A" w:rsidRPr="003F0FF3" w:rsidRDefault="00E9685A">
      <w:pPr>
        <w:autoSpaceDE w:val="0"/>
        <w:ind w:firstLine="708"/>
        <w:jc w:val="both"/>
      </w:pPr>
      <w:r w:rsidRPr="003F0FF3">
        <w:t>7) назначать на должность и освобождать от должности руководителей муниципальных предприятий и учреждений, подведомственных администрации;</w:t>
      </w:r>
    </w:p>
    <w:p w:rsidR="00E9685A" w:rsidRPr="003F0FF3" w:rsidRDefault="00E9685A">
      <w:pPr>
        <w:pStyle w:val="ConsNormal"/>
        <w:ind w:right="0" w:firstLine="708"/>
        <w:jc w:val="both"/>
        <w:rPr>
          <w:rFonts w:ascii="Times New Roman" w:hAnsi="Times New Roman" w:cs="Times New Roman"/>
          <w:sz w:val="24"/>
          <w:szCs w:val="24"/>
        </w:rPr>
      </w:pPr>
      <w:r w:rsidRPr="003F0FF3">
        <w:rPr>
          <w:rFonts w:ascii="Times New Roman" w:hAnsi="Times New Roman" w:cs="Times New Roman"/>
          <w:sz w:val="24"/>
          <w:szCs w:val="24"/>
        </w:rPr>
        <w:t>8) осуществлять иные полномочия, предусмотренные Уставом и положением об администрации.</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proofErr w:type="gramStart"/>
      <w:r w:rsidRPr="003F0FF3">
        <w:rPr>
          <w:rFonts w:ascii="Times New Roman" w:hAnsi="Times New Roman" w:cs="Times New Roman"/>
          <w:sz w:val="24"/>
          <w:szCs w:val="24"/>
        </w:rPr>
        <w:t>2) заключать контракты и договоры, необходимые для осуществления отдельных государственных полномочий;</w:t>
      </w:r>
      <w:proofErr w:type="gramEnd"/>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3) принимать решения об обжаловании в судебном порядке (при несогласии)</w:t>
      </w:r>
      <w:r w:rsidR="000C31E8">
        <w:rPr>
          <w:rFonts w:ascii="Times New Roman" w:hAnsi="Times New Roman" w:cs="Times New Roman"/>
          <w:sz w:val="24"/>
          <w:szCs w:val="24"/>
        </w:rPr>
        <w:t xml:space="preserve"> </w:t>
      </w:r>
      <w:r w:rsidRPr="003F0FF3">
        <w:rPr>
          <w:rFonts w:ascii="Times New Roman" w:hAnsi="Times New Roman" w:cs="Times New Roman"/>
          <w:sz w:val="24"/>
          <w:szCs w:val="24"/>
        </w:rPr>
        <w:lastRenderedPageBreak/>
        <w:t>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w:t>
      </w:r>
      <w:r w:rsidR="000C31E8">
        <w:rPr>
          <w:rFonts w:ascii="Times New Roman" w:hAnsi="Times New Roman" w:cs="Times New Roman"/>
          <w:sz w:val="24"/>
          <w:szCs w:val="24"/>
        </w:rPr>
        <w:t xml:space="preserve"> </w:t>
      </w:r>
      <w:r w:rsidRPr="003F0FF3">
        <w:rPr>
          <w:rFonts w:ascii="Times New Roman" w:hAnsi="Times New Roman" w:cs="Times New Roman"/>
          <w:sz w:val="24"/>
          <w:szCs w:val="24"/>
        </w:rPr>
        <w:t>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4) представлять администрацию в суде, надзорных, контрольных и иных государственных органах:</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по делам, связанным с осуществлением органами местного самоуправления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 xml:space="preserve">2) организовывать и обеспечивать целевое и эффективное использование субвенций из </w:t>
      </w:r>
      <w:r w:rsidR="002D4C97">
        <w:rPr>
          <w:rFonts w:ascii="Times New Roman" w:hAnsi="Times New Roman" w:cs="Times New Roman"/>
          <w:sz w:val="24"/>
          <w:szCs w:val="24"/>
        </w:rPr>
        <w:t>областного бюджета Ленинградской области</w:t>
      </w:r>
      <w:r w:rsidRPr="003F0FF3">
        <w:rPr>
          <w:rFonts w:ascii="Times New Roman" w:hAnsi="Times New Roman" w:cs="Times New Roman"/>
          <w:sz w:val="24"/>
          <w:szCs w:val="24"/>
        </w:rPr>
        <w:t>;</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3) обеспечивать сохранность и эффективное использование материальных средств, переданных в пользование и</w:t>
      </w:r>
      <w:r w:rsidR="000C31E8">
        <w:rPr>
          <w:rFonts w:ascii="Times New Roman" w:hAnsi="Times New Roman" w:cs="Times New Roman"/>
          <w:sz w:val="24"/>
          <w:szCs w:val="24"/>
        </w:rPr>
        <w:t xml:space="preserve"> </w:t>
      </w:r>
      <w:r w:rsidRPr="003F0FF3">
        <w:rPr>
          <w:rFonts w:ascii="Times New Roman" w:hAnsi="Times New Roman" w:cs="Times New Roman"/>
          <w:sz w:val="24"/>
          <w:szCs w:val="24"/>
        </w:rPr>
        <w:t>(или) управление либо в муниципальную собственность для осуществления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rsidRPr="003F0FF3">
        <w:rPr>
          <w:rFonts w:ascii="Times New Roman" w:hAnsi="Times New Roman" w:cs="Times New Roman"/>
          <w:sz w:val="24"/>
          <w:szCs w:val="24"/>
        </w:rPr>
        <w:t>контроля за</w:t>
      </w:r>
      <w:proofErr w:type="gramEnd"/>
      <w:r w:rsidRPr="003F0FF3">
        <w:rPr>
          <w:rFonts w:ascii="Times New Roman" w:hAnsi="Times New Roman" w:cs="Times New Roman"/>
          <w:sz w:val="24"/>
          <w:szCs w:val="24"/>
        </w:rPr>
        <w:t xml:space="preserve"> осуществлением отдельных государственных полномочий;</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7) обеспечивать неразглашение сведений, составляющих государственную или иную охраняемую федеральным законом тайну;</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9) организовывать и обеспечивать своевременную передачу уполномоченному государственному органу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а также настоящим контрактом.</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а также настоящим контрактом.</w:t>
      </w:r>
    </w:p>
    <w:p w:rsidR="00E9685A" w:rsidRPr="003F0FF3" w:rsidRDefault="00E9685A">
      <w:pPr>
        <w:pStyle w:val="ConsPlusNonformat"/>
        <w:ind w:firstLine="708"/>
        <w:jc w:val="both"/>
        <w:rPr>
          <w:rFonts w:ascii="Times New Roman" w:hAnsi="Times New Roman" w:cs="Times New Roman"/>
          <w:sz w:val="24"/>
          <w:szCs w:val="24"/>
        </w:rPr>
      </w:pPr>
      <w:r w:rsidRPr="003F0FF3">
        <w:rPr>
          <w:rFonts w:ascii="Times New Roman" w:hAnsi="Times New Roman" w:cs="Times New Roman"/>
          <w:sz w:val="24"/>
          <w:szCs w:val="24"/>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E9685A" w:rsidRPr="003F0FF3" w:rsidRDefault="00E9685A">
      <w:pPr>
        <w:widowControl w:val="0"/>
        <w:autoSpaceDE w:val="0"/>
      </w:pPr>
    </w:p>
    <w:p w:rsidR="00E9685A" w:rsidRPr="003F0FF3" w:rsidRDefault="00E9685A">
      <w:pPr>
        <w:widowControl w:val="0"/>
        <w:autoSpaceDE w:val="0"/>
        <w:ind w:firstLine="540"/>
        <w:jc w:val="center"/>
      </w:pPr>
      <w:r w:rsidRPr="003F0FF3">
        <w:lastRenderedPageBreak/>
        <w:t>3. Права и обязанности Представителя нанимателя</w:t>
      </w:r>
    </w:p>
    <w:p w:rsidR="00E9685A" w:rsidRPr="003F0FF3" w:rsidRDefault="00E9685A">
      <w:pPr>
        <w:widowControl w:val="0"/>
        <w:autoSpaceDE w:val="0"/>
      </w:pPr>
    </w:p>
    <w:p w:rsidR="00E9685A" w:rsidRPr="003F0FF3" w:rsidRDefault="00E9685A">
      <w:pPr>
        <w:widowControl w:val="0"/>
        <w:autoSpaceDE w:val="0"/>
        <w:ind w:firstLine="540"/>
        <w:jc w:val="both"/>
        <w:rPr>
          <w:color w:val="000000"/>
        </w:rPr>
      </w:pPr>
      <w:r w:rsidRPr="003F0FF3">
        <w:t>3.1. Представитель нанимателя имеет право:</w:t>
      </w:r>
    </w:p>
    <w:p w:rsidR="00E9685A" w:rsidRPr="00473FD7" w:rsidRDefault="00E9685A">
      <w:pPr>
        <w:widowControl w:val="0"/>
        <w:autoSpaceDE w:val="0"/>
        <w:ind w:firstLine="540"/>
        <w:jc w:val="both"/>
      </w:pPr>
      <w:r w:rsidRPr="003F0FF3">
        <w:rPr>
          <w:color w:val="000000"/>
        </w:rPr>
        <w:t xml:space="preserve">1) требовать от Главы администрации соблюдения положений </w:t>
      </w:r>
      <w:hyperlink r:id="rId13" w:history="1">
        <w:r w:rsidRPr="00473FD7">
          <w:rPr>
            <w:rStyle w:val="a5"/>
            <w:color w:val="auto"/>
            <w:u w:val="none"/>
          </w:rPr>
          <w:t>Конституции</w:t>
        </w:r>
      </w:hyperlink>
      <w:r w:rsidRPr="00473FD7">
        <w:t xml:space="preserve"> Российской Федерации, федеральных законов и иных нормативных правовых актов Российской Федерации, </w:t>
      </w:r>
      <w:hyperlink r:id="rId14" w:history="1">
        <w:r w:rsidRPr="00473FD7">
          <w:rPr>
            <w:rStyle w:val="a5"/>
            <w:color w:val="auto"/>
            <w:u w:val="none"/>
          </w:rPr>
          <w:t>Устава</w:t>
        </w:r>
      </w:hyperlink>
      <w:r w:rsidRPr="00473FD7">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E9685A" w:rsidRPr="00473FD7" w:rsidRDefault="00E9685A">
      <w:pPr>
        <w:widowControl w:val="0"/>
        <w:autoSpaceDE w:val="0"/>
        <w:ind w:firstLine="540"/>
        <w:jc w:val="both"/>
      </w:pPr>
      <w:r w:rsidRPr="00473FD7">
        <w:t>2) требовать от Главы администрации надлежащего осуществления должностных полномочий;</w:t>
      </w:r>
    </w:p>
    <w:p w:rsidR="00E9685A" w:rsidRPr="00473FD7" w:rsidRDefault="00E9685A">
      <w:pPr>
        <w:widowControl w:val="0"/>
        <w:autoSpaceDE w:val="0"/>
        <w:ind w:firstLine="540"/>
        <w:jc w:val="both"/>
      </w:pPr>
      <w:r w:rsidRPr="00473FD7">
        <w:t>3) поощрять Главу администрации за безупречное и эффективное осуществление им своих полномочий;</w:t>
      </w:r>
    </w:p>
    <w:p w:rsidR="00E9685A" w:rsidRPr="00473FD7" w:rsidRDefault="00E9685A">
      <w:pPr>
        <w:widowControl w:val="0"/>
        <w:autoSpaceDE w:val="0"/>
        <w:ind w:firstLine="540"/>
        <w:jc w:val="both"/>
      </w:pPr>
      <w:r w:rsidRPr="00473FD7">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E9685A" w:rsidRPr="00473FD7" w:rsidRDefault="00E9685A">
      <w:pPr>
        <w:widowControl w:val="0"/>
        <w:autoSpaceDE w:val="0"/>
        <w:ind w:firstLine="540"/>
        <w:jc w:val="both"/>
      </w:pPr>
      <w:r w:rsidRPr="00473FD7">
        <w:t xml:space="preserve">5) реализовывать другие права, установленные Трудовым </w:t>
      </w:r>
      <w:hyperlink r:id="rId15" w:history="1">
        <w:r w:rsidRPr="00473FD7">
          <w:rPr>
            <w:rStyle w:val="a5"/>
            <w:color w:val="auto"/>
            <w:u w:val="none"/>
          </w:rPr>
          <w:t>кодексом</w:t>
        </w:r>
      </w:hyperlink>
      <w:r w:rsidRPr="00473FD7">
        <w:t xml:space="preserve"> Российской Федерации и Федеральным </w:t>
      </w:r>
      <w:hyperlink r:id="rId16" w:history="1">
        <w:r w:rsidRPr="00473FD7">
          <w:rPr>
            <w:rStyle w:val="a5"/>
            <w:color w:val="auto"/>
            <w:u w:val="none"/>
          </w:rPr>
          <w:t>законом</w:t>
        </w:r>
      </w:hyperlink>
      <w:r w:rsidRPr="00473FD7">
        <w:t xml:space="preserve"> от 2 марта 2007 года № 25-ФЗ «О муниципальной службе в Российской Федерации».</w:t>
      </w:r>
    </w:p>
    <w:p w:rsidR="00E9685A" w:rsidRPr="00473FD7" w:rsidRDefault="00E9685A">
      <w:pPr>
        <w:widowControl w:val="0"/>
        <w:autoSpaceDE w:val="0"/>
        <w:ind w:firstLine="540"/>
        <w:jc w:val="both"/>
      </w:pPr>
      <w:r w:rsidRPr="00473FD7">
        <w:t>3.2. Представитель нанимателя обязан:</w:t>
      </w:r>
    </w:p>
    <w:p w:rsidR="00E9685A" w:rsidRPr="00473FD7" w:rsidRDefault="00E9685A">
      <w:pPr>
        <w:widowControl w:val="0"/>
        <w:autoSpaceDE w:val="0"/>
        <w:ind w:firstLine="540"/>
        <w:jc w:val="both"/>
      </w:pPr>
      <w:r w:rsidRPr="00473FD7">
        <w:t xml:space="preserve">1) соблюдать положения </w:t>
      </w:r>
      <w:hyperlink r:id="rId17" w:history="1">
        <w:r w:rsidRPr="00473FD7">
          <w:rPr>
            <w:rStyle w:val="a5"/>
            <w:color w:val="auto"/>
            <w:u w:val="none"/>
          </w:rPr>
          <w:t>Конституции</w:t>
        </w:r>
      </w:hyperlink>
      <w:r w:rsidRPr="00473FD7">
        <w:t xml:space="preserve"> Российской Федерации, федеральных законов и иных нормативных правовых актов Российской Федерации, </w:t>
      </w:r>
      <w:hyperlink r:id="rId18" w:history="1">
        <w:r w:rsidRPr="00473FD7">
          <w:rPr>
            <w:rStyle w:val="a5"/>
            <w:color w:val="auto"/>
            <w:u w:val="none"/>
          </w:rPr>
          <w:t>Устава</w:t>
        </w:r>
      </w:hyperlink>
      <w:r w:rsidRPr="00473FD7">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E9685A" w:rsidRPr="00473FD7" w:rsidRDefault="00E9685A">
      <w:pPr>
        <w:widowControl w:val="0"/>
        <w:autoSpaceDE w:val="0"/>
        <w:ind w:firstLine="540"/>
        <w:jc w:val="both"/>
      </w:pPr>
      <w:r w:rsidRPr="00473FD7">
        <w:t>2) обеспечить Главе администрации:</w:t>
      </w:r>
    </w:p>
    <w:p w:rsidR="00E9685A" w:rsidRPr="003F0FF3" w:rsidRDefault="00E9685A">
      <w:pPr>
        <w:widowControl w:val="0"/>
        <w:autoSpaceDE w:val="0"/>
        <w:ind w:firstLine="540"/>
        <w:jc w:val="both"/>
        <w:rPr>
          <w:color w:val="000000"/>
        </w:rPr>
      </w:pPr>
      <w:r w:rsidRPr="003F0FF3">
        <w:rPr>
          <w:color w:val="000000"/>
        </w:rPr>
        <w:t>а) условия, необходимые для осуществления должностных полномочий;</w:t>
      </w:r>
    </w:p>
    <w:p w:rsidR="00E9685A" w:rsidRPr="003F0FF3" w:rsidRDefault="00E9685A">
      <w:pPr>
        <w:widowControl w:val="0"/>
        <w:autoSpaceDE w:val="0"/>
        <w:ind w:firstLine="540"/>
        <w:jc w:val="both"/>
      </w:pPr>
      <w:r w:rsidRPr="003F0FF3">
        <w:rPr>
          <w:color w:val="000000"/>
        </w:rPr>
        <w:t>б) выплату денежного содержания в соответствии с настоящим контрактом;</w:t>
      </w:r>
    </w:p>
    <w:p w:rsidR="00E9685A" w:rsidRPr="003F0FF3" w:rsidRDefault="00E9685A">
      <w:pPr>
        <w:widowControl w:val="0"/>
        <w:autoSpaceDE w:val="0"/>
        <w:ind w:firstLine="540"/>
        <w:jc w:val="both"/>
      </w:pPr>
      <w:r w:rsidRPr="003F0FF3">
        <w:t>в) социальные гарантии, предусмотренные законодательством Российской Федерации;</w:t>
      </w:r>
    </w:p>
    <w:p w:rsidR="00E9685A" w:rsidRPr="003F0FF3" w:rsidRDefault="00E9685A">
      <w:pPr>
        <w:widowControl w:val="0"/>
        <w:autoSpaceDE w:val="0"/>
        <w:ind w:firstLine="540"/>
        <w:jc w:val="both"/>
        <w:rPr>
          <w:color w:val="000000"/>
        </w:rPr>
      </w:pPr>
      <w:r w:rsidRPr="003F0FF3">
        <w:t xml:space="preserve">г) дополнительные гарантии, предусмотренные законодательством Ленинградской </w:t>
      </w:r>
      <w:r w:rsidRPr="003F0FF3">
        <w:rPr>
          <w:color w:val="000000"/>
        </w:rPr>
        <w:t>области и Уставом;</w:t>
      </w:r>
    </w:p>
    <w:p w:rsidR="00E9685A" w:rsidRPr="00473FD7" w:rsidRDefault="00E9685A">
      <w:pPr>
        <w:widowControl w:val="0"/>
        <w:autoSpaceDE w:val="0"/>
        <w:ind w:firstLine="540"/>
        <w:jc w:val="both"/>
      </w:pPr>
      <w:r w:rsidRPr="003F0FF3">
        <w:rPr>
          <w:color w:val="000000"/>
        </w:rPr>
        <w:t xml:space="preserve">3) исполнять иные обязанности, </w:t>
      </w:r>
      <w:r w:rsidRPr="00473FD7">
        <w:t xml:space="preserve">предусмотренные Трудовым </w:t>
      </w:r>
      <w:hyperlink r:id="rId19" w:history="1">
        <w:r w:rsidRPr="00473FD7">
          <w:rPr>
            <w:rStyle w:val="a5"/>
            <w:color w:val="auto"/>
            <w:u w:val="none"/>
          </w:rPr>
          <w:t>кодексом</w:t>
        </w:r>
      </w:hyperlink>
      <w:r w:rsidRPr="00473FD7">
        <w:t xml:space="preserve"> Российской Федерации и Федеральным </w:t>
      </w:r>
      <w:hyperlink r:id="rId20" w:history="1">
        <w:r w:rsidRPr="00473FD7">
          <w:rPr>
            <w:rStyle w:val="a5"/>
            <w:color w:val="auto"/>
            <w:u w:val="none"/>
          </w:rPr>
          <w:t>законом</w:t>
        </w:r>
      </w:hyperlink>
      <w:r w:rsidRPr="00473FD7">
        <w:t xml:space="preserve"> от 2 марта 2007 года № 25-ФЗ «О муниципальной службе в Российской Федерации».</w:t>
      </w:r>
    </w:p>
    <w:p w:rsidR="00E9685A" w:rsidRPr="003F0FF3" w:rsidRDefault="00E9685A">
      <w:pPr>
        <w:widowControl w:val="0"/>
        <w:autoSpaceDE w:val="0"/>
        <w:rPr>
          <w:color w:val="000000"/>
        </w:rPr>
      </w:pPr>
    </w:p>
    <w:p w:rsidR="00E9685A" w:rsidRPr="003F0FF3" w:rsidRDefault="00E9685A">
      <w:pPr>
        <w:widowControl w:val="0"/>
        <w:autoSpaceDE w:val="0"/>
        <w:ind w:firstLine="540"/>
        <w:jc w:val="center"/>
      </w:pPr>
      <w:r w:rsidRPr="003F0FF3">
        <w:rPr>
          <w:color w:val="000000"/>
        </w:rPr>
        <w:t>4. Оплата труда</w:t>
      </w:r>
    </w:p>
    <w:p w:rsidR="00E9685A" w:rsidRPr="003F0FF3" w:rsidRDefault="00E9685A">
      <w:pPr>
        <w:widowControl w:val="0"/>
        <w:autoSpaceDE w:val="0"/>
      </w:pPr>
    </w:p>
    <w:p w:rsidR="00E9685A" w:rsidRPr="003F0FF3" w:rsidRDefault="00E9685A">
      <w:pPr>
        <w:widowControl w:val="0"/>
        <w:autoSpaceDE w:val="0"/>
        <w:ind w:firstLine="540"/>
        <w:jc w:val="both"/>
      </w:pPr>
      <w:r w:rsidRPr="003F0FF3">
        <w:t>4.1. Лицу, замещающему должность Главы администрации, устанавливается денежное содержание, включающее:</w:t>
      </w:r>
    </w:p>
    <w:p w:rsidR="00E9685A" w:rsidRPr="003F0FF3" w:rsidRDefault="00E9685A">
      <w:pPr>
        <w:widowControl w:val="0"/>
        <w:autoSpaceDE w:val="0"/>
        <w:ind w:firstLine="540"/>
        <w:jc w:val="both"/>
      </w:pPr>
      <w:r w:rsidRPr="003F0FF3">
        <w:t>должностной оклад в соответствии с замещаемой должностью (далее - должностной оклад) в размере _______________ рублей в месяц;</w:t>
      </w:r>
    </w:p>
    <w:p w:rsidR="00E9685A" w:rsidRPr="003F0FF3" w:rsidRDefault="00E9685A">
      <w:pPr>
        <w:widowControl w:val="0"/>
        <w:autoSpaceDE w:val="0"/>
        <w:ind w:firstLine="540"/>
        <w:jc w:val="both"/>
      </w:pPr>
      <w:r w:rsidRPr="003F0FF3">
        <w:t xml:space="preserve">ежемесячную надбавку к должностному окладу в соответствии с присвоенным классным чином, размер </w:t>
      </w:r>
      <w:proofErr w:type="gramStart"/>
      <w:r w:rsidRPr="003F0FF3">
        <w:t>которой</w:t>
      </w:r>
      <w:proofErr w:type="gramEnd"/>
      <w:r w:rsidRPr="003F0FF3">
        <w:t xml:space="preserve"> определяется в соответствии с положением, утвержденным правовым актом совета депутатов;</w:t>
      </w:r>
    </w:p>
    <w:p w:rsidR="00E9685A" w:rsidRPr="003F0FF3" w:rsidRDefault="00E9685A">
      <w:pPr>
        <w:widowControl w:val="0"/>
        <w:autoSpaceDE w:val="0"/>
        <w:ind w:firstLine="540"/>
        <w:jc w:val="both"/>
      </w:pPr>
      <w:r w:rsidRPr="003F0FF3">
        <w:t>ежемесячную надбавку к должностному окладу за выслугу лет в размере ____ процентов этого оклада;</w:t>
      </w:r>
    </w:p>
    <w:p w:rsidR="00E9685A" w:rsidRPr="003F0FF3" w:rsidRDefault="00E9685A">
      <w:pPr>
        <w:widowControl w:val="0"/>
        <w:autoSpaceDE w:val="0"/>
        <w:ind w:firstLine="540"/>
        <w:jc w:val="both"/>
      </w:pPr>
      <w:r w:rsidRPr="003F0FF3">
        <w:t xml:space="preserve">ежемесячную надбавку к должностному окладу за особые условия муниципальной службы в размере ______ процентов этого оклада, </w:t>
      </w:r>
      <w:proofErr w:type="gramStart"/>
      <w:r w:rsidRPr="003F0FF3">
        <w:t>которая</w:t>
      </w:r>
      <w:proofErr w:type="gramEnd"/>
      <w:r w:rsidRPr="003F0FF3">
        <w:t xml:space="preserve"> выплачивается в соответствии с положением, утвержденным правовым актом совета депутатов;</w:t>
      </w:r>
    </w:p>
    <w:p w:rsidR="00E9685A" w:rsidRPr="003F0FF3" w:rsidRDefault="00E9685A">
      <w:pPr>
        <w:widowControl w:val="0"/>
        <w:autoSpaceDE w:val="0"/>
        <w:ind w:firstLine="540"/>
        <w:jc w:val="both"/>
      </w:pPr>
      <w:r w:rsidRPr="003F0FF3">
        <w:t>премию за выполнение особо важных и сложных заданий в соответствии с положением, утвержденным правовым актом совета депутатов;</w:t>
      </w:r>
    </w:p>
    <w:p w:rsidR="00E9685A" w:rsidRPr="003F0FF3" w:rsidRDefault="00E9685A">
      <w:pPr>
        <w:widowControl w:val="0"/>
        <w:autoSpaceDE w:val="0"/>
        <w:ind w:firstLine="540"/>
        <w:jc w:val="both"/>
      </w:pPr>
      <w:r w:rsidRPr="003F0FF3">
        <w:t>ежемесячное денежное поощрение, размер которого определяется в соответствии с положением, утвержденным правовым актом совета депутатов;</w:t>
      </w:r>
    </w:p>
    <w:p w:rsidR="00E9685A" w:rsidRPr="003F0FF3" w:rsidRDefault="00E9685A">
      <w:pPr>
        <w:widowControl w:val="0"/>
        <w:autoSpaceDE w:val="0"/>
        <w:ind w:firstLine="540"/>
        <w:jc w:val="both"/>
      </w:pPr>
      <w:r w:rsidRPr="003F0FF3">
        <w:t xml:space="preserve">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w:t>
      </w:r>
      <w:r w:rsidRPr="003F0FF3">
        <w:lastRenderedPageBreak/>
        <w:t>утвержденным правовым актом совета депутатов;</w:t>
      </w:r>
    </w:p>
    <w:p w:rsidR="00E9685A" w:rsidRPr="003F0FF3" w:rsidRDefault="00E9685A">
      <w:pPr>
        <w:widowControl w:val="0"/>
        <w:autoSpaceDE w:val="0"/>
        <w:ind w:firstLine="540"/>
        <w:jc w:val="both"/>
      </w:pPr>
      <w:r w:rsidRPr="003F0FF3">
        <w:t>другие выплаты, предусмотренные соответствующими федеральными законами и областными законами.</w:t>
      </w:r>
    </w:p>
    <w:p w:rsidR="00E9685A" w:rsidRPr="003F0FF3" w:rsidRDefault="00E9685A">
      <w:pPr>
        <w:widowControl w:val="0"/>
        <w:autoSpaceDE w:val="0"/>
        <w:ind w:firstLine="540"/>
        <w:jc w:val="both"/>
      </w:pPr>
      <w:r w:rsidRPr="003F0FF3">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E9685A" w:rsidRPr="003F0FF3" w:rsidRDefault="00E9685A">
      <w:pPr>
        <w:widowControl w:val="0"/>
        <w:autoSpaceDE w:val="0"/>
        <w:ind w:firstLine="540"/>
        <w:jc w:val="both"/>
      </w:pPr>
      <w:r w:rsidRPr="003F0FF3">
        <w:t xml:space="preserve">4.3. </w:t>
      </w:r>
      <w:proofErr w:type="gramStart"/>
      <w:r w:rsidRPr="003F0FF3">
        <w:t>Размер оплаты труда</w:t>
      </w:r>
      <w:proofErr w:type="gramEnd"/>
      <w:r w:rsidRPr="003F0FF3">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E9685A" w:rsidRPr="003F0FF3" w:rsidRDefault="00E9685A">
      <w:pPr>
        <w:widowControl w:val="0"/>
        <w:autoSpaceDE w:val="0"/>
      </w:pPr>
    </w:p>
    <w:p w:rsidR="00E9685A" w:rsidRPr="003F0FF3" w:rsidRDefault="00E9685A">
      <w:pPr>
        <w:widowControl w:val="0"/>
        <w:autoSpaceDE w:val="0"/>
        <w:ind w:firstLine="540"/>
        <w:jc w:val="center"/>
      </w:pPr>
      <w:r w:rsidRPr="003F0FF3">
        <w:t>5. Рабочее (служебное) время и время отдыха</w:t>
      </w:r>
    </w:p>
    <w:p w:rsidR="00E9685A" w:rsidRPr="003F0FF3" w:rsidRDefault="00E9685A">
      <w:pPr>
        <w:widowControl w:val="0"/>
        <w:autoSpaceDE w:val="0"/>
      </w:pPr>
    </w:p>
    <w:p w:rsidR="00E9685A" w:rsidRPr="003F0FF3" w:rsidRDefault="00E9685A">
      <w:pPr>
        <w:widowControl w:val="0"/>
        <w:autoSpaceDE w:val="0"/>
        <w:ind w:firstLine="540"/>
        <w:jc w:val="both"/>
      </w:pPr>
      <w:r w:rsidRPr="003F0FF3">
        <w:t>5.1. Главе администрации устанавливается ненормированный рабочий день.</w:t>
      </w:r>
    </w:p>
    <w:p w:rsidR="00E9685A" w:rsidRPr="003F0FF3" w:rsidRDefault="00E9685A">
      <w:pPr>
        <w:widowControl w:val="0"/>
        <w:autoSpaceDE w:val="0"/>
        <w:ind w:firstLine="540"/>
        <w:jc w:val="both"/>
      </w:pPr>
      <w:r w:rsidRPr="003F0FF3">
        <w:t>5.2. Время начала и окончания работы определяется с учетом действующих в администрации правил внутреннего трудового распорядка.</w:t>
      </w:r>
    </w:p>
    <w:p w:rsidR="00E9685A" w:rsidRPr="003F0FF3" w:rsidRDefault="00E9685A">
      <w:pPr>
        <w:widowControl w:val="0"/>
        <w:autoSpaceDE w:val="0"/>
        <w:ind w:firstLine="540"/>
        <w:jc w:val="both"/>
      </w:pPr>
      <w:r w:rsidRPr="003F0FF3">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E9685A" w:rsidRPr="003F0FF3" w:rsidRDefault="00E9685A">
      <w:pPr>
        <w:widowControl w:val="0"/>
        <w:autoSpaceDE w:val="0"/>
        <w:ind w:firstLine="540"/>
        <w:jc w:val="both"/>
      </w:pPr>
      <w:r w:rsidRPr="003F0FF3">
        <w:t>Главе администрации предоставляются:</w:t>
      </w:r>
    </w:p>
    <w:p w:rsidR="00E9685A" w:rsidRPr="003F0FF3" w:rsidRDefault="00E9685A">
      <w:pPr>
        <w:widowControl w:val="0"/>
        <w:autoSpaceDE w:val="0"/>
        <w:ind w:firstLine="540"/>
        <w:jc w:val="both"/>
      </w:pPr>
      <w:r w:rsidRPr="003F0FF3">
        <w:t>1) ежегодный основной оплачиваемый отпуск продолжительностью 30 календарных дней;</w:t>
      </w:r>
    </w:p>
    <w:p w:rsidR="00E9685A" w:rsidRPr="003F0FF3" w:rsidRDefault="00E9685A">
      <w:pPr>
        <w:widowControl w:val="0"/>
        <w:autoSpaceDE w:val="0"/>
        <w:ind w:firstLine="540"/>
        <w:jc w:val="both"/>
      </w:pPr>
      <w:r w:rsidRPr="003F0FF3">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E9685A" w:rsidRPr="003F0FF3" w:rsidRDefault="00E9685A">
      <w:pPr>
        <w:widowControl w:val="0"/>
        <w:autoSpaceDE w:val="0"/>
        <w:ind w:firstLine="540"/>
        <w:jc w:val="both"/>
      </w:pPr>
      <w:r w:rsidRPr="003F0FF3">
        <w:t xml:space="preserve">3) ежегодный дополнительный оплачиваемый отпуск за ненормированный рабочий день продолжительностью _____ </w:t>
      </w:r>
      <w:proofErr w:type="gramStart"/>
      <w:r w:rsidRPr="003F0FF3">
        <w:t>календарных</w:t>
      </w:r>
      <w:proofErr w:type="gramEnd"/>
      <w:r w:rsidRPr="003F0FF3">
        <w:t xml:space="preserve"> дня.</w:t>
      </w:r>
    </w:p>
    <w:p w:rsidR="00E9685A" w:rsidRPr="003F0FF3" w:rsidRDefault="00E9685A">
      <w:pPr>
        <w:widowControl w:val="0"/>
        <w:autoSpaceDE w:val="0"/>
        <w:ind w:firstLine="540"/>
        <w:jc w:val="both"/>
      </w:pPr>
      <w:r w:rsidRPr="003F0FF3">
        <w:t>5.4. Сроки начала и окончания отпуска определяются по согласованию с главой муниципального образования.</w:t>
      </w:r>
    </w:p>
    <w:p w:rsidR="00E9685A" w:rsidRPr="003F0FF3" w:rsidRDefault="00E9685A">
      <w:pPr>
        <w:widowControl w:val="0"/>
        <w:autoSpaceDE w:val="0"/>
      </w:pPr>
    </w:p>
    <w:p w:rsidR="00E9685A" w:rsidRPr="003F0FF3" w:rsidRDefault="00E9685A">
      <w:pPr>
        <w:widowControl w:val="0"/>
        <w:autoSpaceDE w:val="0"/>
        <w:ind w:firstLine="540"/>
        <w:jc w:val="center"/>
      </w:pPr>
      <w:r w:rsidRPr="003F0FF3">
        <w:t>6. Условия профессиональной деятельности и гарантии</w:t>
      </w:r>
    </w:p>
    <w:p w:rsidR="00E9685A" w:rsidRPr="003F0FF3" w:rsidRDefault="00E9685A">
      <w:pPr>
        <w:widowControl w:val="0"/>
        <w:autoSpaceDE w:val="0"/>
      </w:pPr>
    </w:p>
    <w:p w:rsidR="00E9685A" w:rsidRPr="003F0FF3" w:rsidRDefault="00E9685A">
      <w:pPr>
        <w:widowControl w:val="0"/>
        <w:autoSpaceDE w:val="0"/>
        <w:ind w:firstLine="540"/>
        <w:jc w:val="both"/>
      </w:pPr>
      <w:r w:rsidRPr="003F0FF3">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E9685A" w:rsidRPr="003F0FF3" w:rsidRDefault="00E9685A">
      <w:pPr>
        <w:widowControl w:val="0"/>
        <w:autoSpaceDE w:val="0"/>
        <w:ind w:firstLine="540"/>
        <w:jc w:val="both"/>
      </w:pPr>
      <w:r w:rsidRPr="003F0FF3">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E9685A" w:rsidRDefault="00E9685A">
      <w:pPr>
        <w:widowControl w:val="0"/>
        <w:autoSpaceDE w:val="0"/>
      </w:pPr>
    </w:p>
    <w:p w:rsidR="004B657F" w:rsidRDefault="004B657F">
      <w:pPr>
        <w:widowControl w:val="0"/>
        <w:autoSpaceDE w:val="0"/>
      </w:pPr>
    </w:p>
    <w:p w:rsidR="004B657F" w:rsidRPr="003F0FF3" w:rsidRDefault="004B657F">
      <w:pPr>
        <w:widowControl w:val="0"/>
        <w:autoSpaceDE w:val="0"/>
      </w:pPr>
    </w:p>
    <w:p w:rsidR="00E9685A" w:rsidRPr="003F0FF3" w:rsidRDefault="00E9685A">
      <w:pPr>
        <w:widowControl w:val="0"/>
        <w:autoSpaceDE w:val="0"/>
        <w:ind w:firstLine="540"/>
        <w:jc w:val="center"/>
      </w:pPr>
      <w:r w:rsidRPr="003F0FF3">
        <w:t>7. Дополнительные условия контракта</w:t>
      </w:r>
    </w:p>
    <w:p w:rsidR="00E9685A" w:rsidRPr="003F0FF3" w:rsidRDefault="00E9685A">
      <w:pPr>
        <w:widowControl w:val="0"/>
        <w:autoSpaceDE w:val="0"/>
      </w:pPr>
    </w:p>
    <w:p w:rsidR="00E9685A" w:rsidRPr="000438AE" w:rsidRDefault="00E9685A" w:rsidP="000438AE">
      <w:pPr>
        <w:pStyle w:val="ConsPlusNonformat"/>
        <w:widowControl/>
        <w:ind w:right="-7" w:firstLine="708"/>
        <w:jc w:val="both"/>
        <w:rPr>
          <w:rFonts w:ascii="Times New Roman" w:hAnsi="Times New Roman" w:cs="Times New Roman"/>
          <w:sz w:val="24"/>
          <w:szCs w:val="24"/>
        </w:rPr>
      </w:pPr>
      <w:r w:rsidRPr="003F0FF3">
        <w:rPr>
          <w:rFonts w:ascii="Times New Roman" w:hAnsi="Times New Roman" w:cs="Times New Roman"/>
          <w:color w:val="000000"/>
          <w:sz w:val="24"/>
          <w:szCs w:val="24"/>
        </w:rPr>
        <w:t xml:space="preserve">7.1. </w:t>
      </w:r>
      <w:r w:rsidRPr="000438AE">
        <w:rPr>
          <w:rFonts w:ascii="Times New Roman" w:hAnsi="Times New Roman" w:cs="Times New Roman"/>
          <w:sz w:val="24"/>
          <w:szCs w:val="24"/>
        </w:rPr>
        <w:t>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4B657F" w:rsidRDefault="004B657F">
      <w:pPr>
        <w:widowControl w:val="0"/>
        <w:autoSpaceDE w:val="0"/>
        <w:ind w:firstLine="540"/>
        <w:jc w:val="both"/>
      </w:pPr>
      <w:r>
        <w:tab/>
        <w:t xml:space="preserve">7.2. </w:t>
      </w:r>
      <w:r w:rsidR="00E9685A" w:rsidRPr="003F0FF3">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E9685A" w:rsidRPr="003F0FF3" w:rsidRDefault="004B657F">
      <w:pPr>
        <w:widowControl w:val="0"/>
        <w:autoSpaceDE w:val="0"/>
        <w:ind w:firstLine="540"/>
        <w:jc w:val="both"/>
      </w:pPr>
      <w:r>
        <w:tab/>
        <w:t xml:space="preserve">7.3. </w:t>
      </w:r>
      <w:r w:rsidR="00E9685A" w:rsidRPr="003F0FF3">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E9685A" w:rsidRPr="003F0FF3" w:rsidRDefault="004B657F">
      <w:pPr>
        <w:widowControl w:val="0"/>
        <w:autoSpaceDE w:val="0"/>
        <w:ind w:firstLine="540"/>
        <w:jc w:val="both"/>
      </w:pPr>
      <w:r>
        <w:tab/>
        <w:t xml:space="preserve">7.4. </w:t>
      </w:r>
      <w:r w:rsidR="00E9685A" w:rsidRPr="003F0FF3">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E9685A" w:rsidRDefault="00E9685A">
      <w:pPr>
        <w:widowControl w:val="0"/>
        <w:autoSpaceDE w:val="0"/>
      </w:pPr>
    </w:p>
    <w:p w:rsidR="005B1EC0" w:rsidRPr="003F0FF3" w:rsidRDefault="005B1EC0">
      <w:pPr>
        <w:widowControl w:val="0"/>
        <w:autoSpaceDE w:val="0"/>
      </w:pPr>
    </w:p>
    <w:p w:rsidR="00E9685A" w:rsidRPr="003F0FF3" w:rsidRDefault="00E9685A">
      <w:pPr>
        <w:widowControl w:val="0"/>
        <w:autoSpaceDE w:val="0"/>
        <w:ind w:firstLine="540"/>
        <w:jc w:val="center"/>
      </w:pPr>
      <w:r w:rsidRPr="003F0FF3">
        <w:lastRenderedPageBreak/>
        <w:t>8. Ответственность сторон</w:t>
      </w:r>
    </w:p>
    <w:p w:rsidR="00E9685A" w:rsidRPr="003F0FF3" w:rsidRDefault="00E9685A">
      <w:pPr>
        <w:widowControl w:val="0"/>
        <w:autoSpaceDE w:val="0"/>
      </w:pPr>
    </w:p>
    <w:p w:rsidR="00E9685A" w:rsidRPr="003F0FF3" w:rsidRDefault="00E9685A">
      <w:pPr>
        <w:widowControl w:val="0"/>
        <w:autoSpaceDE w:val="0"/>
        <w:ind w:firstLine="540"/>
        <w:jc w:val="both"/>
      </w:pPr>
      <w:r w:rsidRPr="003F0FF3">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E9685A" w:rsidRPr="003F0FF3" w:rsidRDefault="00E9685A">
      <w:pPr>
        <w:widowControl w:val="0"/>
        <w:autoSpaceDE w:val="0"/>
        <w:ind w:firstLine="540"/>
        <w:jc w:val="both"/>
      </w:pPr>
      <w:r w:rsidRPr="003F0FF3">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E9685A" w:rsidRPr="003F0FF3" w:rsidRDefault="00E9685A">
      <w:pPr>
        <w:widowControl w:val="0"/>
        <w:autoSpaceDE w:val="0"/>
        <w:ind w:firstLine="540"/>
        <w:jc w:val="both"/>
        <w:rPr>
          <w:color w:val="000000"/>
        </w:rPr>
      </w:pPr>
      <w:r w:rsidRPr="003F0FF3">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rsidRPr="003F0FF3">
        <w:t>пределах</w:t>
      </w:r>
      <w:proofErr w:type="gramEnd"/>
      <w:r w:rsidRPr="003F0FF3">
        <w:t xml:space="preserve"> выделенных на эти цели материальных </w:t>
      </w:r>
      <w:r w:rsidRPr="003F0FF3">
        <w:rPr>
          <w:color w:val="000000"/>
        </w:rPr>
        <w:t>ресурсов и финансовых средств.</w:t>
      </w:r>
    </w:p>
    <w:p w:rsidR="00E9685A" w:rsidRPr="003F0FF3" w:rsidRDefault="00E9685A">
      <w:pPr>
        <w:widowControl w:val="0"/>
        <w:autoSpaceDE w:val="0"/>
        <w:ind w:firstLine="540"/>
        <w:jc w:val="both"/>
      </w:pPr>
      <w:r w:rsidRPr="003F0FF3">
        <w:rPr>
          <w:color w:val="000000"/>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1" w:history="1">
        <w:r w:rsidRPr="00473FD7">
          <w:rPr>
            <w:rStyle w:val="a5"/>
            <w:color w:val="auto"/>
            <w:u w:val="none"/>
          </w:rPr>
          <w:t>Конституции</w:t>
        </w:r>
      </w:hyperlink>
      <w:r w:rsidRPr="00473FD7">
        <w:t xml:space="preserve"> Российской Федерации, федеральных конституционных законов, федеральных законов, </w:t>
      </w:r>
      <w:hyperlink r:id="rId22" w:history="1">
        <w:r w:rsidRPr="00473FD7">
          <w:rPr>
            <w:rStyle w:val="a5"/>
            <w:color w:val="auto"/>
            <w:u w:val="none"/>
          </w:rPr>
          <w:t>Устава</w:t>
        </w:r>
      </w:hyperlink>
      <w:r w:rsidRPr="00473FD7">
        <w:t xml:space="preserve"> Ленинградской области, областных законов, Устава, а также в случае ненадлежащего осуществл</w:t>
      </w:r>
      <w:r w:rsidRPr="003F0FF3">
        <w:rPr>
          <w:color w:val="000000"/>
        </w:rPr>
        <w:t>ения переданных отдельных государственных полномочий.</w:t>
      </w:r>
    </w:p>
    <w:p w:rsidR="00E9685A" w:rsidRPr="003F0FF3" w:rsidRDefault="00E9685A">
      <w:pPr>
        <w:widowControl w:val="0"/>
        <w:autoSpaceDE w:val="0"/>
      </w:pPr>
    </w:p>
    <w:p w:rsidR="00E9685A" w:rsidRPr="003F0FF3" w:rsidRDefault="00E9685A">
      <w:pPr>
        <w:widowControl w:val="0"/>
        <w:autoSpaceDE w:val="0"/>
        <w:ind w:firstLine="540"/>
        <w:jc w:val="center"/>
      </w:pPr>
      <w:r w:rsidRPr="003F0FF3">
        <w:t>9. Изменение условий контракта</w:t>
      </w:r>
    </w:p>
    <w:p w:rsidR="00E9685A" w:rsidRPr="003F0FF3" w:rsidRDefault="00E9685A">
      <w:pPr>
        <w:widowControl w:val="0"/>
        <w:autoSpaceDE w:val="0"/>
      </w:pPr>
    </w:p>
    <w:p w:rsidR="00E9685A" w:rsidRPr="003F0FF3" w:rsidRDefault="00E9685A">
      <w:pPr>
        <w:widowControl w:val="0"/>
        <w:autoSpaceDE w:val="0"/>
        <w:ind w:firstLine="540"/>
        <w:jc w:val="both"/>
      </w:pPr>
      <w:r w:rsidRPr="003F0FF3">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E9685A" w:rsidRPr="003F0FF3" w:rsidRDefault="00E9685A">
      <w:pPr>
        <w:widowControl w:val="0"/>
        <w:autoSpaceDE w:val="0"/>
        <w:ind w:firstLine="540"/>
        <w:jc w:val="both"/>
      </w:pPr>
      <w:r w:rsidRPr="003F0FF3">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rsidRPr="003F0FF3">
        <w:t>позднее</w:t>
      </w:r>
      <w:proofErr w:type="gramEnd"/>
      <w:r w:rsidRPr="003F0FF3">
        <w:t xml:space="preserve"> чем за два месяца до даты подписания соответствующего соглашения.</w:t>
      </w:r>
    </w:p>
    <w:p w:rsidR="00E9685A" w:rsidRPr="003F0FF3" w:rsidRDefault="00E9685A">
      <w:pPr>
        <w:widowControl w:val="0"/>
        <w:autoSpaceDE w:val="0"/>
        <w:ind w:firstLine="540"/>
        <w:jc w:val="both"/>
      </w:pPr>
      <w:r w:rsidRPr="003F0FF3">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E9685A" w:rsidRPr="003F0FF3" w:rsidRDefault="00E9685A">
      <w:pPr>
        <w:widowControl w:val="0"/>
        <w:autoSpaceDE w:val="0"/>
      </w:pPr>
    </w:p>
    <w:p w:rsidR="00E9685A" w:rsidRPr="003F0FF3" w:rsidRDefault="00E9685A">
      <w:pPr>
        <w:widowControl w:val="0"/>
        <w:autoSpaceDE w:val="0"/>
        <w:ind w:firstLine="540"/>
        <w:jc w:val="center"/>
      </w:pPr>
      <w:r w:rsidRPr="003F0FF3">
        <w:t>10. Основания прекращения контракта</w:t>
      </w:r>
    </w:p>
    <w:p w:rsidR="00E9685A" w:rsidRPr="003F0FF3" w:rsidRDefault="00E9685A">
      <w:pPr>
        <w:widowControl w:val="0"/>
        <w:autoSpaceDE w:val="0"/>
      </w:pPr>
    </w:p>
    <w:p w:rsidR="00E9685A" w:rsidRPr="003F0FF3" w:rsidRDefault="00E9685A">
      <w:pPr>
        <w:widowControl w:val="0"/>
        <w:autoSpaceDE w:val="0"/>
        <w:ind w:firstLine="540"/>
        <w:jc w:val="both"/>
        <w:rPr>
          <w:color w:val="000000"/>
        </w:rPr>
      </w:pPr>
      <w:r w:rsidRPr="003F0FF3">
        <w:rPr>
          <w:color w:val="000000"/>
        </w:rPr>
        <w:t>10.1. Настоящий контракт подлежит прекращению (</w:t>
      </w:r>
      <w:r w:rsidRPr="00473FD7">
        <w:t xml:space="preserve">расторжению), в том числе досрочно, по основаниям, предусмотренным Трудовым </w:t>
      </w:r>
      <w:hyperlink r:id="rId23" w:history="1">
        <w:r w:rsidRPr="00473FD7">
          <w:rPr>
            <w:rStyle w:val="a5"/>
            <w:color w:val="auto"/>
            <w:u w:val="none"/>
          </w:rPr>
          <w:t>кодексом</w:t>
        </w:r>
      </w:hyperlink>
      <w:r w:rsidRPr="00473FD7">
        <w:t xml:space="preserve"> Российской Федерации, а также федеральными законами о муниципальной</w:t>
      </w:r>
      <w:r w:rsidRPr="003F0FF3">
        <w:rPr>
          <w:color w:val="000000"/>
        </w:rPr>
        <w:t xml:space="preserve"> службе и общих принципах организации местного самоуправления в Российской Федерации.</w:t>
      </w:r>
    </w:p>
    <w:p w:rsidR="00E9685A" w:rsidRPr="003F0FF3" w:rsidRDefault="00E9685A">
      <w:pPr>
        <w:widowControl w:val="0"/>
        <w:autoSpaceDE w:val="0"/>
        <w:ind w:firstLine="540"/>
        <w:jc w:val="both"/>
        <w:rPr>
          <w:color w:val="000000"/>
        </w:rPr>
      </w:pPr>
      <w:r w:rsidRPr="003F0FF3">
        <w:rPr>
          <w:color w:val="000000"/>
        </w:rPr>
        <w:t xml:space="preserve">10.2. По соглашению сторон или в судебном порядке настоящий </w:t>
      </w:r>
      <w:proofErr w:type="gramStart"/>
      <w:r w:rsidRPr="003F0FF3">
        <w:rPr>
          <w:color w:val="000000"/>
        </w:rPr>
        <w:t>контракт</w:t>
      </w:r>
      <w:proofErr w:type="gramEnd"/>
      <w:r w:rsidRPr="003F0FF3">
        <w:rPr>
          <w:color w:val="000000"/>
        </w:rPr>
        <w:t xml:space="preserve"> может быть расторгнут на основании:</w:t>
      </w:r>
    </w:p>
    <w:p w:rsidR="00E9685A" w:rsidRPr="003F0FF3" w:rsidRDefault="00E9685A">
      <w:pPr>
        <w:pStyle w:val="ConsPlusNonformat"/>
        <w:ind w:firstLine="540"/>
        <w:jc w:val="both"/>
        <w:rPr>
          <w:rFonts w:ascii="Times New Roman" w:hAnsi="Times New Roman" w:cs="Times New Roman"/>
          <w:sz w:val="24"/>
          <w:szCs w:val="24"/>
        </w:rPr>
      </w:pPr>
      <w:r w:rsidRPr="003F0FF3">
        <w:rPr>
          <w:rFonts w:ascii="Times New Roman" w:hAnsi="Times New Roman" w:cs="Times New Roman"/>
          <w:color w:val="000000"/>
          <w:sz w:val="24"/>
          <w:szCs w:val="24"/>
        </w:rPr>
        <w:t xml:space="preserve">1) заявления совета депутатов муниципального образования «Свердловское городское поселение» Всеволожского муниципального района Ленинградской области </w:t>
      </w:r>
      <w:r w:rsidRPr="003F0FF3">
        <w:rPr>
          <w:rFonts w:ascii="Times New Roman" w:hAnsi="Times New Roman" w:cs="Times New Roman"/>
          <w:sz w:val="24"/>
          <w:szCs w:val="24"/>
        </w:rPr>
        <w:t>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E9685A" w:rsidRPr="003F0FF3" w:rsidRDefault="00E9685A">
      <w:pPr>
        <w:widowControl w:val="0"/>
        <w:autoSpaceDE w:val="0"/>
        <w:ind w:firstLine="540"/>
        <w:jc w:val="both"/>
      </w:pPr>
      <w:r w:rsidRPr="003F0FF3">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E9685A" w:rsidRPr="003F0FF3" w:rsidRDefault="00E9685A">
      <w:pPr>
        <w:widowControl w:val="0"/>
        <w:autoSpaceDE w:val="0"/>
        <w:ind w:firstLine="540"/>
        <w:jc w:val="both"/>
      </w:pPr>
      <w:r w:rsidRPr="003F0FF3">
        <w:t>3) заявления Главы администрации - в связи с нарушениями условий контракта органами местного самоуправления;</w:t>
      </w:r>
    </w:p>
    <w:p w:rsidR="00E9685A" w:rsidRPr="003F0FF3" w:rsidRDefault="00E9685A">
      <w:pPr>
        <w:widowControl w:val="0"/>
        <w:autoSpaceDE w:val="0"/>
        <w:ind w:firstLine="540"/>
        <w:jc w:val="both"/>
      </w:pPr>
      <w:r w:rsidRPr="003F0FF3">
        <w:t>4) заявления Главы администрации - в связи с нарушениями условий контракта органами государственной власти Ленинградской области.</w:t>
      </w:r>
    </w:p>
    <w:p w:rsidR="00E9685A" w:rsidRPr="003F0FF3" w:rsidRDefault="00E9685A">
      <w:pPr>
        <w:widowControl w:val="0"/>
        <w:autoSpaceDE w:val="0"/>
        <w:ind w:firstLine="540"/>
        <w:jc w:val="both"/>
      </w:pPr>
      <w:r w:rsidRPr="003F0FF3">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E9685A" w:rsidRPr="003F0FF3" w:rsidRDefault="00E9685A">
      <w:pPr>
        <w:widowControl w:val="0"/>
        <w:autoSpaceDE w:val="0"/>
      </w:pPr>
    </w:p>
    <w:p w:rsidR="00E9685A" w:rsidRPr="003F0FF3" w:rsidRDefault="00E9685A">
      <w:pPr>
        <w:widowControl w:val="0"/>
        <w:autoSpaceDE w:val="0"/>
        <w:ind w:firstLine="540"/>
        <w:jc w:val="center"/>
      </w:pPr>
      <w:r w:rsidRPr="003F0FF3">
        <w:t>11. Разрешение споров</w:t>
      </w:r>
    </w:p>
    <w:p w:rsidR="00E9685A" w:rsidRPr="003F0FF3" w:rsidRDefault="00E9685A">
      <w:pPr>
        <w:widowControl w:val="0"/>
        <w:autoSpaceDE w:val="0"/>
      </w:pPr>
    </w:p>
    <w:p w:rsidR="00E9685A" w:rsidRPr="003F0FF3" w:rsidRDefault="00E9685A">
      <w:pPr>
        <w:widowControl w:val="0"/>
        <w:autoSpaceDE w:val="0"/>
        <w:ind w:firstLine="540"/>
        <w:jc w:val="both"/>
      </w:pPr>
      <w:r w:rsidRPr="003F0FF3">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E9685A" w:rsidRPr="003F0FF3" w:rsidRDefault="00E9685A">
      <w:pPr>
        <w:widowControl w:val="0"/>
        <w:autoSpaceDE w:val="0"/>
      </w:pPr>
    </w:p>
    <w:p w:rsidR="00E9685A" w:rsidRPr="003F0FF3" w:rsidRDefault="00E9685A">
      <w:pPr>
        <w:widowControl w:val="0"/>
        <w:autoSpaceDE w:val="0"/>
        <w:ind w:firstLine="540"/>
        <w:jc w:val="center"/>
      </w:pPr>
      <w:r w:rsidRPr="003F0FF3">
        <w:t>12. Заключительные положения</w:t>
      </w:r>
    </w:p>
    <w:p w:rsidR="00E9685A" w:rsidRPr="003F0FF3" w:rsidRDefault="00E9685A">
      <w:pPr>
        <w:widowControl w:val="0"/>
        <w:autoSpaceDE w:val="0"/>
      </w:pPr>
    </w:p>
    <w:p w:rsidR="00E9685A" w:rsidRPr="003F0FF3" w:rsidRDefault="00E9685A">
      <w:pPr>
        <w:widowControl w:val="0"/>
        <w:autoSpaceDE w:val="0"/>
        <w:ind w:firstLine="540"/>
        <w:jc w:val="both"/>
      </w:pPr>
      <w:r w:rsidRPr="003F0FF3">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E9685A" w:rsidRPr="003F0FF3" w:rsidRDefault="00E9685A">
      <w:pPr>
        <w:widowControl w:val="0"/>
        <w:autoSpaceDE w:val="0"/>
        <w:ind w:firstLine="540"/>
        <w:jc w:val="both"/>
      </w:pPr>
      <w:r w:rsidRPr="003F0FF3">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E9685A" w:rsidRPr="003F0FF3" w:rsidRDefault="00E9685A">
      <w:pPr>
        <w:widowControl w:val="0"/>
        <w:autoSpaceDE w:val="0"/>
      </w:pPr>
    </w:p>
    <w:p w:rsidR="00E9685A" w:rsidRPr="003F0FF3" w:rsidRDefault="00E9685A">
      <w:pPr>
        <w:widowControl w:val="0"/>
        <w:autoSpaceDE w:val="0"/>
        <w:ind w:firstLine="540"/>
        <w:jc w:val="both"/>
      </w:pPr>
      <w:r w:rsidRPr="003F0FF3">
        <w:t>13. Подписи сторон</w:t>
      </w:r>
    </w:p>
    <w:p w:rsidR="00E9685A" w:rsidRPr="003F0FF3" w:rsidRDefault="00E9685A">
      <w:pPr>
        <w:widowControl w:val="0"/>
        <w:autoSpaceDE w:val="0"/>
      </w:pPr>
      <w:bookmarkStart w:id="3" w:name="_GoBack1"/>
      <w:bookmarkEnd w:id="3"/>
    </w:p>
    <w:tbl>
      <w:tblPr>
        <w:tblW w:w="0" w:type="auto"/>
        <w:tblLayout w:type="fixed"/>
        <w:tblLook w:val="0000"/>
      </w:tblPr>
      <w:tblGrid>
        <w:gridCol w:w="4896"/>
        <w:gridCol w:w="239"/>
        <w:gridCol w:w="4879"/>
      </w:tblGrid>
      <w:tr w:rsidR="00E9685A" w:rsidRPr="003F0FF3">
        <w:tc>
          <w:tcPr>
            <w:tcW w:w="4896" w:type="dxa"/>
            <w:shd w:val="clear" w:color="auto" w:fill="auto"/>
          </w:tcPr>
          <w:p w:rsidR="00E9685A" w:rsidRPr="003F0FF3" w:rsidRDefault="00E9685A">
            <w:pPr>
              <w:widowControl w:val="0"/>
              <w:autoSpaceDE w:val="0"/>
            </w:pPr>
            <w:r w:rsidRPr="003F0FF3">
              <w:t>Представитель нанимателя</w:t>
            </w:r>
          </w:p>
          <w:p w:rsidR="00E9685A" w:rsidRPr="003F0FF3" w:rsidRDefault="00E9685A">
            <w:pPr>
              <w:widowControl w:val="0"/>
              <w:autoSpaceDE w:val="0"/>
              <w:rPr>
                <w:i/>
              </w:rPr>
            </w:pPr>
            <w:r w:rsidRPr="003F0FF3">
              <w:t>____________________________________</w:t>
            </w:r>
          </w:p>
          <w:p w:rsidR="00E9685A" w:rsidRPr="003F0FF3" w:rsidRDefault="00E9685A">
            <w:pPr>
              <w:widowControl w:val="0"/>
              <w:autoSpaceDE w:val="0"/>
              <w:jc w:val="center"/>
              <w:rPr>
                <w:i/>
              </w:rPr>
            </w:pPr>
            <w:r w:rsidRPr="003F0FF3">
              <w:rPr>
                <w:i/>
              </w:rPr>
              <w:t>(фамилия, имя, отчество)</w:t>
            </w:r>
          </w:p>
          <w:p w:rsidR="00E9685A" w:rsidRPr="003F0FF3" w:rsidRDefault="00E9685A">
            <w:pPr>
              <w:widowControl w:val="0"/>
              <w:autoSpaceDE w:val="0"/>
              <w:jc w:val="center"/>
              <w:rPr>
                <w:i/>
              </w:rPr>
            </w:pPr>
          </w:p>
          <w:p w:rsidR="00E9685A" w:rsidRPr="003F0FF3" w:rsidRDefault="00E9685A">
            <w:pPr>
              <w:widowControl w:val="0"/>
              <w:autoSpaceDE w:val="0"/>
              <w:rPr>
                <w:i/>
              </w:rPr>
            </w:pPr>
            <w:r w:rsidRPr="003F0FF3">
              <w:t>____________________________________</w:t>
            </w:r>
          </w:p>
          <w:p w:rsidR="00E9685A" w:rsidRPr="003F0FF3" w:rsidRDefault="00E9685A">
            <w:pPr>
              <w:widowControl w:val="0"/>
              <w:autoSpaceDE w:val="0"/>
              <w:jc w:val="center"/>
            </w:pPr>
            <w:r w:rsidRPr="003F0FF3">
              <w:rPr>
                <w:i/>
              </w:rPr>
              <w:t>(подпись)</w:t>
            </w:r>
          </w:p>
          <w:p w:rsidR="00E9685A" w:rsidRPr="003F0FF3" w:rsidRDefault="00E9685A">
            <w:pPr>
              <w:widowControl w:val="0"/>
              <w:autoSpaceDE w:val="0"/>
            </w:pPr>
            <w:r w:rsidRPr="003F0FF3">
              <w:t>"____" __________________ 20___ года</w:t>
            </w:r>
          </w:p>
          <w:p w:rsidR="00E9685A" w:rsidRPr="003F0FF3" w:rsidRDefault="00E9685A">
            <w:pPr>
              <w:widowControl w:val="0"/>
              <w:autoSpaceDE w:val="0"/>
            </w:pPr>
          </w:p>
          <w:p w:rsidR="00E9685A" w:rsidRPr="003F0FF3" w:rsidRDefault="00E9685A">
            <w:pPr>
              <w:widowControl w:val="0"/>
              <w:autoSpaceDE w:val="0"/>
            </w:pPr>
            <w:r w:rsidRPr="003F0FF3">
              <w:rPr>
                <w:i/>
              </w:rPr>
              <w:t>(место печати)</w:t>
            </w: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Адрес представительного органа местного самоуправления: ____________________________________</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____________________________________</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____________________________________</w:t>
            </w:r>
          </w:p>
          <w:p w:rsidR="00E9685A" w:rsidRPr="003F0FF3" w:rsidRDefault="00E9685A">
            <w:pPr>
              <w:widowControl w:val="0"/>
              <w:autoSpaceDE w:val="0"/>
            </w:pPr>
            <w:r w:rsidRPr="003F0FF3">
              <w:t>____________________________________</w:t>
            </w:r>
          </w:p>
        </w:tc>
        <w:tc>
          <w:tcPr>
            <w:tcW w:w="239" w:type="dxa"/>
            <w:shd w:val="clear" w:color="auto" w:fill="auto"/>
          </w:tcPr>
          <w:p w:rsidR="00E9685A" w:rsidRPr="003F0FF3" w:rsidRDefault="00E9685A">
            <w:pPr>
              <w:widowControl w:val="0"/>
              <w:autoSpaceDE w:val="0"/>
              <w:snapToGrid w:val="0"/>
            </w:pPr>
          </w:p>
        </w:tc>
        <w:tc>
          <w:tcPr>
            <w:tcW w:w="4879" w:type="dxa"/>
            <w:shd w:val="clear" w:color="auto" w:fill="auto"/>
          </w:tcPr>
          <w:p w:rsidR="00E9685A" w:rsidRPr="003F0FF3" w:rsidRDefault="00E9685A">
            <w:pPr>
              <w:widowControl w:val="0"/>
              <w:autoSpaceDE w:val="0"/>
            </w:pPr>
            <w:r w:rsidRPr="003F0FF3">
              <w:t>Глава администрации</w:t>
            </w:r>
          </w:p>
          <w:p w:rsidR="00E9685A" w:rsidRPr="003F0FF3" w:rsidRDefault="00E9685A">
            <w:pPr>
              <w:widowControl w:val="0"/>
              <w:autoSpaceDE w:val="0"/>
              <w:rPr>
                <w:i/>
              </w:rPr>
            </w:pPr>
            <w:r w:rsidRPr="003F0FF3">
              <w:t>____________________________________</w:t>
            </w:r>
          </w:p>
          <w:p w:rsidR="00E9685A" w:rsidRPr="003F0FF3" w:rsidRDefault="00E9685A">
            <w:pPr>
              <w:widowControl w:val="0"/>
              <w:autoSpaceDE w:val="0"/>
              <w:jc w:val="center"/>
              <w:rPr>
                <w:i/>
              </w:rPr>
            </w:pPr>
            <w:r w:rsidRPr="003F0FF3">
              <w:rPr>
                <w:i/>
              </w:rPr>
              <w:t>(фамилия, имя, отчество)</w:t>
            </w:r>
          </w:p>
          <w:p w:rsidR="00E9685A" w:rsidRPr="003F0FF3" w:rsidRDefault="00E9685A">
            <w:pPr>
              <w:widowControl w:val="0"/>
              <w:autoSpaceDE w:val="0"/>
              <w:jc w:val="center"/>
              <w:rPr>
                <w:i/>
              </w:rPr>
            </w:pPr>
          </w:p>
          <w:p w:rsidR="00E9685A" w:rsidRPr="003F0FF3" w:rsidRDefault="00E9685A">
            <w:pPr>
              <w:pStyle w:val="ConsPlusNonformat"/>
              <w:rPr>
                <w:rFonts w:ascii="Times New Roman" w:hAnsi="Times New Roman" w:cs="Times New Roman"/>
                <w:i/>
                <w:sz w:val="24"/>
                <w:szCs w:val="24"/>
              </w:rPr>
            </w:pPr>
            <w:r w:rsidRPr="003F0FF3">
              <w:rPr>
                <w:rFonts w:ascii="Times New Roman" w:hAnsi="Times New Roman" w:cs="Times New Roman"/>
                <w:sz w:val="24"/>
                <w:szCs w:val="24"/>
              </w:rPr>
              <w:t>____________________________________</w:t>
            </w:r>
          </w:p>
          <w:p w:rsidR="00E9685A" w:rsidRPr="003F0FF3" w:rsidRDefault="00E9685A">
            <w:pPr>
              <w:widowControl w:val="0"/>
              <w:autoSpaceDE w:val="0"/>
              <w:jc w:val="center"/>
            </w:pPr>
            <w:r w:rsidRPr="003F0FF3">
              <w:rPr>
                <w:i/>
              </w:rPr>
              <w:t>(подпись)</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"____" __________________ 20___ года</w:t>
            </w:r>
          </w:p>
          <w:p w:rsidR="00E9685A" w:rsidRPr="003F0FF3" w:rsidRDefault="00E9685A">
            <w:pPr>
              <w:widowControl w:val="0"/>
              <w:autoSpaceDE w:val="0"/>
            </w:pPr>
          </w:p>
          <w:p w:rsidR="00E9685A" w:rsidRPr="003F0FF3" w:rsidRDefault="00E9685A">
            <w:pPr>
              <w:widowControl w:val="0"/>
              <w:autoSpaceDE w:val="0"/>
            </w:pPr>
            <w:r w:rsidRPr="003F0FF3">
              <w:t>Паспорт: серия _______________________</w:t>
            </w:r>
          </w:p>
          <w:p w:rsidR="00E9685A" w:rsidRPr="003F0FF3" w:rsidRDefault="00E9685A">
            <w:pPr>
              <w:widowControl w:val="0"/>
              <w:autoSpaceDE w:val="0"/>
            </w:pPr>
            <w:r w:rsidRPr="003F0FF3">
              <w:t>выдан ______________________________</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____________________________________</w:t>
            </w:r>
          </w:p>
          <w:p w:rsidR="00E9685A" w:rsidRPr="003F0FF3" w:rsidRDefault="00E9685A">
            <w:pPr>
              <w:pStyle w:val="ConsPlusNonformat"/>
              <w:rPr>
                <w:rFonts w:ascii="Times New Roman" w:hAnsi="Times New Roman" w:cs="Times New Roman"/>
                <w:i/>
                <w:sz w:val="24"/>
                <w:szCs w:val="24"/>
              </w:rPr>
            </w:pPr>
            <w:r w:rsidRPr="003F0FF3">
              <w:rPr>
                <w:rFonts w:ascii="Times New Roman" w:hAnsi="Times New Roman" w:cs="Times New Roman"/>
                <w:sz w:val="24"/>
                <w:szCs w:val="24"/>
              </w:rPr>
              <w:t>____________________________________</w:t>
            </w:r>
          </w:p>
          <w:p w:rsidR="00E9685A" w:rsidRPr="003F0FF3" w:rsidRDefault="00E9685A">
            <w:pPr>
              <w:pStyle w:val="ConsPlusNonformat"/>
              <w:jc w:val="center"/>
              <w:rPr>
                <w:rFonts w:ascii="Times New Roman" w:hAnsi="Times New Roman" w:cs="Times New Roman"/>
                <w:sz w:val="24"/>
                <w:szCs w:val="24"/>
              </w:rPr>
            </w:pPr>
            <w:r w:rsidRPr="003F0FF3">
              <w:rPr>
                <w:rFonts w:ascii="Times New Roman" w:hAnsi="Times New Roman" w:cs="Times New Roman"/>
                <w:i/>
                <w:sz w:val="24"/>
                <w:szCs w:val="24"/>
              </w:rPr>
              <w:t>(кем, когда)</w:t>
            </w:r>
          </w:p>
          <w:p w:rsidR="00E9685A" w:rsidRPr="003F0FF3" w:rsidRDefault="00E9685A">
            <w:pPr>
              <w:pStyle w:val="ConsPlusNonformat"/>
              <w:rPr>
                <w:rFonts w:ascii="Times New Roman" w:hAnsi="Times New Roman" w:cs="Times New Roman"/>
                <w:sz w:val="24"/>
                <w:szCs w:val="24"/>
              </w:rPr>
            </w:pPr>
            <w:r w:rsidRPr="003F0FF3">
              <w:rPr>
                <w:rFonts w:ascii="Times New Roman" w:hAnsi="Times New Roman" w:cs="Times New Roman"/>
                <w:sz w:val="24"/>
                <w:szCs w:val="24"/>
              </w:rPr>
              <w:t>Идентификационный номер налогоплательщика ___________________</w:t>
            </w:r>
          </w:p>
          <w:p w:rsidR="00E9685A" w:rsidRPr="003F0FF3" w:rsidRDefault="00E9685A">
            <w:pPr>
              <w:widowControl w:val="0"/>
              <w:autoSpaceDE w:val="0"/>
            </w:pPr>
            <w:r w:rsidRPr="003F0FF3">
              <w:t>Адрес: ______________________________</w:t>
            </w:r>
          </w:p>
          <w:p w:rsidR="00E9685A" w:rsidRPr="003F0FF3" w:rsidRDefault="00E9685A">
            <w:pPr>
              <w:widowControl w:val="0"/>
              <w:autoSpaceDE w:val="0"/>
            </w:pPr>
            <w:r w:rsidRPr="003F0FF3">
              <w:t>____________________________________</w:t>
            </w:r>
          </w:p>
          <w:p w:rsidR="00E9685A" w:rsidRPr="003F0FF3" w:rsidRDefault="00E9685A">
            <w:pPr>
              <w:widowControl w:val="0"/>
              <w:autoSpaceDE w:val="0"/>
            </w:pPr>
            <w:r w:rsidRPr="003F0FF3">
              <w:t>____________________________________</w:t>
            </w:r>
          </w:p>
          <w:p w:rsidR="00E9685A" w:rsidRPr="003F0FF3" w:rsidRDefault="00E9685A">
            <w:pPr>
              <w:widowControl w:val="0"/>
              <w:autoSpaceDE w:val="0"/>
            </w:pPr>
            <w:r w:rsidRPr="003F0FF3">
              <w:t>____________________________________</w:t>
            </w:r>
          </w:p>
          <w:p w:rsidR="00E9685A" w:rsidRPr="003F0FF3" w:rsidRDefault="00E9685A">
            <w:pPr>
              <w:widowControl w:val="0"/>
              <w:autoSpaceDE w:val="0"/>
            </w:pPr>
          </w:p>
        </w:tc>
      </w:tr>
      <w:tr w:rsidR="00E9685A" w:rsidRPr="003F0FF3">
        <w:tc>
          <w:tcPr>
            <w:tcW w:w="4896" w:type="dxa"/>
            <w:shd w:val="clear" w:color="auto" w:fill="auto"/>
          </w:tcPr>
          <w:p w:rsidR="00E9685A" w:rsidRPr="003F0FF3" w:rsidRDefault="00E9685A">
            <w:pPr>
              <w:widowControl w:val="0"/>
              <w:autoSpaceDE w:val="0"/>
            </w:pPr>
            <w:r w:rsidRPr="003F0FF3">
              <w:t xml:space="preserve">Телефон ____________________________   </w:t>
            </w:r>
          </w:p>
        </w:tc>
        <w:tc>
          <w:tcPr>
            <w:tcW w:w="239" w:type="dxa"/>
            <w:shd w:val="clear" w:color="auto" w:fill="auto"/>
          </w:tcPr>
          <w:p w:rsidR="00E9685A" w:rsidRPr="003F0FF3" w:rsidRDefault="00E9685A">
            <w:pPr>
              <w:widowControl w:val="0"/>
              <w:autoSpaceDE w:val="0"/>
              <w:snapToGrid w:val="0"/>
            </w:pPr>
          </w:p>
        </w:tc>
        <w:tc>
          <w:tcPr>
            <w:tcW w:w="4879" w:type="dxa"/>
            <w:shd w:val="clear" w:color="auto" w:fill="auto"/>
          </w:tcPr>
          <w:p w:rsidR="00E9685A" w:rsidRPr="003F0FF3" w:rsidRDefault="00E9685A">
            <w:pPr>
              <w:widowControl w:val="0"/>
              <w:autoSpaceDE w:val="0"/>
            </w:pPr>
            <w:r w:rsidRPr="003F0FF3">
              <w:t>Телефон ____________________________</w:t>
            </w:r>
          </w:p>
        </w:tc>
      </w:tr>
    </w:tbl>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rPr>
          <w:rFonts w:ascii="Times New Roman" w:hAnsi="Times New Roman" w:cs="Times New Roman"/>
          <w:sz w:val="24"/>
          <w:szCs w:val="24"/>
        </w:rPr>
      </w:pPr>
    </w:p>
    <w:p w:rsidR="00E9685A" w:rsidRPr="003F0FF3" w:rsidRDefault="00E9685A">
      <w:pPr>
        <w:pStyle w:val="ConsPlusNonformat"/>
        <w:rPr>
          <w:rFonts w:ascii="Times New Roman" w:hAnsi="Times New Roman" w:cs="Times New Roman"/>
          <w:sz w:val="24"/>
          <w:szCs w:val="24"/>
        </w:rPr>
      </w:pPr>
    </w:p>
    <w:p w:rsidR="00E9685A" w:rsidRDefault="00E9685A">
      <w:pPr>
        <w:pStyle w:val="ConsPlusNonformat"/>
        <w:rPr>
          <w:rFonts w:ascii="Times New Roman" w:hAnsi="Times New Roman" w:cs="Times New Roman"/>
          <w:sz w:val="24"/>
          <w:szCs w:val="24"/>
        </w:rPr>
      </w:pPr>
    </w:p>
    <w:p w:rsidR="002324A6" w:rsidRDefault="002324A6">
      <w:pPr>
        <w:pStyle w:val="ConsPlusNonformat"/>
        <w:rPr>
          <w:rFonts w:ascii="Times New Roman" w:hAnsi="Times New Roman" w:cs="Times New Roman"/>
          <w:sz w:val="24"/>
          <w:szCs w:val="24"/>
        </w:rPr>
      </w:pPr>
    </w:p>
    <w:p w:rsidR="00E9685A" w:rsidRDefault="00E9685A">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4B657F" w:rsidRDefault="004B657F">
      <w:pPr>
        <w:pStyle w:val="ConsPlusNonformat"/>
        <w:rPr>
          <w:rFonts w:ascii="Times New Roman" w:hAnsi="Times New Roman" w:cs="Times New Roman"/>
          <w:sz w:val="24"/>
          <w:szCs w:val="24"/>
        </w:rPr>
      </w:pPr>
    </w:p>
    <w:p w:rsidR="00E9685A" w:rsidRPr="003F0FF3" w:rsidRDefault="00E9685A">
      <w:pPr>
        <w:jc w:val="right"/>
      </w:pPr>
      <w:r w:rsidRPr="003F0FF3">
        <w:lastRenderedPageBreak/>
        <w:t>Приложение № 3</w:t>
      </w:r>
    </w:p>
    <w:p w:rsidR="00E9685A" w:rsidRPr="003F0FF3" w:rsidRDefault="00E9685A">
      <w:pPr>
        <w:jc w:val="right"/>
      </w:pPr>
      <w:r w:rsidRPr="003F0FF3">
        <w:t xml:space="preserve">к решению совета депутатов МО </w:t>
      </w:r>
    </w:p>
    <w:p w:rsidR="00E9685A" w:rsidRPr="003F0FF3" w:rsidRDefault="00E9685A">
      <w:pPr>
        <w:jc w:val="right"/>
      </w:pPr>
      <w:r w:rsidRPr="003F0FF3">
        <w:t>«Свердловское городское поселение»</w:t>
      </w:r>
    </w:p>
    <w:p w:rsidR="00E9685A" w:rsidRPr="003F0FF3" w:rsidRDefault="00E9685A">
      <w:pPr>
        <w:jc w:val="right"/>
      </w:pPr>
    </w:p>
    <w:p w:rsidR="00E9685A" w:rsidRPr="003F0FF3" w:rsidRDefault="007F371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 01 </w:t>
      </w:r>
      <w:r w:rsidR="004B657F">
        <w:rPr>
          <w:rFonts w:ascii="Times New Roman" w:hAnsi="Times New Roman" w:cs="Times New Roman"/>
          <w:sz w:val="24"/>
          <w:szCs w:val="24"/>
        </w:rPr>
        <w:t xml:space="preserve">» </w:t>
      </w:r>
      <w:r>
        <w:rPr>
          <w:rFonts w:ascii="Times New Roman" w:hAnsi="Times New Roman" w:cs="Times New Roman"/>
          <w:sz w:val="24"/>
          <w:szCs w:val="24"/>
        </w:rPr>
        <w:t>декабря</w:t>
      </w:r>
      <w:r w:rsidR="004B657F">
        <w:rPr>
          <w:rFonts w:ascii="Times New Roman" w:hAnsi="Times New Roman" w:cs="Times New Roman"/>
          <w:sz w:val="24"/>
          <w:szCs w:val="24"/>
        </w:rPr>
        <w:t xml:space="preserve"> 2015</w:t>
      </w:r>
      <w:r>
        <w:rPr>
          <w:rFonts w:ascii="Times New Roman" w:hAnsi="Times New Roman" w:cs="Times New Roman"/>
          <w:sz w:val="24"/>
          <w:szCs w:val="24"/>
        </w:rPr>
        <w:t xml:space="preserve"> года  № 68</w:t>
      </w:r>
    </w:p>
    <w:p w:rsidR="00E9685A" w:rsidRPr="003F0FF3" w:rsidRDefault="00E9685A">
      <w:pPr>
        <w:pStyle w:val="ConsPlusNonformat"/>
        <w:widowControl/>
        <w:jc w:val="right"/>
        <w:rPr>
          <w:rFonts w:ascii="Times New Roman" w:hAnsi="Times New Roman" w:cs="Times New Roman"/>
          <w:sz w:val="24"/>
          <w:szCs w:val="24"/>
        </w:rPr>
      </w:pPr>
    </w:p>
    <w:p w:rsidR="00E9685A" w:rsidRPr="003F0FF3" w:rsidRDefault="00E9685A" w:rsidP="00344E89">
      <w:pPr>
        <w:widowControl w:val="0"/>
        <w:autoSpaceDE w:val="0"/>
        <w:jc w:val="center"/>
        <w:rPr>
          <w:b/>
          <w:bCs/>
        </w:rPr>
      </w:pPr>
      <w:r w:rsidRPr="003F0FF3">
        <w:rPr>
          <w:b/>
          <w:bCs/>
        </w:rPr>
        <w:t>Объявление</w:t>
      </w:r>
    </w:p>
    <w:p w:rsidR="00847E95" w:rsidRPr="00847E95" w:rsidRDefault="00E9685A" w:rsidP="00344E89">
      <w:pPr>
        <w:widowControl w:val="0"/>
        <w:autoSpaceDE w:val="0"/>
        <w:jc w:val="both"/>
        <w:rPr>
          <w:bCs/>
        </w:rPr>
      </w:pPr>
      <w:r w:rsidRPr="003F0FF3">
        <w:rPr>
          <w:b/>
          <w:bCs/>
        </w:rPr>
        <w:t>о проведении конкурса на замещение должности главы администрации муниципального образования «Свердловское городское поселение» Всеволожского муниципального района Ленинградской области</w:t>
      </w:r>
      <w:r w:rsidR="00344E89">
        <w:rPr>
          <w:b/>
          <w:bCs/>
        </w:rPr>
        <w:t xml:space="preserve"> </w:t>
      </w:r>
      <w:r w:rsidR="00847E95" w:rsidRPr="00847E95">
        <w:rPr>
          <w:bCs/>
        </w:rPr>
        <w:t>(утверждено решением совета депутатов МО «Свердловское городское поселение» от «_____» __________ 2</w:t>
      </w:r>
      <w:r w:rsidR="004B657F">
        <w:rPr>
          <w:bCs/>
        </w:rPr>
        <w:t>015</w:t>
      </w:r>
      <w:r w:rsidR="00847E95" w:rsidRPr="00847E95">
        <w:rPr>
          <w:bCs/>
        </w:rPr>
        <w:t xml:space="preserve"> года № ____)</w:t>
      </w:r>
    </w:p>
    <w:p w:rsidR="00E9685A" w:rsidRPr="003F0FF3" w:rsidRDefault="00E9685A">
      <w:pPr>
        <w:widowControl w:val="0"/>
        <w:autoSpaceDE w:val="0"/>
        <w:jc w:val="both"/>
        <w:rPr>
          <w:b/>
          <w:bCs/>
        </w:rPr>
      </w:pPr>
    </w:p>
    <w:p w:rsidR="00E9685A" w:rsidRPr="003F0FF3" w:rsidRDefault="00E9685A" w:rsidP="009C7E4A">
      <w:pPr>
        <w:widowControl w:val="0"/>
        <w:autoSpaceDE w:val="0"/>
        <w:ind w:firstLine="709"/>
        <w:jc w:val="both"/>
        <w:rPr>
          <w:shd w:val="clear" w:color="auto" w:fill="FFFFFF"/>
        </w:rPr>
      </w:pPr>
      <w:r w:rsidRPr="003F0FF3">
        <w:t>Совет депутатов муниципального образования «Свердловское городское поселение» Всеволожского муниципального района Ленинградской области объявляет конкурс на замещение должности главы администрации  муниципального образования «Свердловское городское поселение» Всеволожского муниципального района Ленинградской области.</w:t>
      </w:r>
    </w:p>
    <w:p w:rsidR="00E9685A" w:rsidRPr="003F0FF3" w:rsidRDefault="00E9685A" w:rsidP="009C7E4A">
      <w:pPr>
        <w:ind w:firstLine="709"/>
        <w:jc w:val="both"/>
        <w:rPr>
          <w:color w:val="000000"/>
          <w:spacing w:val="-1"/>
        </w:rPr>
      </w:pPr>
      <w:proofErr w:type="gramStart"/>
      <w:r w:rsidRPr="003F0FF3">
        <w:rPr>
          <w:shd w:val="clear" w:color="auto" w:fill="FFFFFF"/>
        </w:rPr>
        <w:t>Претендентами для участия в конкурсе могут быть</w:t>
      </w:r>
      <w:r w:rsidRPr="003F0FF3">
        <w:rPr>
          <w:color w:val="000000"/>
          <w:spacing w:val="3"/>
        </w:rPr>
        <w:t xml:space="preserve"> </w:t>
      </w:r>
      <w:r w:rsidRPr="003F0FF3">
        <w:t xml:space="preserve">граждане </w:t>
      </w:r>
      <w:r w:rsidR="00A9456B" w:rsidRPr="005B131F">
        <w:t>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A9456B" w:rsidRPr="005B131F">
        <w:rPr>
          <w:color w:val="000000"/>
        </w:rPr>
        <w:t>,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w:t>
      </w:r>
      <w:r w:rsidRPr="003F0FF3">
        <w:rPr>
          <w:color w:val="000000"/>
          <w:spacing w:val="-1"/>
        </w:rPr>
        <w:t xml:space="preserve"> </w:t>
      </w:r>
      <w:proofErr w:type="gramEnd"/>
    </w:p>
    <w:p w:rsidR="00E9685A" w:rsidRPr="003F0FF3" w:rsidRDefault="00E9685A" w:rsidP="009C7E4A">
      <w:pPr>
        <w:ind w:firstLine="709"/>
        <w:jc w:val="both"/>
      </w:pPr>
      <w:r w:rsidRPr="003F0FF3">
        <w:rPr>
          <w:color w:val="000000"/>
          <w:spacing w:val="-1"/>
        </w:rPr>
        <w:t>К</w:t>
      </w:r>
      <w:r w:rsidRPr="003F0FF3">
        <w:t>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A9456B" w:rsidRPr="005B131F" w:rsidRDefault="00A9456B" w:rsidP="009C7E4A">
      <w:pPr>
        <w:tabs>
          <w:tab w:val="left" w:pos="390"/>
        </w:tabs>
        <w:ind w:firstLine="709"/>
        <w:jc w:val="both"/>
      </w:pPr>
      <w:r w:rsidRPr="005B131F">
        <w:t>- высшее образование;</w:t>
      </w:r>
    </w:p>
    <w:p w:rsidR="00A9456B" w:rsidRPr="005B131F" w:rsidRDefault="00A9456B" w:rsidP="009C7E4A">
      <w:pPr>
        <w:tabs>
          <w:tab w:val="left" w:pos="390"/>
        </w:tabs>
        <w:ind w:firstLine="709"/>
        <w:jc w:val="both"/>
      </w:pPr>
      <w:r w:rsidRPr="005B131F">
        <w:t>- не менее четырех лет стажа муниципальной службы (государственной службы) или не менее пяти лет стажа работы по специальности;</w:t>
      </w:r>
    </w:p>
    <w:p w:rsidR="00A9456B" w:rsidRPr="005B131F" w:rsidRDefault="00A9456B" w:rsidP="009C7E4A">
      <w:pPr>
        <w:tabs>
          <w:tab w:val="left" w:pos="390"/>
        </w:tabs>
        <w:ind w:firstLine="709"/>
        <w:jc w:val="both"/>
      </w:pPr>
      <w:r w:rsidRPr="005B131F">
        <w:t>- стаж работы на должностях руководителей в организациях, учреждениях и предприятиях независимо от их организационно - правовых форм и форм собственности не менее пяти лет на дату проведения конкурса;</w:t>
      </w:r>
    </w:p>
    <w:p w:rsidR="00A9456B" w:rsidRPr="005B131F" w:rsidRDefault="00A9456B" w:rsidP="009C7E4A">
      <w:pPr>
        <w:tabs>
          <w:tab w:val="left" w:pos="390"/>
        </w:tabs>
        <w:ind w:firstLine="709"/>
        <w:jc w:val="both"/>
      </w:pPr>
      <w:r w:rsidRPr="005B131F">
        <w:t>- наличие положительного отзыва с предыдущего места службы (работы);</w:t>
      </w:r>
    </w:p>
    <w:p w:rsidR="00A9456B" w:rsidRDefault="00A9456B" w:rsidP="009C7E4A">
      <w:pPr>
        <w:tabs>
          <w:tab w:val="left" w:pos="390"/>
        </w:tabs>
        <w:ind w:firstLine="709"/>
        <w:jc w:val="both"/>
        <w:rPr>
          <w:lang w:val="en-US"/>
        </w:rPr>
      </w:pPr>
      <w:r w:rsidRPr="005B131F">
        <w:t xml:space="preserve">- иметь возраст не менее 25 лет. </w:t>
      </w:r>
    </w:p>
    <w:p w:rsidR="00A9456B" w:rsidRPr="005B131F" w:rsidRDefault="00A9456B" w:rsidP="009C7E4A">
      <w:pPr>
        <w:tabs>
          <w:tab w:val="left" w:pos="390"/>
          <w:tab w:val="left" w:pos="709"/>
        </w:tabs>
        <w:ind w:firstLine="709"/>
        <w:jc w:val="both"/>
        <w:rPr>
          <w:b/>
        </w:rPr>
      </w:pPr>
      <w:r w:rsidRPr="005B131F">
        <w:t>Квалификационные требования, предъявляемые к профессиональным знаниям и навыкам, необходимым для исполнения должностных обязанностей, главы администрации:</w:t>
      </w:r>
    </w:p>
    <w:p w:rsidR="00A9456B" w:rsidRPr="005B131F" w:rsidRDefault="00A9456B" w:rsidP="009C7E4A">
      <w:pPr>
        <w:tabs>
          <w:tab w:val="left" w:pos="390"/>
        </w:tabs>
        <w:ind w:firstLine="709"/>
        <w:jc w:val="both"/>
        <w:rPr>
          <w:b/>
        </w:rPr>
      </w:pPr>
      <w:r w:rsidRPr="005B131F">
        <w:rPr>
          <w:b/>
        </w:rPr>
        <w:t>знание</w:t>
      </w:r>
      <w:r w:rsidRPr="005B131F">
        <w:t xml:space="preserve">: </w:t>
      </w:r>
      <w:proofErr w:type="gramStart"/>
      <w:r w:rsidRPr="005B131F">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A9456B" w:rsidRPr="005B131F" w:rsidRDefault="00A9456B" w:rsidP="009C7E4A">
      <w:pPr>
        <w:tabs>
          <w:tab w:val="left" w:pos="390"/>
        </w:tabs>
        <w:ind w:firstLine="709"/>
        <w:jc w:val="both"/>
        <w:rPr>
          <w:color w:val="000000"/>
        </w:rPr>
      </w:pPr>
      <w:r w:rsidRPr="005B131F">
        <w:rPr>
          <w:b/>
        </w:rPr>
        <w:t>навыки:</w:t>
      </w:r>
      <w:r w:rsidRPr="005B131F">
        <w:t xml:space="preserve">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E9685A" w:rsidRPr="009C7E4A" w:rsidRDefault="009C7E4A" w:rsidP="009C7E4A">
      <w:pPr>
        <w:ind w:firstLine="709"/>
        <w:jc w:val="both"/>
      </w:pPr>
      <w:proofErr w:type="gramStart"/>
      <w:r w:rsidRPr="009C7E4A">
        <w:rPr>
          <w:shd w:val="clear" w:color="auto" w:fill="FFFFFF"/>
        </w:rPr>
        <w:t xml:space="preserve">Претендент может быть принят на муниципальную службу при отсутствии обстоятельств, указанных  в  статье  13 Федерального  закона </w:t>
      </w:r>
      <w:r w:rsidRPr="009C7E4A">
        <w:t>от 02 марта 2007 года № 25-ФЗ «О муниципальной  службе в Российской Федерации»</w:t>
      </w:r>
      <w:r w:rsidRPr="009C7E4A">
        <w:rPr>
          <w:shd w:val="clear" w:color="auto" w:fill="FFFFFF"/>
        </w:rPr>
        <w:t xml:space="preserve"> в качестве ограничений, связанных с муниципальной службой, отвечающий условиям проведения конкурса</w:t>
      </w:r>
      <w:r w:rsidRPr="009C7E4A">
        <w:t xml:space="preserve">, утвержденного решением совета депутатов муниципального образования «Свердловское городское поселение» Всеволожского муниципального района Ленинградской области </w:t>
      </w:r>
      <w:r>
        <w:t>от «____» ________ 2015 года № ____</w:t>
      </w:r>
      <w:r w:rsidRPr="009C7E4A">
        <w:t xml:space="preserve">. </w:t>
      </w:r>
      <w:r w:rsidR="00E9685A" w:rsidRPr="009C7E4A">
        <w:t xml:space="preserve"> </w:t>
      </w:r>
      <w:proofErr w:type="gramEnd"/>
    </w:p>
    <w:p w:rsidR="00E9685A" w:rsidRPr="003F0FF3" w:rsidRDefault="00E9685A">
      <w:pPr>
        <w:widowControl w:val="0"/>
        <w:autoSpaceDE w:val="0"/>
        <w:ind w:firstLine="720"/>
        <w:jc w:val="both"/>
      </w:pPr>
      <w:proofErr w:type="gramStart"/>
      <w:r w:rsidRPr="003F0FF3">
        <w:t xml:space="preserve">Граждане, желающие участвовать в конкурсе, могут подать документы </w:t>
      </w:r>
      <w:r w:rsidR="00D17393">
        <w:t xml:space="preserve">07, 08, 09, 10, 11 </w:t>
      </w:r>
      <w:r w:rsidR="00D17393">
        <w:rPr>
          <w:bCs/>
        </w:rPr>
        <w:lastRenderedPageBreak/>
        <w:t>декабря 2015</w:t>
      </w:r>
      <w:r w:rsidR="00D17393" w:rsidRPr="005B131F">
        <w:rPr>
          <w:bCs/>
        </w:rPr>
        <w:t xml:space="preserve"> го</w:t>
      </w:r>
      <w:r w:rsidR="00D17393">
        <w:rPr>
          <w:bCs/>
        </w:rPr>
        <w:t xml:space="preserve">да </w:t>
      </w:r>
      <w:r w:rsidR="00D17393" w:rsidRPr="005B131F">
        <w:rPr>
          <w:bCs/>
        </w:rPr>
        <w:t xml:space="preserve">– с 11 часов 00 минут до 13 часов 00 минут и с 15 часов 00 минут до 17 часов 00 минут, </w:t>
      </w:r>
      <w:r w:rsidR="00D17393">
        <w:rPr>
          <w:bCs/>
        </w:rPr>
        <w:t xml:space="preserve">14, 15, 16, 17, 18 декабря 2015 года </w:t>
      </w:r>
      <w:r w:rsidR="00D17393" w:rsidRPr="005B131F">
        <w:rPr>
          <w:bCs/>
        </w:rPr>
        <w:t>– с 11 часов 00 минут до 13 часов 00 минут и с 15 часов 00</w:t>
      </w:r>
      <w:proofErr w:type="gramEnd"/>
      <w:r w:rsidR="00D17393" w:rsidRPr="005B131F">
        <w:rPr>
          <w:bCs/>
        </w:rPr>
        <w:t xml:space="preserve"> минут до 17 часов 00 минут</w:t>
      </w:r>
      <w:r w:rsidR="00D17393">
        <w:rPr>
          <w:bCs/>
        </w:rPr>
        <w:t xml:space="preserve">, </w:t>
      </w:r>
      <w:r w:rsidR="009D6861">
        <w:rPr>
          <w:bCs/>
        </w:rPr>
        <w:t xml:space="preserve">21, 22, 23, 24 </w:t>
      </w:r>
      <w:r w:rsidR="00D17393">
        <w:rPr>
          <w:bCs/>
        </w:rPr>
        <w:t xml:space="preserve">декабря 2015 года </w:t>
      </w:r>
      <w:r w:rsidR="00D17393" w:rsidRPr="005B131F">
        <w:rPr>
          <w:bCs/>
        </w:rPr>
        <w:t xml:space="preserve">– с 11 часов 00 минут до 13 часов 00 минут и с 15 часов 00 минут до 17 часов 00 минут по адресу: </w:t>
      </w:r>
      <w:r w:rsidR="00D17393" w:rsidRPr="005B131F">
        <w:t xml:space="preserve">Ленинградская область, Всеволожский </w:t>
      </w:r>
      <w:r w:rsidR="00D17393">
        <w:t>ра</w:t>
      </w:r>
      <w:r w:rsidR="00D17393" w:rsidRPr="005B131F">
        <w:t xml:space="preserve">йон, городской поселок имени Свердлова, микрорайон 1, дом 1, </w:t>
      </w:r>
      <w:r w:rsidR="00D17393">
        <w:t xml:space="preserve">здание администрации МО «Свердловское городское поселение», </w:t>
      </w:r>
      <w:r w:rsidR="00D17393" w:rsidRPr="005B131F">
        <w:t>второй этаж, зал заседаний совета депутатов, кабинет № 5.</w:t>
      </w:r>
    </w:p>
    <w:p w:rsidR="00E9685A" w:rsidRPr="003F0FF3" w:rsidRDefault="00E9685A">
      <w:pPr>
        <w:widowControl w:val="0"/>
        <w:autoSpaceDE w:val="0"/>
        <w:ind w:firstLine="720"/>
        <w:jc w:val="both"/>
      </w:pPr>
      <w:proofErr w:type="gramStart"/>
      <w:r w:rsidRPr="003F0FF3">
        <w:t>Перечень документов, которые необходимо представить в конкурсную комиссию гражданину, желающему принять участие в конкурсе, приведен в Положении о проведении конкурса на замещение должности главы администрации муниципального образования  «Свердловское городское поселение» Всеволожского муниципально</w:t>
      </w:r>
      <w:r w:rsidR="003071E8">
        <w:t>го района Ленинградской области</w:t>
      </w:r>
      <w:r w:rsidR="00A9456B">
        <w:t>,</w:t>
      </w:r>
      <w:r w:rsidRPr="003F0FF3">
        <w:t xml:space="preserve"> </w:t>
      </w:r>
      <w:r w:rsidR="00A9456B">
        <w:t xml:space="preserve">утвержденного </w:t>
      </w:r>
      <w:r w:rsidR="00A9456B" w:rsidRPr="003F0FF3">
        <w:t>решением совета депутатов муниципального образования «Свердловское городское поселение» Всеволожского муниципального района Ленинградской области</w:t>
      </w:r>
      <w:r w:rsidR="00A9456B" w:rsidRPr="00A9456B">
        <w:t xml:space="preserve"> </w:t>
      </w:r>
      <w:r w:rsidR="004B657F">
        <w:t>от «____» ________ 2015</w:t>
      </w:r>
      <w:r w:rsidR="00A9456B">
        <w:t xml:space="preserve"> года № ____</w:t>
      </w:r>
      <w:r w:rsidR="00A9456B" w:rsidRPr="003F0FF3">
        <w:t>.</w:t>
      </w:r>
      <w:proofErr w:type="gramEnd"/>
    </w:p>
    <w:p w:rsidR="00E9685A" w:rsidRPr="003F0FF3" w:rsidRDefault="00E9685A">
      <w:pPr>
        <w:widowControl w:val="0"/>
        <w:autoSpaceDE w:val="0"/>
        <w:ind w:firstLine="720"/>
        <w:jc w:val="both"/>
      </w:pPr>
      <w:r w:rsidRPr="003F0FF3">
        <w:t xml:space="preserve">Достоверность документов и </w:t>
      </w:r>
      <w:proofErr w:type="gramStart"/>
      <w:r w:rsidRPr="003F0FF3">
        <w:t>сведений, поданных гражданами может</w:t>
      </w:r>
      <w:proofErr w:type="gramEnd"/>
      <w:r w:rsidRPr="003F0FF3">
        <w:t xml:space="preserve"> быть проверена.</w:t>
      </w:r>
    </w:p>
    <w:p w:rsidR="00E9685A" w:rsidRPr="003F0FF3" w:rsidRDefault="00E9685A">
      <w:pPr>
        <w:widowControl w:val="0"/>
        <w:autoSpaceDE w:val="0"/>
        <w:ind w:firstLine="720"/>
        <w:jc w:val="both"/>
      </w:pPr>
      <w:r w:rsidRPr="003F0FF3">
        <w:t xml:space="preserve">Конкурс </w:t>
      </w:r>
      <w:r w:rsidR="00473FD7">
        <w:t xml:space="preserve">состоится </w:t>
      </w:r>
      <w:r w:rsidR="009D6861">
        <w:t>25</w:t>
      </w:r>
      <w:r w:rsidR="00D17393">
        <w:t xml:space="preserve"> декабря</w:t>
      </w:r>
      <w:r w:rsidR="004B657F">
        <w:t xml:space="preserve"> 2015</w:t>
      </w:r>
      <w:r w:rsidRPr="003F0FF3">
        <w:t xml:space="preserve"> года начало в 10 часов 00 минут по адресу: Ленинградская область, Всеволожский  муниципальный район, городской поселок имени Свердлова, микрорайон 1, дом 1, </w:t>
      </w:r>
      <w:r w:rsidR="00D17393">
        <w:t xml:space="preserve">здание администрации МО «Свердловское городское поселение», </w:t>
      </w:r>
      <w:r w:rsidR="00D17393" w:rsidRPr="005B131F">
        <w:t>второй этаж, зал заседаний совета депутатов, кабинет № 5</w:t>
      </w:r>
      <w:r w:rsidRPr="003F0FF3">
        <w:t>.</w:t>
      </w:r>
    </w:p>
    <w:p w:rsidR="00E9685A" w:rsidRPr="00473FD7" w:rsidRDefault="00E9685A">
      <w:pPr>
        <w:widowControl w:val="0"/>
        <w:autoSpaceDE w:val="0"/>
        <w:jc w:val="both"/>
        <w:rPr>
          <w:bCs/>
        </w:rPr>
      </w:pPr>
      <w:r w:rsidRPr="003F0FF3">
        <w:tab/>
        <w:t xml:space="preserve">Подробную информацию о конкурсе можно получить </w:t>
      </w:r>
      <w:proofErr w:type="gramStart"/>
      <w:r w:rsidRPr="003F0FF3">
        <w:t>по</w:t>
      </w:r>
      <w:proofErr w:type="gramEnd"/>
      <w:r w:rsidRPr="003F0FF3">
        <w:t xml:space="preserve"> </w:t>
      </w:r>
      <w:proofErr w:type="gramStart"/>
      <w:r w:rsidRPr="003F0FF3">
        <w:t>тел</w:t>
      </w:r>
      <w:proofErr w:type="gramEnd"/>
      <w:r w:rsidRPr="003F0FF3">
        <w:t>. 8-813-70-77-545</w:t>
      </w:r>
      <w:r w:rsidR="00A9456B">
        <w:t xml:space="preserve">, в газете «Всеволожские вести» приложение «Невский берег», а также </w:t>
      </w:r>
      <w:r w:rsidR="00D17393">
        <w:t xml:space="preserve">на официальном </w:t>
      </w:r>
      <w:r w:rsidR="004B657F">
        <w:t xml:space="preserve">представительстве муниципального </w:t>
      </w:r>
      <w:r w:rsidR="00D17393">
        <w:t xml:space="preserve"> образования </w:t>
      </w:r>
      <w:r w:rsidR="004B657F" w:rsidRPr="005B131F">
        <w:t>«Свердловское городское поселение» Всеволожского муниципального район</w:t>
      </w:r>
      <w:r w:rsidR="003071E8">
        <w:t>а Ленинградской области</w:t>
      </w:r>
      <w:r w:rsidR="004B657F" w:rsidRPr="005B131F">
        <w:t xml:space="preserve"> в </w:t>
      </w:r>
      <w:r w:rsidR="00D17393">
        <w:t xml:space="preserve">информационно-телекоммуникационной </w:t>
      </w:r>
      <w:r w:rsidR="004B657F" w:rsidRPr="005B131F">
        <w:t xml:space="preserve">сети </w:t>
      </w:r>
      <w:r w:rsidR="003071E8">
        <w:t>«</w:t>
      </w:r>
      <w:r w:rsidR="004B657F" w:rsidRPr="005B131F">
        <w:t>Интернет</w:t>
      </w:r>
      <w:r w:rsidR="003071E8">
        <w:t>»</w:t>
      </w:r>
      <w:r w:rsidR="004B657F" w:rsidRPr="005B131F">
        <w:t xml:space="preserve"> </w:t>
      </w:r>
      <w:r w:rsidR="004B657F">
        <w:t xml:space="preserve">по адресу: </w:t>
      </w:r>
      <w:hyperlink r:id="rId24" w:history="1">
        <w:r w:rsidR="004B657F" w:rsidRPr="00473FD7">
          <w:rPr>
            <w:rStyle w:val="a5"/>
            <w:color w:val="auto"/>
            <w:u w:val="none"/>
            <w:lang w:val="en-US"/>
          </w:rPr>
          <w:t>www</w:t>
        </w:r>
        <w:r w:rsidR="004B657F" w:rsidRPr="00473FD7">
          <w:rPr>
            <w:rStyle w:val="a5"/>
            <w:color w:val="auto"/>
            <w:u w:val="none"/>
          </w:rPr>
          <w:t>.</w:t>
        </w:r>
        <w:proofErr w:type="spellStart"/>
        <w:r w:rsidR="004B657F" w:rsidRPr="00473FD7">
          <w:rPr>
            <w:rStyle w:val="a5"/>
            <w:color w:val="auto"/>
            <w:u w:val="none"/>
            <w:lang w:val="en-US"/>
          </w:rPr>
          <w:t>sverdlovo</w:t>
        </w:r>
        <w:proofErr w:type="spellEnd"/>
        <w:r w:rsidR="004B657F" w:rsidRPr="00473FD7">
          <w:rPr>
            <w:rStyle w:val="a5"/>
            <w:color w:val="auto"/>
            <w:u w:val="none"/>
          </w:rPr>
          <w:t>-</w:t>
        </w:r>
        <w:proofErr w:type="spellStart"/>
        <w:r w:rsidR="004B657F" w:rsidRPr="00473FD7">
          <w:rPr>
            <w:rStyle w:val="a5"/>
            <w:color w:val="auto"/>
            <w:u w:val="none"/>
            <w:lang w:val="en-US"/>
          </w:rPr>
          <w:t>adm</w:t>
        </w:r>
        <w:proofErr w:type="spellEnd"/>
        <w:r w:rsidR="004B657F" w:rsidRPr="00473FD7">
          <w:rPr>
            <w:rStyle w:val="a5"/>
            <w:color w:val="auto"/>
            <w:u w:val="none"/>
          </w:rPr>
          <w:t>.</w:t>
        </w:r>
        <w:proofErr w:type="spellStart"/>
        <w:r w:rsidR="004B657F" w:rsidRPr="00473FD7">
          <w:rPr>
            <w:rStyle w:val="a5"/>
            <w:color w:val="auto"/>
            <w:u w:val="none"/>
            <w:lang w:val="en-US"/>
          </w:rPr>
          <w:t>ru</w:t>
        </w:r>
        <w:proofErr w:type="spellEnd"/>
      </w:hyperlink>
      <w:r w:rsidRPr="00473FD7">
        <w:t>.</w:t>
      </w:r>
    </w:p>
    <w:p w:rsidR="00E9685A" w:rsidRPr="003F0FF3" w:rsidRDefault="00E9685A">
      <w:pPr>
        <w:jc w:val="center"/>
      </w:pPr>
    </w:p>
    <w:sectPr w:rsidR="00E9685A" w:rsidRPr="003F0FF3" w:rsidSect="004F4A9D">
      <w:footerReference w:type="default" r:id="rId25"/>
      <w:pgSz w:w="11906" w:h="16838"/>
      <w:pgMar w:top="992" w:right="567" w:bottom="567" w:left="1418" w:header="720" w:footer="4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581" w:rsidRDefault="00902581">
      <w:r>
        <w:separator/>
      </w:r>
    </w:p>
  </w:endnote>
  <w:endnote w:type="continuationSeparator" w:id="0">
    <w:p w:rsidR="00902581" w:rsidRDefault="00902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5A" w:rsidRDefault="00E9685A">
    <w:pPr>
      <w:pStyle w:val="ad"/>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581" w:rsidRDefault="00902581">
      <w:r>
        <w:separator/>
      </w:r>
    </w:p>
  </w:footnote>
  <w:footnote w:type="continuationSeparator" w:id="0">
    <w:p w:rsidR="00902581" w:rsidRDefault="00902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textbox inset="0,0,0,0"/>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1065"/>
        </w:tabs>
        <w:ind w:left="1065" w:hanging="360"/>
      </w:pPr>
      <w:rPr>
        <w:color w:val="000000"/>
        <w:spacing w:val="-3"/>
        <w:sz w:val="28"/>
        <w:szCs w:val="28"/>
      </w:rPr>
    </w:lvl>
  </w:abstractNum>
  <w:abstractNum w:abstractNumId="2">
    <w:nsid w:val="00000003"/>
    <w:multiLevelType w:val="singleLevel"/>
    <w:tmpl w:val="8E2A53DE"/>
    <w:name w:val="WW8Num3"/>
    <w:lvl w:ilvl="0">
      <w:start w:val="7"/>
      <w:numFmt w:val="decimal"/>
      <w:lvlText w:val="%1."/>
      <w:lvlJc w:val="left"/>
      <w:pPr>
        <w:tabs>
          <w:tab w:val="num" w:pos="720"/>
        </w:tabs>
        <w:ind w:left="720" w:hanging="360"/>
      </w:pPr>
      <w:rPr>
        <w:color w:val="000000"/>
        <w:spacing w:val="-1"/>
        <w:sz w:val="28"/>
        <w:szCs w:val="28"/>
      </w:rPr>
    </w:lvl>
  </w:abstractNum>
  <w:abstractNum w:abstractNumId="3">
    <w:nsid w:val="00000004"/>
    <w:multiLevelType w:val="singleLevel"/>
    <w:tmpl w:val="0000000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color w:val="000000"/>
        <w:spacing w:val="-1"/>
        <w:sz w:val="28"/>
        <w:szCs w:val="28"/>
      </w:rPr>
    </w:lvl>
  </w:abstractNum>
  <w:abstractNum w:abstractNumId="5">
    <w:nsid w:val="00000006"/>
    <w:multiLevelType w:val="singleLevel"/>
    <w:tmpl w:val="00000006"/>
    <w:name w:val="WW8Num6"/>
    <w:lvl w:ilvl="0">
      <w:start w:val="1"/>
      <w:numFmt w:val="decimal"/>
      <w:lvlText w:val="%1."/>
      <w:lvlJc w:val="left"/>
      <w:pPr>
        <w:tabs>
          <w:tab w:val="num" w:pos="0"/>
        </w:tabs>
        <w:ind w:left="1065" w:hanging="360"/>
      </w:pPr>
    </w:lvl>
  </w:abstractNum>
  <w:abstractNum w:abstractNumId="6">
    <w:nsid w:val="05D15A55"/>
    <w:multiLevelType w:val="multilevel"/>
    <w:tmpl w:val="22069D5A"/>
    <w:lvl w:ilvl="0">
      <w:start w:val="1"/>
      <w:numFmt w:val="decimal"/>
      <w:lvlText w:val="%1."/>
      <w:lvlJc w:val="left"/>
      <w:pPr>
        <w:ind w:left="750" w:hanging="360"/>
      </w:pPr>
      <w:rPr>
        <w:rFonts w:hint="default"/>
      </w:r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7">
    <w:nsid w:val="0C512574"/>
    <w:multiLevelType w:val="hybridMultilevel"/>
    <w:tmpl w:val="22069D5A"/>
    <w:lvl w:ilvl="0" w:tplc="EDE0297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8">
    <w:nsid w:val="0EB555BC"/>
    <w:multiLevelType w:val="multilevel"/>
    <w:tmpl w:val="22069D5A"/>
    <w:lvl w:ilvl="0">
      <w:start w:val="1"/>
      <w:numFmt w:val="decimal"/>
      <w:lvlText w:val="%1."/>
      <w:lvlJc w:val="left"/>
      <w:pPr>
        <w:ind w:left="750" w:hanging="360"/>
      </w:pPr>
      <w:rPr>
        <w:rFonts w:hint="default"/>
      </w:rPr>
    </w:lvl>
    <w:lvl w:ilvl="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9">
    <w:nsid w:val="52123DCB"/>
    <w:multiLevelType w:val="hybridMultilevel"/>
    <w:tmpl w:val="D6EE1E68"/>
    <w:lvl w:ilvl="0" w:tplc="F05695D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719D5180"/>
    <w:multiLevelType w:val="hybridMultilevel"/>
    <w:tmpl w:val="B2201CC0"/>
    <w:lvl w:ilvl="0" w:tplc="6FF8FDA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nsid w:val="7BA301E0"/>
    <w:multiLevelType w:val="hybridMultilevel"/>
    <w:tmpl w:val="1590B1B4"/>
    <w:lvl w:ilvl="0" w:tplc="8E2A53DE">
      <w:start w:val="7"/>
      <w:numFmt w:val="decimal"/>
      <w:lvlText w:val="%1."/>
      <w:lvlJc w:val="left"/>
      <w:pPr>
        <w:tabs>
          <w:tab w:val="num" w:pos="720"/>
        </w:tabs>
        <w:ind w:left="720" w:hanging="360"/>
      </w:pPr>
      <w:rPr>
        <w:color w:val="000000"/>
        <w:spacing w:val="-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F0FF3"/>
    <w:rsid w:val="00030187"/>
    <w:rsid w:val="00041EE3"/>
    <w:rsid w:val="000438AE"/>
    <w:rsid w:val="0006196B"/>
    <w:rsid w:val="000A7D6D"/>
    <w:rsid w:val="000C31E8"/>
    <w:rsid w:val="000C3A4F"/>
    <w:rsid w:val="001071A7"/>
    <w:rsid w:val="001358D4"/>
    <w:rsid w:val="00190FDF"/>
    <w:rsid w:val="001C1A26"/>
    <w:rsid w:val="001E7FA0"/>
    <w:rsid w:val="00207096"/>
    <w:rsid w:val="002324A6"/>
    <w:rsid w:val="0024618A"/>
    <w:rsid w:val="00261A94"/>
    <w:rsid w:val="002654C1"/>
    <w:rsid w:val="002D4C97"/>
    <w:rsid w:val="002F6368"/>
    <w:rsid w:val="00305175"/>
    <w:rsid w:val="003071E8"/>
    <w:rsid w:val="00317EAB"/>
    <w:rsid w:val="00344E89"/>
    <w:rsid w:val="00346903"/>
    <w:rsid w:val="003474EC"/>
    <w:rsid w:val="00396068"/>
    <w:rsid w:val="003F0FF3"/>
    <w:rsid w:val="003F42BA"/>
    <w:rsid w:val="0040197C"/>
    <w:rsid w:val="004543F0"/>
    <w:rsid w:val="00455CBA"/>
    <w:rsid w:val="00472BCA"/>
    <w:rsid w:val="00473FD7"/>
    <w:rsid w:val="0048382D"/>
    <w:rsid w:val="00486AB6"/>
    <w:rsid w:val="004B657F"/>
    <w:rsid w:val="004F4941"/>
    <w:rsid w:val="004F4A9D"/>
    <w:rsid w:val="005014E5"/>
    <w:rsid w:val="005347D6"/>
    <w:rsid w:val="00546E61"/>
    <w:rsid w:val="005B131F"/>
    <w:rsid w:val="005B1EC0"/>
    <w:rsid w:val="005E00C2"/>
    <w:rsid w:val="005E3FF0"/>
    <w:rsid w:val="005E51C9"/>
    <w:rsid w:val="00614D7F"/>
    <w:rsid w:val="006302C1"/>
    <w:rsid w:val="0063383B"/>
    <w:rsid w:val="00660AAA"/>
    <w:rsid w:val="00715747"/>
    <w:rsid w:val="007410ED"/>
    <w:rsid w:val="0078724C"/>
    <w:rsid w:val="007F1DE9"/>
    <w:rsid w:val="007F371C"/>
    <w:rsid w:val="008308AD"/>
    <w:rsid w:val="00847E95"/>
    <w:rsid w:val="00863768"/>
    <w:rsid w:val="00866AA6"/>
    <w:rsid w:val="008863DD"/>
    <w:rsid w:val="00890FF7"/>
    <w:rsid w:val="008A5A3F"/>
    <w:rsid w:val="008B4DF9"/>
    <w:rsid w:val="008C220B"/>
    <w:rsid w:val="008C5AA0"/>
    <w:rsid w:val="008F20A5"/>
    <w:rsid w:val="00902581"/>
    <w:rsid w:val="00904FFF"/>
    <w:rsid w:val="0092292A"/>
    <w:rsid w:val="0094174D"/>
    <w:rsid w:val="009438F4"/>
    <w:rsid w:val="00950BCC"/>
    <w:rsid w:val="00961D5C"/>
    <w:rsid w:val="00992EBE"/>
    <w:rsid w:val="0099534E"/>
    <w:rsid w:val="009C7E4A"/>
    <w:rsid w:val="009D6861"/>
    <w:rsid w:val="00A26238"/>
    <w:rsid w:val="00A87E9B"/>
    <w:rsid w:val="00A9456B"/>
    <w:rsid w:val="00AA41F7"/>
    <w:rsid w:val="00AE549C"/>
    <w:rsid w:val="00AF0D06"/>
    <w:rsid w:val="00B11F04"/>
    <w:rsid w:val="00B40294"/>
    <w:rsid w:val="00B741CF"/>
    <w:rsid w:val="00B77E5D"/>
    <w:rsid w:val="00B90D1B"/>
    <w:rsid w:val="00BB6CA6"/>
    <w:rsid w:val="00BC15C7"/>
    <w:rsid w:val="00C7362C"/>
    <w:rsid w:val="00C86A9A"/>
    <w:rsid w:val="00C94292"/>
    <w:rsid w:val="00CD39EC"/>
    <w:rsid w:val="00CD4359"/>
    <w:rsid w:val="00CE7F20"/>
    <w:rsid w:val="00D17393"/>
    <w:rsid w:val="00D57EF8"/>
    <w:rsid w:val="00D6537B"/>
    <w:rsid w:val="00D66639"/>
    <w:rsid w:val="00DA22E3"/>
    <w:rsid w:val="00DF772A"/>
    <w:rsid w:val="00E35B17"/>
    <w:rsid w:val="00E467CF"/>
    <w:rsid w:val="00E50A75"/>
    <w:rsid w:val="00E644EE"/>
    <w:rsid w:val="00E750BD"/>
    <w:rsid w:val="00E80C2E"/>
    <w:rsid w:val="00E853F9"/>
    <w:rsid w:val="00E9685A"/>
    <w:rsid w:val="00EF05E4"/>
    <w:rsid w:val="00F138CE"/>
    <w:rsid w:val="00F90B23"/>
    <w:rsid w:val="00FA6CC4"/>
    <w:rsid w:val="00FC7D0E"/>
    <w:rsid w:val="00FE0C8C"/>
    <w:rsid w:val="00FF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ind w:left="4956" w:firstLine="708"/>
      <w:jc w:val="center"/>
      <w:outlineLvl w:val="3"/>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color w:val="000000"/>
      <w:spacing w:val="-3"/>
      <w:sz w:val="28"/>
      <w:szCs w:val="28"/>
    </w:rPr>
  </w:style>
  <w:style w:type="character" w:customStyle="1" w:styleId="WW8Num3z0">
    <w:name w:val="WW8Num3z0"/>
    <w:rPr>
      <w:color w:val="000000"/>
      <w:spacing w:val="-1"/>
      <w:sz w:val="28"/>
      <w:szCs w:val="28"/>
    </w:rPr>
  </w:style>
  <w:style w:type="character" w:customStyle="1" w:styleId="WW8Num4zfalse">
    <w:name w:val="WW8Num4zfalse"/>
  </w:style>
  <w:style w:type="character" w:customStyle="1" w:styleId="WW8Num5z0">
    <w:name w:val="WW8Num5z0"/>
    <w:rPr>
      <w:color w:val="000000"/>
      <w:spacing w:val="-1"/>
      <w:sz w:val="28"/>
      <w:szCs w:val="28"/>
    </w:rPr>
  </w:style>
  <w:style w:type="character" w:customStyle="1" w:styleId="WW8Num6zfalse">
    <w:name w:val="WW8Num6zfals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false">
    <w:name w:val="WW8Num2zfalse"/>
    <w:rPr>
      <w:color w:val="000000"/>
      <w:spacing w:val="-3"/>
      <w:sz w:val="28"/>
      <w:szCs w:val="28"/>
    </w:rPr>
  </w:style>
  <w:style w:type="character" w:customStyle="1" w:styleId="WW8Num3zfalse">
    <w:name w:val="WW8Num3zfalse"/>
    <w:rPr>
      <w:color w:val="000000"/>
      <w:spacing w:val="-1"/>
      <w:sz w:val="28"/>
      <w:szCs w:val="28"/>
    </w:rPr>
  </w:style>
  <w:style w:type="character" w:customStyle="1" w:styleId="WW8Num5zfalse">
    <w:name w:val="WW8Num5zfalse"/>
    <w:rPr>
      <w:color w:val="000000"/>
      <w:spacing w:val="-1"/>
      <w:sz w:val="28"/>
      <w:szCs w:val="28"/>
    </w:rPr>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8Num5z1">
    <w:name w:val="WW8Num5z1"/>
    <w:rPr>
      <w:rFonts w:ascii="Symbol" w:hAnsi="Symbol" w:cs="Symbol"/>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2">
    <w:name w:val="WW-WW8Num7ztrue2"/>
  </w:style>
  <w:style w:type="character" w:customStyle="1" w:styleId="WW-WW8Num7ztrue3">
    <w:name w:val="WW-WW8Num7ztrue3"/>
  </w:style>
  <w:style w:type="character" w:customStyle="1" w:styleId="WW-WW8Num7ztrue4">
    <w:name w:val="WW-WW8Num7ztrue4"/>
  </w:style>
  <w:style w:type="character" w:customStyle="1" w:styleId="WW-WW8Num7ztrue5">
    <w:name w:val="WW-WW8Num7ztrue5"/>
  </w:style>
  <w:style w:type="character" w:customStyle="1" w:styleId="WW-WW8Num7ztrue6">
    <w:name w:val="WW-WW8Num7ztrue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2">
    <w:name w:val="WW-WW8Num8ztrue2"/>
  </w:style>
  <w:style w:type="character" w:customStyle="1" w:styleId="WW-WW8Num8ztrue3">
    <w:name w:val="WW-WW8Num8ztrue3"/>
  </w:style>
  <w:style w:type="character" w:customStyle="1" w:styleId="WW-WW8Num8ztrue4">
    <w:name w:val="WW-WW8Num8ztrue4"/>
  </w:style>
  <w:style w:type="character" w:customStyle="1" w:styleId="WW-WW8Num8ztrue5">
    <w:name w:val="WW-WW8Num8ztrue5"/>
  </w:style>
  <w:style w:type="character" w:customStyle="1" w:styleId="WW-WW8Num8ztrue6">
    <w:name w:val="WW-WW8Num8ztrue6"/>
  </w:style>
  <w:style w:type="character" w:customStyle="1" w:styleId="WW8Num9zfalse">
    <w:name w:val="WW8Num9zfalse"/>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2">
    <w:name w:val="WW-WW8Num9ztrue2"/>
  </w:style>
  <w:style w:type="character" w:customStyle="1" w:styleId="WW-WW8Num9ztrue3">
    <w:name w:val="WW-WW8Num9ztrue3"/>
  </w:style>
  <w:style w:type="character" w:customStyle="1" w:styleId="WW-WW8Num9ztrue4">
    <w:name w:val="WW-WW8Num9ztrue4"/>
  </w:style>
  <w:style w:type="character" w:customStyle="1" w:styleId="WW-WW8Num9ztrue5">
    <w:name w:val="WW-WW8Num9ztrue5"/>
  </w:style>
  <w:style w:type="character" w:customStyle="1" w:styleId="WW-WW8Num9ztrue6">
    <w:name w:val="WW-WW8Num9ztrue6"/>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2">
    <w:name w:val="WW-WW8Num10ztrue2"/>
  </w:style>
  <w:style w:type="character" w:customStyle="1" w:styleId="WW-WW8Num10ztrue3">
    <w:name w:val="WW-WW8Num10ztrue3"/>
  </w:style>
  <w:style w:type="character" w:customStyle="1" w:styleId="WW-WW8Num10ztrue4">
    <w:name w:val="WW-WW8Num10ztrue4"/>
  </w:style>
  <w:style w:type="character" w:customStyle="1" w:styleId="WW-WW8Num10ztrue5">
    <w:name w:val="WW-WW8Num10ztrue5"/>
  </w:style>
  <w:style w:type="character" w:customStyle="1" w:styleId="WW-WW8Num10ztrue6">
    <w:name w:val="WW-WW8Num10ztrue6"/>
  </w:style>
  <w:style w:type="character" w:customStyle="1" w:styleId="WW8Num11zfalse">
    <w:name w:val="WW8Num11zfalse"/>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2">
    <w:name w:val="WW-WW8Num11ztrue2"/>
  </w:style>
  <w:style w:type="character" w:customStyle="1" w:styleId="WW-WW8Num11ztrue3">
    <w:name w:val="WW-WW8Num11ztrue3"/>
  </w:style>
  <w:style w:type="character" w:customStyle="1" w:styleId="WW-WW8Num11ztrue4">
    <w:name w:val="WW-WW8Num11ztrue4"/>
  </w:style>
  <w:style w:type="character" w:customStyle="1" w:styleId="WW-WW8Num11ztrue5">
    <w:name w:val="WW-WW8Num11ztrue5"/>
  </w:style>
  <w:style w:type="character" w:customStyle="1" w:styleId="WW-WW8Num11ztrue6">
    <w:name w:val="WW-WW8Num11ztrue6"/>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2">
    <w:name w:val="WW-WW8Num12ztrue2"/>
  </w:style>
  <w:style w:type="character" w:customStyle="1" w:styleId="WW-WW8Num12ztrue3">
    <w:name w:val="WW-WW8Num12ztrue3"/>
  </w:style>
  <w:style w:type="character" w:customStyle="1" w:styleId="WW-WW8Num12ztrue4">
    <w:name w:val="WW-WW8Num12ztrue4"/>
  </w:style>
  <w:style w:type="character" w:customStyle="1" w:styleId="WW-WW8Num12ztrue5">
    <w:name w:val="WW-WW8Num12ztrue5"/>
  </w:style>
  <w:style w:type="character" w:customStyle="1" w:styleId="WW-WW8Num12ztrue6">
    <w:name w:val="WW-WW8Num12ztrue6"/>
  </w:style>
  <w:style w:type="character" w:customStyle="1" w:styleId="WW8Num13zfalse">
    <w:name w:val="WW8Num13zfalse"/>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2">
    <w:name w:val="WW-WW8Num13ztrue2"/>
  </w:style>
  <w:style w:type="character" w:customStyle="1" w:styleId="WW-WW8Num13ztrue3">
    <w:name w:val="WW-WW8Num13ztrue3"/>
  </w:style>
  <w:style w:type="character" w:customStyle="1" w:styleId="WW-WW8Num13ztrue4">
    <w:name w:val="WW-WW8Num13ztrue4"/>
  </w:style>
  <w:style w:type="character" w:customStyle="1" w:styleId="WW-WW8Num13ztrue5">
    <w:name w:val="WW-WW8Num13ztrue5"/>
  </w:style>
  <w:style w:type="character" w:customStyle="1" w:styleId="WW-WW8Num13ztrue6">
    <w:name w:val="WW-WW8Num13ztrue6"/>
  </w:style>
  <w:style w:type="character" w:customStyle="1" w:styleId="WW8Num14zfalse">
    <w:name w:val="WW8Num14zfalse"/>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2">
    <w:name w:val="WW-WW8Num14ztrue2"/>
  </w:style>
  <w:style w:type="character" w:customStyle="1" w:styleId="WW-WW8Num14ztrue3">
    <w:name w:val="WW-WW8Num14ztrue3"/>
  </w:style>
  <w:style w:type="character" w:customStyle="1" w:styleId="WW-WW8Num14ztrue4">
    <w:name w:val="WW-WW8Num14ztrue4"/>
  </w:style>
  <w:style w:type="character" w:customStyle="1" w:styleId="WW-WW8Num14ztrue5">
    <w:name w:val="WW-WW8Num14ztrue5"/>
  </w:style>
  <w:style w:type="character" w:customStyle="1" w:styleId="WW-WW8Num14ztrue6">
    <w:name w:val="WW-WW8Num14ztrue6"/>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2">
    <w:name w:val="WW-WW8Num15ztrue2"/>
  </w:style>
  <w:style w:type="character" w:customStyle="1" w:styleId="WW-WW8Num15ztrue3">
    <w:name w:val="WW-WW8Num15ztrue3"/>
  </w:style>
  <w:style w:type="character" w:customStyle="1" w:styleId="WW-WW8Num15ztrue4">
    <w:name w:val="WW-WW8Num15ztrue4"/>
  </w:style>
  <w:style w:type="character" w:customStyle="1" w:styleId="WW-WW8Num15ztrue5">
    <w:name w:val="WW-WW8Num15ztrue5"/>
  </w:style>
  <w:style w:type="character" w:customStyle="1" w:styleId="WW-WW8Num15ztrue6">
    <w:name w:val="WW-WW8Num15ztrue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2">
    <w:name w:val="WW-WW8Num16ztrue2"/>
  </w:style>
  <w:style w:type="character" w:customStyle="1" w:styleId="WW-WW8Num16ztrue3">
    <w:name w:val="WW-WW8Num16ztrue3"/>
  </w:style>
  <w:style w:type="character" w:customStyle="1" w:styleId="WW-WW8Num16ztrue4">
    <w:name w:val="WW-WW8Num16ztrue4"/>
  </w:style>
  <w:style w:type="character" w:customStyle="1" w:styleId="WW-WW8Num16ztrue5">
    <w:name w:val="WW-WW8Num16ztrue5"/>
  </w:style>
  <w:style w:type="character" w:customStyle="1" w:styleId="WW-WW8Num16ztrue6">
    <w:name w:val="WW-WW8Num16ztrue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2">
    <w:name w:val="WW-WW8Num17ztrue2"/>
  </w:style>
  <w:style w:type="character" w:customStyle="1" w:styleId="WW-WW8Num17ztrue3">
    <w:name w:val="WW-WW8Num17ztrue3"/>
  </w:style>
  <w:style w:type="character" w:customStyle="1" w:styleId="WW-WW8Num17ztrue4">
    <w:name w:val="WW-WW8Num17ztrue4"/>
  </w:style>
  <w:style w:type="character" w:customStyle="1" w:styleId="WW-WW8Num17ztrue5">
    <w:name w:val="WW-WW8Num17ztrue5"/>
  </w:style>
  <w:style w:type="character" w:customStyle="1" w:styleId="WW-WW8Num17ztrue6">
    <w:name w:val="WW-WW8Num17ztrue6"/>
  </w:style>
  <w:style w:type="character" w:customStyle="1" w:styleId="WW8Num18zfalse">
    <w:name w:val="WW8Num18zfalse"/>
  </w:style>
  <w:style w:type="character" w:customStyle="1" w:styleId="WW8Num18ztrue">
    <w:name w:val="WW8Num18ztrue"/>
  </w:style>
  <w:style w:type="character" w:customStyle="1" w:styleId="WW-WW8Num18ztrue">
    <w:name w:val="WW-WW8Num18ztrue"/>
  </w:style>
  <w:style w:type="character" w:customStyle="1" w:styleId="WW-WW8Num18ztrue1">
    <w:name w:val="WW-WW8Num18ztrue1"/>
  </w:style>
  <w:style w:type="character" w:customStyle="1" w:styleId="WW-WW8Num18ztrue2">
    <w:name w:val="WW-WW8Num18ztrue2"/>
  </w:style>
  <w:style w:type="character" w:customStyle="1" w:styleId="WW-WW8Num18ztrue3">
    <w:name w:val="WW-WW8Num18ztrue3"/>
  </w:style>
  <w:style w:type="character" w:customStyle="1" w:styleId="WW-WW8Num18ztrue4">
    <w:name w:val="WW-WW8Num18ztrue4"/>
  </w:style>
  <w:style w:type="character" w:customStyle="1" w:styleId="WW-WW8Num18ztrue5">
    <w:name w:val="WW-WW8Num18ztrue5"/>
  </w:style>
  <w:style w:type="character" w:customStyle="1" w:styleId="WW-WW8Num18ztrue6">
    <w:name w:val="WW-WW8Num18ztrue6"/>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2">
    <w:name w:val="WW-WW8Num19ztrue2"/>
  </w:style>
  <w:style w:type="character" w:customStyle="1" w:styleId="WW-WW8Num19ztrue3">
    <w:name w:val="WW-WW8Num19ztrue3"/>
  </w:style>
  <w:style w:type="character" w:customStyle="1" w:styleId="WW-WW8Num19ztrue4">
    <w:name w:val="WW-WW8Num19ztrue4"/>
  </w:style>
  <w:style w:type="character" w:customStyle="1" w:styleId="WW-WW8Num19ztrue5">
    <w:name w:val="WW-WW8Num19ztrue5"/>
  </w:style>
  <w:style w:type="character" w:customStyle="1" w:styleId="WW-WW8Num19ztrue6">
    <w:name w:val="WW-WW8Num19ztrue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2">
    <w:name w:val="WW-WW8Num20ztrue2"/>
  </w:style>
  <w:style w:type="character" w:customStyle="1" w:styleId="WW-WW8Num20ztrue3">
    <w:name w:val="WW-WW8Num20ztrue3"/>
  </w:style>
  <w:style w:type="character" w:customStyle="1" w:styleId="WW-WW8Num20ztrue4">
    <w:name w:val="WW-WW8Num20ztrue4"/>
  </w:style>
  <w:style w:type="character" w:customStyle="1" w:styleId="WW-WW8Num20ztrue5">
    <w:name w:val="WW-WW8Num20ztrue5"/>
  </w:style>
  <w:style w:type="character" w:customStyle="1" w:styleId="WW-WW8Num20ztrue6">
    <w:name w:val="WW-WW8Num20ztrue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2">
    <w:name w:val="WW-WW8Num21ztrue2"/>
  </w:style>
  <w:style w:type="character" w:customStyle="1" w:styleId="WW-WW8Num21ztrue3">
    <w:name w:val="WW-WW8Num21ztrue3"/>
  </w:style>
  <w:style w:type="character" w:customStyle="1" w:styleId="WW-WW8Num21ztrue4">
    <w:name w:val="WW-WW8Num21ztrue4"/>
  </w:style>
  <w:style w:type="character" w:customStyle="1" w:styleId="WW-WW8Num21ztrue5">
    <w:name w:val="WW-WW8Num21ztrue5"/>
  </w:style>
  <w:style w:type="character" w:customStyle="1" w:styleId="WW-WW8Num21ztrue6">
    <w:name w:val="WW-WW8Num21ztrue6"/>
  </w:style>
  <w:style w:type="character" w:customStyle="1" w:styleId="WW8Num22zfalse">
    <w:name w:val="WW8Num22zfalse"/>
    <w:rPr>
      <w:rFonts w:eastAsia="Batang"/>
      <w:bCs/>
    </w:rPr>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2">
    <w:name w:val="WW-WW8Num22ztrue2"/>
  </w:style>
  <w:style w:type="character" w:customStyle="1" w:styleId="WW-WW8Num22ztrue3">
    <w:name w:val="WW-WW8Num22ztrue3"/>
  </w:style>
  <w:style w:type="character" w:customStyle="1" w:styleId="WW-WW8Num22ztrue4">
    <w:name w:val="WW-WW8Num22ztrue4"/>
  </w:style>
  <w:style w:type="character" w:customStyle="1" w:styleId="WW-WW8Num22ztrue5">
    <w:name w:val="WW-WW8Num22ztrue5"/>
  </w:style>
  <w:style w:type="character" w:customStyle="1" w:styleId="WW-WW8Num22ztrue6">
    <w:name w:val="WW-WW8Num22ztrue6"/>
  </w:style>
  <w:style w:type="character" w:customStyle="1" w:styleId="WW8Num23zfalse">
    <w:name w:val="WW8Num23zfalse"/>
  </w:style>
  <w:style w:type="character" w:customStyle="1" w:styleId="WW8Num23ztrue">
    <w:name w:val="WW8Num23ztrue"/>
  </w:style>
  <w:style w:type="character" w:customStyle="1" w:styleId="WW-WW8Num23ztrue">
    <w:name w:val="WW-WW8Num23ztrue"/>
  </w:style>
  <w:style w:type="character" w:customStyle="1" w:styleId="WW-WW8Num23ztrue1">
    <w:name w:val="WW-WW8Num23ztrue1"/>
  </w:style>
  <w:style w:type="character" w:customStyle="1" w:styleId="WW-WW8Num23ztrue2">
    <w:name w:val="WW-WW8Num23ztrue2"/>
  </w:style>
  <w:style w:type="character" w:customStyle="1" w:styleId="WW-WW8Num23ztrue3">
    <w:name w:val="WW-WW8Num23ztrue3"/>
  </w:style>
  <w:style w:type="character" w:customStyle="1" w:styleId="WW-WW8Num23ztrue4">
    <w:name w:val="WW-WW8Num23ztrue4"/>
  </w:style>
  <w:style w:type="character" w:customStyle="1" w:styleId="WW-WW8Num23ztrue5">
    <w:name w:val="WW-WW8Num23ztrue5"/>
  </w:style>
  <w:style w:type="character" w:customStyle="1" w:styleId="WW-WW8Num23ztrue6">
    <w:name w:val="WW-WW8Num23ztrue6"/>
  </w:style>
  <w:style w:type="character" w:customStyle="1" w:styleId="WW8Num24zfalse">
    <w:name w:val="WW8Num24zfalse"/>
    <w:rPr>
      <w:bCs/>
    </w:rPr>
  </w:style>
  <w:style w:type="character" w:customStyle="1" w:styleId="WW8Num24ztrue">
    <w:name w:val="WW8Num24ztrue"/>
  </w:style>
  <w:style w:type="character" w:customStyle="1" w:styleId="WW-WW8Num24ztrue">
    <w:name w:val="WW-WW8Num24ztrue"/>
  </w:style>
  <w:style w:type="character" w:customStyle="1" w:styleId="WW-WW8Num24ztrue1">
    <w:name w:val="WW-WW8Num24ztrue1"/>
  </w:style>
  <w:style w:type="character" w:customStyle="1" w:styleId="WW-WW8Num24ztrue2">
    <w:name w:val="WW-WW8Num24ztrue2"/>
  </w:style>
  <w:style w:type="character" w:customStyle="1" w:styleId="WW-WW8Num24ztrue3">
    <w:name w:val="WW-WW8Num24ztrue3"/>
  </w:style>
  <w:style w:type="character" w:customStyle="1" w:styleId="WW-WW8Num24ztrue4">
    <w:name w:val="WW-WW8Num24ztrue4"/>
  </w:style>
  <w:style w:type="character" w:customStyle="1" w:styleId="WW-WW8Num24ztrue5">
    <w:name w:val="WW-WW8Num24ztrue5"/>
  </w:style>
  <w:style w:type="character" w:customStyle="1" w:styleId="WW-WW8Num24ztrue6">
    <w:name w:val="WW-WW8Num24ztrue6"/>
  </w:style>
  <w:style w:type="character" w:customStyle="1" w:styleId="WW8Num25zfalse">
    <w:name w:val="WW8Num25zfalse"/>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2">
    <w:name w:val="WW-WW8Num25ztrue2"/>
  </w:style>
  <w:style w:type="character" w:customStyle="1" w:styleId="WW-WW8Num25ztrue3">
    <w:name w:val="WW-WW8Num25ztrue3"/>
  </w:style>
  <w:style w:type="character" w:customStyle="1" w:styleId="WW-WW8Num25ztrue4">
    <w:name w:val="WW-WW8Num25ztrue4"/>
  </w:style>
  <w:style w:type="character" w:customStyle="1" w:styleId="WW-WW8Num25ztrue5">
    <w:name w:val="WW-WW8Num25ztrue5"/>
  </w:style>
  <w:style w:type="character" w:customStyle="1" w:styleId="WW-WW8Num25ztrue6">
    <w:name w:val="WW-WW8Num25ztrue6"/>
  </w:style>
  <w:style w:type="character" w:customStyle="1" w:styleId="WW8Num26zfalse">
    <w:name w:val="WW8Num26zfalse"/>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2">
    <w:name w:val="WW-WW8Num26ztrue2"/>
  </w:style>
  <w:style w:type="character" w:customStyle="1" w:styleId="WW-WW8Num26ztrue3">
    <w:name w:val="WW-WW8Num26ztrue3"/>
  </w:style>
  <w:style w:type="character" w:customStyle="1" w:styleId="WW-WW8Num26ztrue4">
    <w:name w:val="WW-WW8Num26ztrue4"/>
  </w:style>
  <w:style w:type="character" w:customStyle="1" w:styleId="WW-WW8Num26ztrue5">
    <w:name w:val="WW-WW8Num26ztrue5"/>
  </w:style>
  <w:style w:type="character" w:customStyle="1" w:styleId="WW-WW8Num26ztrue6">
    <w:name w:val="WW-WW8Num26ztrue6"/>
  </w:style>
  <w:style w:type="character" w:customStyle="1" w:styleId="WW8Num27zfalse">
    <w:name w:val="WW8Num27zfalse"/>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2">
    <w:name w:val="WW-WW8Num27ztrue2"/>
  </w:style>
  <w:style w:type="character" w:customStyle="1" w:styleId="WW-WW8Num27ztrue3">
    <w:name w:val="WW-WW8Num27ztrue3"/>
  </w:style>
  <w:style w:type="character" w:customStyle="1" w:styleId="WW-WW8Num27ztrue4">
    <w:name w:val="WW-WW8Num27ztrue4"/>
  </w:style>
  <w:style w:type="character" w:customStyle="1" w:styleId="WW-WW8Num27ztrue5">
    <w:name w:val="WW-WW8Num27ztrue5"/>
  </w:style>
  <w:style w:type="character" w:customStyle="1" w:styleId="WW-WW8Num27ztrue6">
    <w:name w:val="WW-WW8Num27ztrue6"/>
  </w:style>
  <w:style w:type="character" w:customStyle="1" w:styleId="WW8Num28zfalse">
    <w:name w:val="WW8Num28zfalse"/>
  </w:style>
  <w:style w:type="character" w:customStyle="1" w:styleId="WW8Num29zfalse">
    <w:name w:val="WW8Num29zfalse"/>
  </w:style>
  <w:style w:type="character" w:customStyle="1" w:styleId="WW8Num29ztrue">
    <w:name w:val="WW8Num29ztrue"/>
  </w:style>
  <w:style w:type="character" w:customStyle="1" w:styleId="WW-WW8Num29ztrue">
    <w:name w:val="WW-WW8Num29ztrue"/>
  </w:style>
  <w:style w:type="character" w:customStyle="1" w:styleId="WW-WW8Num29ztrue1">
    <w:name w:val="WW-WW8Num29ztrue1"/>
  </w:style>
  <w:style w:type="character" w:customStyle="1" w:styleId="WW-WW8Num29ztrue2">
    <w:name w:val="WW-WW8Num29ztrue2"/>
  </w:style>
  <w:style w:type="character" w:customStyle="1" w:styleId="WW-WW8Num29ztrue3">
    <w:name w:val="WW-WW8Num29ztrue3"/>
  </w:style>
  <w:style w:type="character" w:customStyle="1" w:styleId="WW-WW8Num29ztrue4">
    <w:name w:val="WW-WW8Num29ztrue4"/>
  </w:style>
  <w:style w:type="character" w:customStyle="1" w:styleId="WW-WW8Num29ztrue5">
    <w:name w:val="WW-WW8Num29ztrue5"/>
  </w:style>
  <w:style w:type="character" w:customStyle="1" w:styleId="WW-WW8Num29ztrue6">
    <w:name w:val="WW-WW8Num29ztrue6"/>
  </w:style>
  <w:style w:type="character" w:customStyle="1" w:styleId="WW8Num30zfalse">
    <w:name w:val="WW8Num30zfalse"/>
  </w:style>
  <w:style w:type="character" w:customStyle="1" w:styleId="WW8Num30ztrue">
    <w:name w:val="WW8Num30ztrue"/>
  </w:style>
  <w:style w:type="character" w:customStyle="1" w:styleId="WW-WW8Num30ztrue">
    <w:name w:val="WW-WW8Num30ztrue"/>
  </w:style>
  <w:style w:type="character" w:customStyle="1" w:styleId="WW-WW8Num30ztrue1">
    <w:name w:val="WW-WW8Num30ztrue1"/>
  </w:style>
  <w:style w:type="character" w:customStyle="1" w:styleId="WW-WW8Num30ztrue2">
    <w:name w:val="WW-WW8Num30ztrue2"/>
  </w:style>
  <w:style w:type="character" w:customStyle="1" w:styleId="WW-WW8Num30ztrue3">
    <w:name w:val="WW-WW8Num30ztrue3"/>
  </w:style>
  <w:style w:type="character" w:customStyle="1" w:styleId="WW-WW8Num30ztrue4">
    <w:name w:val="WW-WW8Num30ztrue4"/>
  </w:style>
  <w:style w:type="character" w:customStyle="1" w:styleId="WW-WW8Num30ztrue5">
    <w:name w:val="WW-WW8Num30ztrue5"/>
  </w:style>
  <w:style w:type="character" w:customStyle="1" w:styleId="WW-WW8Num30ztrue6">
    <w:name w:val="WW-WW8Num30ztrue6"/>
  </w:style>
  <w:style w:type="character" w:customStyle="1" w:styleId="WW8Num31zfalse">
    <w:name w:val="WW8Num31zfalse"/>
  </w:style>
  <w:style w:type="character" w:customStyle="1" w:styleId="WW8Num31ztrue">
    <w:name w:val="WW8Num31ztrue"/>
  </w:style>
  <w:style w:type="character" w:customStyle="1" w:styleId="WW-WW8Num31ztrue">
    <w:name w:val="WW-WW8Num31ztrue"/>
  </w:style>
  <w:style w:type="character" w:customStyle="1" w:styleId="WW-WW8Num31ztrue1">
    <w:name w:val="WW-WW8Num31ztrue1"/>
  </w:style>
  <w:style w:type="character" w:customStyle="1" w:styleId="WW-WW8Num31ztrue2">
    <w:name w:val="WW-WW8Num31ztrue2"/>
  </w:style>
  <w:style w:type="character" w:customStyle="1" w:styleId="WW-WW8Num31ztrue3">
    <w:name w:val="WW-WW8Num31ztrue3"/>
  </w:style>
  <w:style w:type="character" w:customStyle="1" w:styleId="WW-WW8Num31ztrue4">
    <w:name w:val="WW-WW8Num31ztrue4"/>
  </w:style>
  <w:style w:type="character" w:customStyle="1" w:styleId="WW-WW8Num31ztrue5">
    <w:name w:val="WW-WW8Num31ztrue5"/>
  </w:style>
  <w:style w:type="character" w:customStyle="1" w:styleId="WW-WW8Num31ztrue6">
    <w:name w:val="WW-WW8Num31ztrue6"/>
  </w:style>
  <w:style w:type="character" w:customStyle="1" w:styleId="WW8Num32zfalse">
    <w:name w:val="WW8Num32zfalse"/>
  </w:style>
  <w:style w:type="character" w:customStyle="1" w:styleId="WW8Num32ztrue">
    <w:name w:val="WW8Num32ztrue"/>
  </w:style>
  <w:style w:type="character" w:customStyle="1" w:styleId="WW-WW8Num32ztrue">
    <w:name w:val="WW-WW8Num32ztrue"/>
  </w:style>
  <w:style w:type="character" w:customStyle="1" w:styleId="WW-WW8Num32ztrue1">
    <w:name w:val="WW-WW8Num32ztrue1"/>
  </w:style>
  <w:style w:type="character" w:customStyle="1" w:styleId="WW-WW8Num32ztrue2">
    <w:name w:val="WW-WW8Num32ztrue2"/>
  </w:style>
  <w:style w:type="character" w:customStyle="1" w:styleId="WW-WW8Num32ztrue3">
    <w:name w:val="WW-WW8Num32ztrue3"/>
  </w:style>
  <w:style w:type="character" w:customStyle="1" w:styleId="WW-WW8Num32ztrue4">
    <w:name w:val="WW-WW8Num32ztrue4"/>
  </w:style>
  <w:style w:type="character" w:customStyle="1" w:styleId="WW-WW8Num32ztrue5">
    <w:name w:val="WW-WW8Num32ztrue5"/>
  </w:style>
  <w:style w:type="character" w:customStyle="1" w:styleId="WW-WW8Num32ztrue6">
    <w:name w:val="WW-WW8Num32ztrue6"/>
  </w:style>
  <w:style w:type="character" w:customStyle="1" w:styleId="WW8Num33zfalse">
    <w:name w:val="WW8Num33zfalse"/>
  </w:style>
  <w:style w:type="character" w:customStyle="1" w:styleId="WW8Num33ztrue">
    <w:name w:val="WW8Num33ztrue"/>
  </w:style>
  <w:style w:type="character" w:customStyle="1" w:styleId="WW-WW8Num33ztrue">
    <w:name w:val="WW-WW8Num33ztrue"/>
  </w:style>
  <w:style w:type="character" w:customStyle="1" w:styleId="WW-WW8Num33ztrue1">
    <w:name w:val="WW-WW8Num33ztrue1"/>
  </w:style>
  <w:style w:type="character" w:customStyle="1" w:styleId="WW-WW8Num33ztrue2">
    <w:name w:val="WW-WW8Num33ztrue2"/>
  </w:style>
  <w:style w:type="character" w:customStyle="1" w:styleId="WW-WW8Num33ztrue3">
    <w:name w:val="WW-WW8Num33ztrue3"/>
  </w:style>
  <w:style w:type="character" w:customStyle="1" w:styleId="WW-WW8Num33ztrue4">
    <w:name w:val="WW-WW8Num33ztrue4"/>
  </w:style>
  <w:style w:type="character" w:customStyle="1" w:styleId="WW-WW8Num33ztrue5">
    <w:name w:val="WW-WW8Num33ztrue5"/>
  </w:style>
  <w:style w:type="character" w:customStyle="1" w:styleId="WW-WW8Num33ztrue6">
    <w:name w:val="WW-WW8Num33ztrue6"/>
  </w:style>
  <w:style w:type="character" w:customStyle="1" w:styleId="WW8Num34zfalse">
    <w:name w:val="WW8Num34zfalse"/>
  </w:style>
  <w:style w:type="character" w:customStyle="1" w:styleId="WW8Num34ztrue">
    <w:name w:val="WW8Num34ztrue"/>
  </w:style>
  <w:style w:type="character" w:customStyle="1" w:styleId="WW-WW8Num34ztrue">
    <w:name w:val="WW-WW8Num34ztrue"/>
  </w:style>
  <w:style w:type="character" w:customStyle="1" w:styleId="WW-WW8Num34ztrue1">
    <w:name w:val="WW-WW8Num34ztrue1"/>
  </w:style>
  <w:style w:type="character" w:customStyle="1" w:styleId="WW-WW8Num34ztrue2">
    <w:name w:val="WW-WW8Num34ztrue2"/>
  </w:style>
  <w:style w:type="character" w:customStyle="1" w:styleId="WW-WW8Num34ztrue3">
    <w:name w:val="WW-WW8Num34ztrue3"/>
  </w:style>
  <w:style w:type="character" w:customStyle="1" w:styleId="WW-WW8Num34ztrue4">
    <w:name w:val="WW-WW8Num34ztrue4"/>
  </w:style>
  <w:style w:type="character" w:customStyle="1" w:styleId="WW-WW8Num34ztrue5">
    <w:name w:val="WW-WW8Num34ztrue5"/>
  </w:style>
  <w:style w:type="character" w:customStyle="1" w:styleId="WW-WW8Num34ztrue6">
    <w:name w:val="WW-WW8Num34ztrue6"/>
  </w:style>
  <w:style w:type="character" w:customStyle="1" w:styleId="10">
    <w:name w:val="Основной шрифт абзаца1"/>
  </w:style>
  <w:style w:type="character" w:styleId="a3">
    <w:name w:val="page number"/>
    <w:basedOn w:val="10"/>
  </w:style>
  <w:style w:type="character" w:customStyle="1" w:styleId="20">
    <w:name w:val="Заголовок 2 Знак"/>
    <w:rPr>
      <w:rFonts w:ascii="Cambria" w:eastAsia="Times New Roman" w:hAnsi="Cambria" w:cs="Times New Roman"/>
      <w:b/>
      <w:bCs/>
      <w:i/>
      <w:iCs/>
      <w:sz w:val="28"/>
      <w:szCs w:val="28"/>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30">
    <w:name w:val="Заголовок 3 Знак"/>
    <w:basedOn w:val="10"/>
    <w:rPr>
      <w:sz w:val="28"/>
      <w:szCs w:val="24"/>
    </w:rPr>
  </w:style>
  <w:style w:type="character" w:customStyle="1" w:styleId="a6">
    <w:name w:val="Название Знак"/>
    <w:basedOn w:val="10"/>
    <w:rPr>
      <w:sz w:val="28"/>
    </w:rPr>
  </w:style>
  <w:style w:type="character" w:customStyle="1" w:styleId="a7">
    <w:name w:val="Нижний колонтитул Знак"/>
    <w:basedOn w:val="10"/>
    <w:rPr>
      <w:sz w:val="24"/>
      <w:szCs w:val="24"/>
    </w:rPr>
  </w:style>
  <w:style w:type="paragraph" w:customStyle="1" w:styleId="a8">
    <w:name w:val="Заголовок"/>
    <w:basedOn w:val="a"/>
    <w:next w:val="a9"/>
    <w:pPr>
      <w:jc w:val="center"/>
    </w:pPr>
    <w:rPr>
      <w:sz w:val="28"/>
      <w:szCs w:val="20"/>
    </w:rPr>
  </w:style>
  <w:style w:type="paragraph" w:styleId="a9">
    <w:name w:val="Body Text"/>
    <w:basedOn w:val="a"/>
    <w:pPr>
      <w:jc w:val="center"/>
    </w:pPr>
    <w:rPr>
      <w:b/>
      <w:bCs/>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c">
    <w:name w:val="Balloon Text"/>
    <w:basedOn w:val="a"/>
    <w:rPr>
      <w:rFonts w:ascii="Tahoma" w:hAnsi="Tahoma" w:cs="Tahoma"/>
      <w:sz w:val="16"/>
      <w:szCs w:val="16"/>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21">
    <w:name w:val="Основной текст 21"/>
    <w:basedOn w:val="a"/>
    <w:pPr>
      <w:jc w:val="center"/>
    </w:pPr>
    <w:rPr>
      <w:sz w:val="20"/>
    </w:rPr>
  </w:style>
  <w:style w:type="paragraph" w:styleId="ad">
    <w:name w:val="footer"/>
    <w:basedOn w:val="a"/>
    <w:pPr>
      <w:tabs>
        <w:tab w:val="center" w:pos="4677"/>
        <w:tab w:val="right" w:pos="9355"/>
      </w:tabs>
    </w:pPr>
  </w:style>
  <w:style w:type="paragraph" w:styleId="ae">
    <w:name w:val="header"/>
    <w:basedOn w:val="a"/>
    <w:pPr>
      <w:tabs>
        <w:tab w:val="center" w:pos="4677"/>
        <w:tab w:val="right" w:pos="9355"/>
      </w:tabs>
    </w:pPr>
  </w:style>
  <w:style w:type="paragraph" w:customStyle="1" w:styleId="Heading">
    <w:name w:val="Heading"/>
    <w:pPr>
      <w:widowControl w:val="0"/>
      <w:suppressAutoHyphens/>
      <w:autoSpaceDE w:val="0"/>
    </w:pPr>
    <w:rPr>
      <w:rFonts w:ascii="Arial" w:hAnsi="Arial" w:cs="Arial"/>
      <w:b/>
      <w:bCs/>
      <w:sz w:val="22"/>
      <w:szCs w:val="22"/>
      <w:lang w:eastAsia="zh-CN"/>
    </w:rPr>
  </w:style>
  <w:style w:type="paragraph" w:customStyle="1" w:styleId="31">
    <w:name w:val="Основной текст 31"/>
    <w:basedOn w:val="a"/>
    <w:pPr>
      <w:jc w:val="center"/>
    </w:pPr>
    <w:rPr>
      <w:b/>
      <w:bCs/>
      <w:sz w:val="28"/>
      <w:szCs w:val="28"/>
    </w:rPr>
  </w:style>
  <w:style w:type="paragraph" w:styleId="af">
    <w:name w:val="footnote text"/>
    <w:basedOn w:val="a"/>
    <w:rPr>
      <w:sz w:val="20"/>
      <w:szCs w:val="20"/>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4"/>
      <w:szCs w:val="24"/>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table" w:styleId="af2">
    <w:name w:val="Table Grid"/>
    <w:basedOn w:val="a1"/>
    <w:uiPriority w:val="59"/>
    <w:rsid w:val="004F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FC3560199C646AE8F2E16BD7F3F31260328A8167C40B786F3993760854BC0DFE4765DDED80C739g8q0M" TargetMode="External"/><Relationship Id="rId13" Type="http://schemas.openxmlformats.org/officeDocument/2006/relationships/hyperlink" Target="consultantplus://offline/ref=8213471D39DF5160DCB55C0C2E811EE286C38BA95B3BBC49F34FDA4Ex7J" TargetMode="External"/><Relationship Id="rId18" Type="http://schemas.openxmlformats.org/officeDocument/2006/relationships/hyperlink" Target="consultantplus://offline/ref=8213471D39DF5160DCB5431D3B811EE285CF8FAF506CEB4BA21AD4E22445x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213471D39DF5160DCB55C0C2E811EE286C38BA95B3BBC49F34FDA4Ex7J" TargetMode="External"/><Relationship Id="rId7" Type="http://schemas.openxmlformats.org/officeDocument/2006/relationships/endnotes" Target="endnotes.xml"/><Relationship Id="rId12" Type="http://schemas.openxmlformats.org/officeDocument/2006/relationships/hyperlink" Target="consultantplus://offline/ref=8213471D39DF5160DCB55C0C2E811EE285CD89A55765EB4BA21AD4E2245D338CF9FE24F9753E57BA43xBJ" TargetMode="External"/><Relationship Id="rId17" Type="http://schemas.openxmlformats.org/officeDocument/2006/relationships/hyperlink" Target="consultantplus://offline/ref=8213471D39DF5160DCB55C0C2E811EE286C38BA95B3BBC49F34FDA4Ex7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213471D39DF5160DCB55C0C2E811EE285CE85AB5764EB4BA21AD4E2245D338CF9FE24F9753E53BA43xEJ" TargetMode="External"/><Relationship Id="rId20" Type="http://schemas.openxmlformats.org/officeDocument/2006/relationships/hyperlink" Target="consultantplus://offline/ref=8213471D39DF5160DCB55C0C2E811EE285CE85AB5764EB4BA21AD4E2245D338CF9FE24F9753E53BB43x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2F6FC3168B1049104A2BDE8BD328715A267C5F55F062524965DC6273C9638756F6273C22A70728UCw2N" TargetMode="External"/><Relationship Id="rId24" Type="http://schemas.openxmlformats.org/officeDocument/2006/relationships/hyperlink" Target="http://www.sverdlovo-adm.ru" TargetMode="External"/><Relationship Id="rId5" Type="http://schemas.openxmlformats.org/officeDocument/2006/relationships/webSettings" Target="webSettings.xml"/><Relationship Id="rId15" Type="http://schemas.openxmlformats.org/officeDocument/2006/relationships/hyperlink" Target="consultantplus://offline/ref=8213471D39DF5160DCB55C0C2E811EE285CD88A55264EB4BA21AD4E22445xDJ" TargetMode="External"/><Relationship Id="rId23" Type="http://schemas.openxmlformats.org/officeDocument/2006/relationships/hyperlink" Target="consultantplus://offline/ref=8213471D39DF5160DCB55C0C2E811EE285CD88A55264EB4BA21AD4E2245D338CF9FE24F9753E56B943xAJ" TargetMode="External"/><Relationship Id="rId10" Type="http://schemas.openxmlformats.org/officeDocument/2006/relationships/hyperlink" Target="consultantplus://offline/ref=4B2F6FC3168B1049104A2BDE8BD328715A20725352F962524965DC6273C9638756F6273CU2w3N" TargetMode="External"/><Relationship Id="rId19" Type="http://schemas.openxmlformats.org/officeDocument/2006/relationships/hyperlink" Target="consultantplus://offline/ref=8213471D39DF5160DCB55C0C2E811EE285CD88A55264EB4BA21AD4E22445xDJ" TargetMode="External"/><Relationship Id="rId4" Type="http://schemas.openxmlformats.org/officeDocument/2006/relationships/settings" Target="settings.xml"/><Relationship Id="rId9" Type="http://schemas.openxmlformats.org/officeDocument/2006/relationships/hyperlink" Target="consultantplus://offline/ref=4B2F6FC3168B1049104A2BDE8BD328715A207D5D57F962524965DC6273C9638756F6273C22A70629UCw3N" TargetMode="External"/><Relationship Id="rId14" Type="http://schemas.openxmlformats.org/officeDocument/2006/relationships/hyperlink" Target="consultantplus://offline/ref=8213471D39DF5160DCB5431D3B811EE285CF8FAF506CEB4BA21AD4E22445xDJ" TargetMode="External"/><Relationship Id="rId22" Type="http://schemas.openxmlformats.org/officeDocument/2006/relationships/hyperlink" Target="consultantplus://offline/ref=8213471D39DF5160DCB5431D3B811EE285CF8FAF506CEB4BA21AD4E22445x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EE87-C3AD-4305-86FD-80140545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47514</CharactersWithSpaces>
  <SharedDoc>false</SharedDoc>
  <HLinks>
    <vt:vector size="108" baseType="variant">
      <vt:variant>
        <vt:i4>524380</vt:i4>
      </vt:variant>
      <vt:variant>
        <vt:i4>51</vt:i4>
      </vt:variant>
      <vt:variant>
        <vt:i4>0</vt:i4>
      </vt:variant>
      <vt:variant>
        <vt:i4>5</vt:i4>
      </vt:variant>
      <vt:variant>
        <vt:lpwstr>http://www.sverdlovo-adm.ru/</vt:lpwstr>
      </vt:variant>
      <vt:variant>
        <vt:lpwstr/>
      </vt:variant>
      <vt:variant>
        <vt:i4>7143531</vt:i4>
      </vt:variant>
      <vt:variant>
        <vt:i4>48</vt:i4>
      </vt:variant>
      <vt:variant>
        <vt:i4>0</vt:i4>
      </vt:variant>
      <vt:variant>
        <vt:i4>5</vt:i4>
      </vt:variant>
      <vt:variant>
        <vt:lpwstr>consultantplus://offline/ref=8213471D39DF5160DCB55C0C2E811EE285CD88A55264EB4BA21AD4E2245D338CF9FE24F9753E56B943xAJ</vt:lpwstr>
      </vt:variant>
      <vt:variant>
        <vt:lpwstr/>
      </vt:variant>
      <vt:variant>
        <vt:i4>5570648</vt:i4>
      </vt:variant>
      <vt:variant>
        <vt:i4>45</vt:i4>
      </vt:variant>
      <vt:variant>
        <vt:i4>0</vt:i4>
      </vt:variant>
      <vt:variant>
        <vt:i4>5</vt:i4>
      </vt:variant>
      <vt:variant>
        <vt:lpwstr>consultantplus://offline/ref=8213471D39DF5160DCB5431D3B811EE285CF8FAF506CEB4BA21AD4E22445xDJ</vt:lpwstr>
      </vt:variant>
      <vt:variant>
        <vt:lpwstr/>
      </vt:variant>
      <vt:variant>
        <vt:i4>196698</vt:i4>
      </vt:variant>
      <vt:variant>
        <vt:i4>42</vt:i4>
      </vt:variant>
      <vt:variant>
        <vt:i4>0</vt:i4>
      </vt:variant>
      <vt:variant>
        <vt:i4>5</vt:i4>
      </vt:variant>
      <vt:variant>
        <vt:lpwstr>consultantplus://offline/ref=8213471D39DF5160DCB55C0C2E811EE286C38BA95B3BBC49F34FDA4Ex7J</vt:lpwstr>
      </vt:variant>
      <vt:variant>
        <vt:lpwstr/>
      </vt:variant>
      <vt:variant>
        <vt:i4>7143487</vt:i4>
      </vt:variant>
      <vt:variant>
        <vt:i4>39</vt:i4>
      </vt:variant>
      <vt:variant>
        <vt:i4>0</vt:i4>
      </vt:variant>
      <vt:variant>
        <vt:i4>5</vt:i4>
      </vt:variant>
      <vt:variant>
        <vt:lpwstr>consultantplus://offline/ref=8213471D39DF5160DCB55C0C2E811EE285CE85AB5764EB4BA21AD4E2245D338CF9FE24F9753E53BB43x5J</vt:lpwstr>
      </vt:variant>
      <vt:variant>
        <vt:lpwstr/>
      </vt:variant>
      <vt:variant>
        <vt:i4>5505106</vt:i4>
      </vt:variant>
      <vt:variant>
        <vt:i4>36</vt:i4>
      </vt:variant>
      <vt:variant>
        <vt:i4>0</vt:i4>
      </vt:variant>
      <vt:variant>
        <vt:i4>5</vt:i4>
      </vt:variant>
      <vt:variant>
        <vt:lpwstr>consultantplus://offline/ref=8213471D39DF5160DCB55C0C2E811EE285CD88A55264EB4BA21AD4E22445xDJ</vt:lpwstr>
      </vt:variant>
      <vt:variant>
        <vt:lpwstr/>
      </vt:variant>
      <vt:variant>
        <vt:i4>5570648</vt:i4>
      </vt:variant>
      <vt:variant>
        <vt:i4>33</vt:i4>
      </vt:variant>
      <vt:variant>
        <vt:i4>0</vt:i4>
      </vt:variant>
      <vt:variant>
        <vt:i4>5</vt:i4>
      </vt:variant>
      <vt:variant>
        <vt:lpwstr>consultantplus://offline/ref=8213471D39DF5160DCB5431D3B811EE285CF8FAF506CEB4BA21AD4E22445xDJ</vt:lpwstr>
      </vt:variant>
      <vt:variant>
        <vt:lpwstr/>
      </vt:variant>
      <vt:variant>
        <vt:i4>196698</vt:i4>
      </vt:variant>
      <vt:variant>
        <vt:i4>30</vt:i4>
      </vt:variant>
      <vt:variant>
        <vt:i4>0</vt:i4>
      </vt:variant>
      <vt:variant>
        <vt:i4>5</vt:i4>
      </vt:variant>
      <vt:variant>
        <vt:lpwstr>consultantplus://offline/ref=8213471D39DF5160DCB55C0C2E811EE286C38BA95B3BBC49F34FDA4Ex7J</vt:lpwstr>
      </vt:variant>
      <vt:variant>
        <vt:lpwstr/>
      </vt:variant>
      <vt:variant>
        <vt:i4>7143532</vt:i4>
      </vt:variant>
      <vt:variant>
        <vt:i4>27</vt:i4>
      </vt:variant>
      <vt:variant>
        <vt:i4>0</vt:i4>
      </vt:variant>
      <vt:variant>
        <vt:i4>5</vt:i4>
      </vt:variant>
      <vt:variant>
        <vt:lpwstr>consultantplus://offline/ref=8213471D39DF5160DCB55C0C2E811EE285CE85AB5764EB4BA21AD4E2245D338CF9FE24F9753E53BA43xEJ</vt:lpwstr>
      </vt:variant>
      <vt:variant>
        <vt:lpwstr/>
      </vt:variant>
      <vt:variant>
        <vt:i4>5505106</vt:i4>
      </vt:variant>
      <vt:variant>
        <vt:i4>24</vt:i4>
      </vt:variant>
      <vt:variant>
        <vt:i4>0</vt:i4>
      </vt:variant>
      <vt:variant>
        <vt:i4>5</vt:i4>
      </vt:variant>
      <vt:variant>
        <vt:lpwstr>consultantplus://offline/ref=8213471D39DF5160DCB55C0C2E811EE285CD88A55264EB4BA21AD4E22445xDJ</vt:lpwstr>
      </vt:variant>
      <vt:variant>
        <vt:lpwstr/>
      </vt:variant>
      <vt:variant>
        <vt:i4>5570648</vt:i4>
      </vt:variant>
      <vt:variant>
        <vt:i4>21</vt:i4>
      </vt:variant>
      <vt:variant>
        <vt:i4>0</vt:i4>
      </vt:variant>
      <vt:variant>
        <vt:i4>5</vt:i4>
      </vt:variant>
      <vt:variant>
        <vt:lpwstr>consultantplus://offline/ref=8213471D39DF5160DCB5431D3B811EE285CF8FAF506CEB4BA21AD4E22445xDJ</vt:lpwstr>
      </vt:variant>
      <vt:variant>
        <vt:lpwstr/>
      </vt:variant>
      <vt:variant>
        <vt:i4>196698</vt:i4>
      </vt:variant>
      <vt:variant>
        <vt:i4>18</vt:i4>
      </vt:variant>
      <vt:variant>
        <vt:i4>0</vt:i4>
      </vt:variant>
      <vt:variant>
        <vt:i4>5</vt:i4>
      </vt:variant>
      <vt:variant>
        <vt:lpwstr>consultantplus://offline/ref=8213471D39DF5160DCB55C0C2E811EE286C38BA95B3BBC49F34FDA4Ex7J</vt:lpwstr>
      </vt:variant>
      <vt:variant>
        <vt:lpwstr/>
      </vt:variant>
      <vt:variant>
        <vt:i4>7143476</vt:i4>
      </vt:variant>
      <vt:variant>
        <vt:i4>15</vt:i4>
      </vt:variant>
      <vt:variant>
        <vt:i4>0</vt:i4>
      </vt:variant>
      <vt:variant>
        <vt:i4>5</vt:i4>
      </vt:variant>
      <vt:variant>
        <vt:lpwstr>consultantplus://offline/ref=8213471D39DF5160DCB55C0C2E811EE285CD89A55765EB4BA21AD4E2245D338CF9FE24F9753E57BA43xBJ</vt:lpwstr>
      </vt:variant>
      <vt:variant>
        <vt:lpwstr/>
      </vt:variant>
      <vt:variant>
        <vt:i4>2162792</vt:i4>
      </vt:variant>
      <vt:variant>
        <vt:i4>12</vt:i4>
      </vt:variant>
      <vt:variant>
        <vt:i4>0</vt:i4>
      </vt:variant>
      <vt:variant>
        <vt:i4>5</vt:i4>
      </vt:variant>
      <vt:variant>
        <vt:lpwstr>consultantplus://offline/ref=4B2F6FC3168B1049104A2BDE8BD328715A267C5F55F062524965DC6273C9638756F6273C22A70728UCw2N</vt:lpwstr>
      </vt:variant>
      <vt:variant>
        <vt:lpwstr/>
      </vt:variant>
      <vt:variant>
        <vt:i4>7340094</vt:i4>
      </vt:variant>
      <vt:variant>
        <vt:i4>9</vt:i4>
      </vt:variant>
      <vt:variant>
        <vt:i4>0</vt:i4>
      </vt:variant>
      <vt:variant>
        <vt:i4>5</vt:i4>
      </vt:variant>
      <vt:variant>
        <vt:lpwstr>consultantplus://offline/ref=4B2F6FC3168B1049104A2BDE8BD328715A20725352F962524965DC6273C9638756F6273CU2w3N</vt:lpwstr>
      </vt:variant>
      <vt:variant>
        <vt:lpwstr/>
      </vt:variant>
      <vt:variant>
        <vt:i4>2162785</vt:i4>
      </vt:variant>
      <vt:variant>
        <vt:i4>6</vt:i4>
      </vt:variant>
      <vt:variant>
        <vt:i4>0</vt:i4>
      </vt:variant>
      <vt:variant>
        <vt:i4>5</vt:i4>
      </vt:variant>
      <vt:variant>
        <vt:lpwstr>consultantplus://offline/ref=4B2F6FC3168B1049104A2BDE8BD328715A207D5D57F962524965DC6273C9638756F6273C22A70629UCw3N</vt:lpwstr>
      </vt:variant>
      <vt:variant>
        <vt:lpwstr/>
      </vt:variant>
      <vt:variant>
        <vt:i4>7274557</vt:i4>
      </vt:variant>
      <vt:variant>
        <vt:i4>3</vt:i4>
      </vt:variant>
      <vt:variant>
        <vt:i4>0</vt:i4>
      </vt:variant>
      <vt:variant>
        <vt:i4>5</vt:i4>
      </vt:variant>
      <vt:variant>
        <vt:lpwstr>consultantplus://offline/ref=8BFC3560199C646AE8F2E16BD7F3F31260328A8167C40B786F3993760854BC0DFE4765DDED80C739g8q0M</vt:lpwstr>
      </vt:variant>
      <vt:variant>
        <vt:lpwstr/>
      </vt:variant>
      <vt:variant>
        <vt:i4>524380</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Леонид</cp:lastModifiedBy>
  <cp:revision>2</cp:revision>
  <cp:lastPrinted>2015-12-02T13:06:00Z</cp:lastPrinted>
  <dcterms:created xsi:type="dcterms:W3CDTF">2015-12-04T09:31:00Z</dcterms:created>
  <dcterms:modified xsi:type="dcterms:W3CDTF">2015-12-04T09:31:00Z</dcterms:modified>
</cp:coreProperties>
</file>