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8" w:rsidRPr="003F608B" w:rsidRDefault="00522278" w:rsidP="002A6212">
      <w:pPr>
        <w:ind w:left="6800" w:hanging="400"/>
        <w:jc w:val="right"/>
        <w:rPr>
          <w:sz w:val="28"/>
          <w:szCs w:val="28"/>
        </w:rPr>
      </w:pPr>
      <w:r w:rsidRPr="003F608B">
        <w:rPr>
          <w:sz w:val="28"/>
          <w:szCs w:val="28"/>
        </w:rPr>
        <w:t>УТВЕРЖДЕНА</w:t>
      </w:r>
    </w:p>
    <w:p w:rsidR="00522278" w:rsidRPr="003F608B" w:rsidRDefault="00522278" w:rsidP="002A6212">
      <w:pPr>
        <w:jc w:val="right"/>
        <w:rPr>
          <w:sz w:val="28"/>
          <w:szCs w:val="28"/>
        </w:rPr>
      </w:pPr>
      <w:r w:rsidRPr="003F608B">
        <w:rPr>
          <w:sz w:val="28"/>
          <w:szCs w:val="28"/>
        </w:rPr>
        <w:t>постановлением</w:t>
      </w:r>
      <w:r w:rsidRPr="004F7B7E">
        <w:rPr>
          <w:sz w:val="28"/>
          <w:szCs w:val="28"/>
        </w:rPr>
        <w:t xml:space="preserve"> </w:t>
      </w:r>
      <w:r w:rsidRPr="003F608B">
        <w:rPr>
          <w:sz w:val="28"/>
          <w:szCs w:val="28"/>
        </w:rPr>
        <w:t>администрации</w:t>
      </w:r>
    </w:p>
    <w:p w:rsidR="00522278" w:rsidRPr="003F608B" w:rsidRDefault="00522278" w:rsidP="002A6212">
      <w:pPr>
        <w:jc w:val="right"/>
        <w:rPr>
          <w:sz w:val="28"/>
          <w:szCs w:val="28"/>
        </w:rPr>
      </w:pPr>
    </w:p>
    <w:p w:rsidR="00522278" w:rsidRPr="003F608B" w:rsidRDefault="00522278" w:rsidP="002A6212">
      <w:pPr>
        <w:jc w:val="right"/>
        <w:rPr>
          <w:sz w:val="28"/>
          <w:szCs w:val="28"/>
          <w:u w:val="single"/>
        </w:rPr>
      </w:pPr>
      <w:r w:rsidRPr="003F608B">
        <w:rPr>
          <w:sz w:val="28"/>
          <w:szCs w:val="28"/>
        </w:rPr>
        <w:t>от</w:t>
      </w:r>
      <w:r w:rsidR="00FD6FE8">
        <w:rPr>
          <w:sz w:val="28"/>
          <w:szCs w:val="28"/>
          <w:u w:val="single"/>
        </w:rPr>
        <w:t xml:space="preserve">  22.10.2015г. </w:t>
      </w:r>
      <w:r w:rsidRPr="003F608B">
        <w:rPr>
          <w:sz w:val="28"/>
          <w:szCs w:val="28"/>
        </w:rPr>
        <w:t>№</w:t>
      </w:r>
      <w:r w:rsidRPr="003F608B">
        <w:rPr>
          <w:sz w:val="28"/>
          <w:szCs w:val="28"/>
          <w:u w:val="single"/>
        </w:rPr>
        <w:t xml:space="preserve"> </w:t>
      </w:r>
      <w:r w:rsidR="00FD6FE8">
        <w:rPr>
          <w:sz w:val="28"/>
          <w:szCs w:val="28"/>
          <w:u w:val="single"/>
        </w:rPr>
        <w:t>608</w:t>
      </w:r>
    </w:p>
    <w:p w:rsidR="00522278" w:rsidRPr="003F608B" w:rsidRDefault="00522278" w:rsidP="002A6212">
      <w:pPr>
        <w:jc w:val="right"/>
        <w:rPr>
          <w:sz w:val="28"/>
          <w:szCs w:val="28"/>
        </w:rPr>
      </w:pPr>
      <w:r w:rsidRPr="003F608B">
        <w:rPr>
          <w:sz w:val="28"/>
          <w:szCs w:val="28"/>
        </w:rPr>
        <w:t xml:space="preserve">(Приложение) </w:t>
      </w:r>
    </w:p>
    <w:p w:rsidR="00522278" w:rsidRDefault="00522278" w:rsidP="007915E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</w:p>
    <w:p w:rsidR="00522278" w:rsidRDefault="00522278" w:rsidP="007915E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</w:p>
    <w:p w:rsidR="00522278" w:rsidRPr="00391F90" w:rsidRDefault="00522278" w:rsidP="007915E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  <w:r w:rsidRPr="00391F90">
        <w:rPr>
          <w:rStyle w:val="ad"/>
          <w:sz w:val="28"/>
          <w:szCs w:val="28"/>
        </w:rPr>
        <w:t xml:space="preserve">Муниципальная </w:t>
      </w:r>
      <w:r>
        <w:rPr>
          <w:rStyle w:val="ad"/>
          <w:sz w:val="28"/>
          <w:szCs w:val="28"/>
        </w:rPr>
        <w:t xml:space="preserve">целевая </w:t>
      </w:r>
      <w:r w:rsidRPr="00391F90">
        <w:rPr>
          <w:rStyle w:val="ad"/>
          <w:sz w:val="28"/>
          <w:szCs w:val="28"/>
        </w:rPr>
        <w:t>программа «</w:t>
      </w:r>
      <w:r>
        <w:rPr>
          <w:rStyle w:val="ad"/>
          <w:sz w:val="28"/>
          <w:szCs w:val="28"/>
        </w:rPr>
        <w:t>Развитие культуры</w:t>
      </w:r>
      <w:r w:rsidRPr="00391F90">
        <w:rPr>
          <w:rStyle w:val="ad"/>
          <w:sz w:val="28"/>
          <w:szCs w:val="28"/>
        </w:rPr>
        <w:t xml:space="preserve">» </w:t>
      </w:r>
    </w:p>
    <w:p w:rsidR="00522278" w:rsidRPr="00391F90" w:rsidRDefault="00522278" w:rsidP="007915E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  <w:r w:rsidRPr="00391F90">
        <w:rPr>
          <w:rStyle w:val="ad"/>
          <w:sz w:val="28"/>
          <w:szCs w:val="28"/>
        </w:rPr>
        <w:t xml:space="preserve"> МО «</w:t>
      </w:r>
      <w:r>
        <w:rPr>
          <w:rStyle w:val="ad"/>
          <w:sz w:val="28"/>
          <w:szCs w:val="28"/>
        </w:rPr>
        <w:t>Свердловское городское поселение» на 2015-2017гг</w:t>
      </w:r>
      <w:r w:rsidRPr="00391F90">
        <w:rPr>
          <w:rStyle w:val="ad"/>
          <w:sz w:val="28"/>
          <w:szCs w:val="28"/>
        </w:rPr>
        <w:t>.</w:t>
      </w:r>
    </w:p>
    <w:p w:rsidR="00522278" w:rsidRPr="00391F90" w:rsidRDefault="00522278" w:rsidP="007915EB">
      <w:pPr>
        <w:shd w:val="clear" w:color="auto" w:fill="FFFFFF"/>
        <w:rPr>
          <w:sz w:val="28"/>
          <w:szCs w:val="28"/>
        </w:rPr>
      </w:pPr>
    </w:p>
    <w:p w:rsidR="00522278" w:rsidRDefault="00522278" w:rsidP="007915E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  <w:r w:rsidRPr="00391F90">
        <w:rPr>
          <w:rStyle w:val="ad"/>
          <w:sz w:val="28"/>
          <w:szCs w:val="28"/>
        </w:rPr>
        <w:t>1.Паспорт</w:t>
      </w:r>
    </w:p>
    <w:p w:rsidR="00522278" w:rsidRPr="00391F90" w:rsidRDefault="00522278" w:rsidP="00507C4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  <w:r w:rsidRPr="00391F90">
        <w:rPr>
          <w:rStyle w:val="ad"/>
          <w:sz w:val="28"/>
          <w:szCs w:val="28"/>
        </w:rPr>
        <w:t>Муниципальн</w:t>
      </w:r>
      <w:r>
        <w:rPr>
          <w:rStyle w:val="ad"/>
          <w:sz w:val="28"/>
          <w:szCs w:val="28"/>
        </w:rPr>
        <w:t>ой</w:t>
      </w:r>
      <w:r w:rsidRPr="00391F90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целевой </w:t>
      </w:r>
      <w:r w:rsidRPr="00391F90">
        <w:rPr>
          <w:rStyle w:val="ad"/>
          <w:sz w:val="28"/>
          <w:szCs w:val="28"/>
        </w:rPr>
        <w:t>программ</w:t>
      </w:r>
      <w:r>
        <w:rPr>
          <w:rStyle w:val="ad"/>
          <w:sz w:val="28"/>
          <w:szCs w:val="28"/>
        </w:rPr>
        <w:t>ы</w:t>
      </w:r>
      <w:r w:rsidRPr="00391F90">
        <w:rPr>
          <w:rStyle w:val="ad"/>
          <w:sz w:val="28"/>
          <w:szCs w:val="28"/>
        </w:rPr>
        <w:t xml:space="preserve"> «</w:t>
      </w:r>
      <w:r>
        <w:rPr>
          <w:rStyle w:val="ad"/>
          <w:sz w:val="28"/>
          <w:szCs w:val="28"/>
        </w:rPr>
        <w:t>Развитие культуры</w:t>
      </w:r>
      <w:r w:rsidRPr="00391F90">
        <w:rPr>
          <w:rStyle w:val="ad"/>
          <w:sz w:val="28"/>
          <w:szCs w:val="28"/>
        </w:rPr>
        <w:t xml:space="preserve">» </w:t>
      </w:r>
    </w:p>
    <w:p w:rsidR="00522278" w:rsidRDefault="00522278" w:rsidP="00507C4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  <w:r w:rsidRPr="00391F90">
        <w:rPr>
          <w:rStyle w:val="ad"/>
          <w:sz w:val="28"/>
          <w:szCs w:val="28"/>
        </w:rPr>
        <w:t xml:space="preserve"> МО «</w:t>
      </w:r>
      <w:r>
        <w:rPr>
          <w:rStyle w:val="ad"/>
          <w:sz w:val="28"/>
          <w:szCs w:val="28"/>
        </w:rPr>
        <w:t>Свердловское городское поселение» на 2015-2017гг</w:t>
      </w:r>
      <w:r w:rsidRPr="00391F90">
        <w:rPr>
          <w:rStyle w:val="ad"/>
          <w:sz w:val="28"/>
          <w:szCs w:val="28"/>
        </w:rPr>
        <w:t>.</w:t>
      </w:r>
      <w:r>
        <w:rPr>
          <w:rStyle w:val="ad"/>
          <w:sz w:val="28"/>
          <w:szCs w:val="28"/>
        </w:rPr>
        <w:t xml:space="preserve"> </w:t>
      </w:r>
    </w:p>
    <w:p w:rsidR="00522278" w:rsidRPr="00391F90" w:rsidRDefault="00522278" w:rsidP="00507C4B">
      <w:pPr>
        <w:shd w:val="clear" w:color="auto" w:fill="FFFFFF"/>
        <w:ind w:left="150" w:right="150"/>
        <w:jc w:val="center"/>
        <w:rPr>
          <w:rStyle w:val="ad"/>
          <w:sz w:val="28"/>
          <w:szCs w:val="28"/>
        </w:rPr>
      </w:pPr>
      <w:r w:rsidRPr="00391F90">
        <w:rPr>
          <w:rStyle w:val="ad"/>
          <w:sz w:val="28"/>
          <w:szCs w:val="28"/>
        </w:rPr>
        <w:t>(далее Программа)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707"/>
        <w:gridCol w:w="6094"/>
      </w:tblGrid>
      <w:tr w:rsidR="00522278" w:rsidRPr="00890D20" w:rsidTr="00D331D1">
        <w:trPr>
          <w:trHeight w:val="329"/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firstLine="10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1.1. Полное наименование программы</w:t>
            </w:r>
          </w:p>
        </w:tc>
        <w:tc>
          <w:tcPr>
            <w:tcW w:w="3109" w:type="pct"/>
          </w:tcPr>
          <w:p w:rsidR="00522278" w:rsidRPr="00890D20" w:rsidRDefault="00522278" w:rsidP="00D23F20">
            <w:pPr>
              <w:pStyle w:val="a5"/>
              <w:spacing w:before="120" w:after="120" w:line="240" w:lineRule="auto"/>
              <w:ind w:left="2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целевая 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культуры» 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МО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Свердловское городское поселение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» 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15-2017гг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firstLine="10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1.2. Условное (краткое) наименование</w:t>
            </w:r>
          </w:p>
        </w:tc>
        <w:tc>
          <w:tcPr>
            <w:tcW w:w="3109" w:type="pct"/>
          </w:tcPr>
          <w:p w:rsidR="00522278" w:rsidRPr="00890D20" w:rsidRDefault="00522278" w:rsidP="00D23F20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Ц</w:t>
            </w:r>
            <w:r w:rsidRPr="00890D20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РК</w:t>
            </w:r>
            <w:r w:rsidRPr="00890D20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Свердловское городское поселение на 2015-2017г</w:t>
            </w:r>
            <w:r w:rsidRPr="00890D20">
              <w:rPr>
                <w:sz w:val="24"/>
                <w:szCs w:val="24"/>
              </w:rPr>
              <w:t>г.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left="100" w:right="1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1.3 Ответственный исполнитель программы</w:t>
            </w:r>
          </w:p>
        </w:tc>
        <w:tc>
          <w:tcPr>
            <w:tcW w:w="3109" w:type="pct"/>
          </w:tcPr>
          <w:p w:rsidR="00522278" w:rsidRDefault="00522278" w:rsidP="008529D6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890D20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Культурно-досуговый центр «Нева</w:t>
            </w:r>
            <w:r w:rsidRPr="00890D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522278" w:rsidRPr="007915EB" w:rsidRDefault="00522278" w:rsidP="008529D6">
            <w:pPr>
              <w:ind w:left="207"/>
              <w:rPr>
                <w:sz w:val="24"/>
                <w:szCs w:val="24"/>
              </w:rPr>
            </w:pPr>
            <w:r w:rsidRPr="007915EB">
              <w:rPr>
                <w:sz w:val="24"/>
                <w:szCs w:val="24"/>
              </w:rPr>
              <w:t xml:space="preserve">188682, Ленинградская область, </w:t>
            </w:r>
            <w:r>
              <w:rPr>
                <w:sz w:val="24"/>
                <w:szCs w:val="24"/>
              </w:rPr>
              <w:t>Всеволожский район, п. им. Свердлова</w:t>
            </w:r>
            <w:r w:rsidRPr="007915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мкрн. 1, д. 18, тел.:77-700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1.4.Ответственный за реализацию программы</w:t>
            </w:r>
          </w:p>
        </w:tc>
        <w:tc>
          <w:tcPr>
            <w:tcW w:w="3109" w:type="pct"/>
          </w:tcPr>
          <w:p w:rsidR="00522278" w:rsidRDefault="00522278" w:rsidP="008529D6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</w:t>
            </w:r>
            <w:r w:rsidRPr="00890D20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Культурно-досуговый центр «Нева</w:t>
            </w:r>
            <w:r w:rsidRPr="00890D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052B5">
              <w:rPr>
                <w:sz w:val="24"/>
                <w:szCs w:val="24"/>
                <w:lang w:eastAsia="en-US"/>
              </w:rPr>
              <w:t>Муракова И.И.</w:t>
            </w:r>
            <w:r w:rsidRPr="008529D6">
              <w:rPr>
                <w:sz w:val="24"/>
                <w:szCs w:val="24"/>
              </w:rPr>
              <w:t xml:space="preserve"> </w:t>
            </w:r>
          </w:p>
          <w:p w:rsidR="00522278" w:rsidRPr="007915EB" w:rsidRDefault="00522278" w:rsidP="008529D6">
            <w:pPr>
              <w:pStyle w:val="12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B">
              <w:rPr>
                <w:rFonts w:ascii="Times New Roman" w:hAnsi="Times New Roman" w:cs="Times New Roman"/>
                <w:sz w:val="24"/>
                <w:szCs w:val="24"/>
              </w:rPr>
              <w:t xml:space="preserve">188682, 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район, п. им. Свердлова</w:t>
            </w:r>
            <w:r w:rsidRPr="0079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мкрн. 1, д. 1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тел.:77-</w:t>
            </w:r>
            <w:r>
              <w:rPr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1.5.Соисполнители программы</w:t>
            </w:r>
          </w:p>
        </w:tc>
        <w:tc>
          <w:tcPr>
            <w:tcW w:w="3109" w:type="pct"/>
          </w:tcPr>
          <w:p w:rsidR="00522278" w:rsidRPr="00890D20" w:rsidRDefault="00522278" w:rsidP="007915EB">
            <w:pPr>
              <w:ind w:left="207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23F20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90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90D2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3109" w:type="pct"/>
          </w:tcPr>
          <w:p w:rsidR="00522278" w:rsidRPr="00D23F20" w:rsidRDefault="00522278" w:rsidP="00D23F20">
            <w:pPr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1.Развитие единого культурного пространства, создание </w:t>
            </w:r>
            <w:r>
              <w:rPr>
                <w:sz w:val="24"/>
                <w:szCs w:val="28"/>
              </w:rPr>
              <w:t xml:space="preserve"> </w:t>
            </w:r>
            <w:r w:rsidRPr="00D23F20">
              <w:rPr>
                <w:sz w:val="24"/>
                <w:szCs w:val="28"/>
              </w:rPr>
              <w:t>условий для равного доступа граждан к культурным ценностям и информационным ресурсам;</w:t>
            </w:r>
          </w:p>
          <w:p w:rsidR="00522278" w:rsidRPr="00D23F20" w:rsidRDefault="00522278" w:rsidP="00D23F20">
            <w:pPr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2.Сохранение и развитие культурного потенциала;</w:t>
            </w:r>
          </w:p>
          <w:p w:rsidR="00522278" w:rsidRPr="00D23F20" w:rsidRDefault="00522278" w:rsidP="00D23F20">
            <w:pPr>
              <w:shd w:val="clear" w:color="auto" w:fill="FFFFFF"/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3.Обеспечения доступности культурных благ для всех групп населения;</w:t>
            </w:r>
          </w:p>
          <w:p w:rsidR="00522278" w:rsidRPr="00D23F20" w:rsidRDefault="00522278" w:rsidP="00D23F20">
            <w:pPr>
              <w:shd w:val="clear" w:color="auto" w:fill="FFFFFF"/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4.Создания благоприятных условий для творчества             и самореализации в сфере культуры;</w:t>
            </w:r>
          </w:p>
          <w:p w:rsidR="00522278" w:rsidRPr="00890D20" w:rsidRDefault="00522278" w:rsidP="00D23F20">
            <w:pPr>
              <w:ind w:left="297" w:right="150"/>
              <w:rPr>
                <w:sz w:val="24"/>
                <w:szCs w:val="24"/>
              </w:rPr>
            </w:pPr>
            <w:r w:rsidRPr="00D23F20">
              <w:rPr>
                <w:sz w:val="24"/>
                <w:szCs w:val="28"/>
              </w:rPr>
              <w:t>5. Сохранение и развитие культурно-досуговых учреждений в сфере культуры на территории                                                    МО «Свердловское городское поселение»;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23F20">
            <w:pPr>
              <w:ind w:left="150" w:right="150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Участники Программы</w:t>
            </w:r>
          </w:p>
        </w:tc>
        <w:tc>
          <w:tcPr>
            <w:tcW w:w="3109" w:type="pct"/>
          </w:tcPr>
          <w:p w:rsidR="00522278" w:rsidRPr="00582022" w:rsidRDefault="00522278" w:rsidP="009E6028">
            <w:pPr>
              <w:ind w:left="207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582022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Свердловское городское поселение»</w:t>
            </w:r>
          </w:p>
        </w:tc>
      </w:tr>
      <w:tr w:rsidR="00522278" w:rsidRPr="00890D20" w:rsidTr="00B504AC">
        <w:trPr>
          <w:tblCellSpacing w:w="0" w:type="dxa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78" w:rsidRPr="00890D20" w:rsidRDefault="00522278" w:rsidP="00D23F20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890D20">
              <w:rPr>
                <w:sz w:val="24"/>
                <w:szCs w:val="24"/>
              </w:rPr>
              <w:t>.Задачи программы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78" w:rsidRPr="00D23F20" w:rsidRDefault="00522278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1.Совершенствование нормативно-правовой базы;</w:t>
            </w:r>
          </w:p>
          <w:p w:rsidR="00522278" w:rsidRPr="00D23F20" w:rsidRDefault="00522278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 2.Создание условий для сохранения, создания, распространения культурных ценностей;</w:t>
            </w:r>
          </w:p>
          <w:p w:rsidR="00522278" w:rsidRPr="00D23F20" w:rsidRDefault="00522278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 3.Создание благоприятных условий для организации досуга и обеспечения жителей услугами организаций культуры;</w:t>
            </w:r>
          </w:p>
          <w:p w:rsidR="00522278" w:rsidRPr="00D23F20" w:rsidRDefault="00522278" w:rsidP="00D23F20">
            <w:pPr>
              <w:ind w:left="132" w:right="150"/>
              <w:jc w:val="both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4.Развитие кадрового потенциала и социальной поддержки работников культуры, создание позитивного </w:t>
            </w:r>
            <w:r w:rsidRPr="00D23F20">
              <w:rPr>
                <w:sz w:val="24"/>
                <w:szCs w:val="28"/>
              </w:rPr>
              <w:lastRenderedPageBreak/>
              <w:t>имиджа работников культуры, разработка мер по закреплению талантливой                                            и профессиональной молодёжи для работы в отрасли;</w:t>
            </w:r>
          </w:p>
          <w:p w:rsidR="00522278" w:rsidRPr="00D23F20" w:rsidRDefault="00522278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5. Создание условий для поддержки одарённых детей и подростков, самореализации творческой молодёжи;</w:t>
            </w:r>
          </w:p>
          <w:p w:rsidR="00522278" w:rsidRDefault="00522278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6. Поддержка, развитие и обновление содержания работы учреждений культуры, повышение качества услуг;</w:t>
            </w:r>
          </w:p>
          <w:p w:rsidR="00522278" w:rsidRPr="00D23F20" w:rsidRDefault="00522278" w:rsidP="00D23F20">
            <w:pPr>
              <w:ind w:left="132" w:right="1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 Укрепление и развитие материально-технической базы учреждения культуры;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10</w:t>
            </w:r>
            <w:r w:rsidRPr="00890D20">
              <w:rPr>
                <w:sz w:val="24"/>
                <w:szCs w:val="24"/>
              </w:rPr>
              <w:t>.Основные направления</w:t>
            </w:r>
          </w:p>
        </w:tc>
        <w:tc>
          <w:tcPr>
            <w:tcW w:w="3109" w:type="pct"/>
          </w:tcPr>
          <w:p w:rsidR="00522278" w:rsidRPr="00890D20" w:rsidRDefault="00522278" w:rsidP="00D331D1">
            <w:pPr>
              <w:shd w:val="clear" w:color="auto" w:fill="FFFFFF"/>
              <w:ind w:left="207"/>
              <w:rPr>
                <w:sz w:val="24"/>
                <w:szCs w:val="24"/>
              </w:rPr>
            </w:pPr>
            <w:r w:rsidRPr="00890D20">
              <w:rPr>
                <w:bCs/>
                <w:spacing w:val="-1"/>
                <w:sz w:val="24"/>
                <w:szCs w:val="24"/>
              </w:rPr>
              <w:t xml:space="preserve">Создание условий для организации досуга и занятости </w:t>
            </w:r>
            <w:r>
              <w:rPr>
                <w:bCs/>
                <w:spacing w:val="-1"/>
                <w:sz w:val="24"/>
                <w:szCs w:val="24"/>
              </w:rPr>
              <w:t>населения</w:t>
            </w:r>
            <w:r w:rsidRPr="00890D20"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890D20">
              <w:rPr>
                <w:bCs/>
                <w:spacing w:val="1"/>
                <w:sz w:val="24"/>
                <w:szCs w:val="24"/>
              </w:rPr>
              <w:t xml:space="preserve">Раскрытие </w:t>
            </w:r>
            <w:r>
              <w:rPr>
                <w:bCs/>
                <w:spacing w:val="1"/>
                <w:sz w:val="24"/>
                <w:szCs w:val="24"/>
              </w:rPr>
              <w:t xml:space="preserve">и поддержание </w:t>
            </w:r>
            <w:r w:rsidRPr="00890D20">
              <w:rPr>
                <w:bCs/>
                <w:spacing w:val="1"/>
                <w:sz w:val="24"/>
                <w:szCs w:val="24"/>
              </w:rPr>
              <w:t>творческого потенциала</w:t>
            </w:r>
            <w:r>
              <w:rPr>
                <w:bCs/>
                <w:spacing w:val="1"/>
                <w:sz w:val="24"/>
                <w:szCs w:val="24"/>
              </w:rPr>
              <w:t xml:space="preserve"> всех слоев населения.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ind w:firstLin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 Этапы и с</w:t>
            </w:r>
            <w:r w:rsidRPr="00890D20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109" w:type="pct"/>
          </w:tcPr>
          <w:p w:rsidR="00522278" w:rsidRPr="00890D20" w:rsidRDefault="00522278" w:rsidP="00D331D1">
            <w:pPr>
              <w:ind w:lef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1.12. </w:t>
            </w:r>
            <w:r w:rsidRPr="00890D20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109" w:type="pct"/>
          </w:tcPr>
          <w:p w:rsidR="00522278" w:rsidRDefault="00522278" w:rsidP="00D331D1">
            <w:pPr>
              <w:ind w:left="207"/>
              <w:rPr>
                <w:b/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Общий объем необходимых финансовых средств из</w:t>
            </w:r>
            <w:r w:rsidRPr="00890D20">
              <w:rPr>
                <w:sz w:val="24"/>
                <w:szCs w:val="24"/>
              </w:rPr>
              <w:br/>
              <w:t xml:space="preserve">бюджета </w:t>
            </w:r>
            <w:r>
              <w:rPr>
                <w:sz w:val="24"/>
                <w:szCs w:val="24"/>
              </w:rPr>
              <w:t>МО</w:t>
            </w:r>
            <w:r w:rsidRPr="00890D20">
              <w:rPr>
                <w:sz w:val="24"/>
                <w:szCs w:val="24"/>
              </w:rPr>
              <w:t xml:space="preserve"> для реализации Программы составляет: </w:t>
            </w:r>
          </w:p>
          <w:p w:rsidR="00522278" w:rsidRPr="00101034" w:rsidRDefault="00522278" w:rsidP="00101034">
            <w:pPr>
              <w:pStyle w:val="12"/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13685,3</w:t>
            </w:r>
            <w:r w:rsidRPr="00507C4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 на 2015г.</w:t>
            </w: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Pr="00890D20" w:rsidRDefault="00522278" w:rsidP="00D3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1.13. </w:t>
            </w:r>
            <w:r w:rsidRPr="00890D20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109" w:type="pct"/>
          </w:tcPr>
          <w:p w:rsidR="00522278" w:rsidRPr="00D23F20" w:rsidRDefault="00522278" w:rsidP="00D23F20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Реализация Программы позволит: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90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Сохранение</w:t>
            </w:r>
            <w:r w:rsidRPr="00890D20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 клубных формирований, коллективов, кружков;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0D20">
              <w:rPr>
                <w:sz w:val="24"/>
                <w:szCs w:val="24"/>
              </w:rPr>
              <w:t>. Сохранить единое культурное пространство и разви</w:t>
            </w:r>
            <w:r>
              <w:rPr>
                <w:sz w:val="24"/>
                <w:szCs w:val="24"/>
              </w:rPr>
              <w:t xml:space="preserve">вать </w:t>
            </w:r>
            <w:r w:rsidRPr="00890D20">
              <w:rPr>
                <w:sz w:val="24"/>
                <w:szCs w:val="24"/>
              </w:rPr>
              <w:t xml:space="preserve"> деятельность учреждени</w:t>
            </w:r>
            <w:r>
              <w:rPr>
                <w:sz w:val="24"/>
                <w:szCs w:val="24"/>
              </w:rPr>
              <w:t>я</w:t>
            </w:r>
            <w:r w:rsidRPr="00890D20">
              <w:rPr>
                <w:sz w:val="24"/>
                <w:szCs w:val="24"/>
              </w:rPr>
              <w:t xml:space="preserve"> культуры в новых условиях;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0D20">
              <w:rPr>
                <w:sz w:val="24"/>
                <w:szCs w:val="24"/>
              </w:rPr>
              <w:t>. Увеличить: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 - долю населения, участвующего в культурно-досуговых мероприятиях, организованных органами местного самоуправления </w:t>
            </w:r>
            <w:r>
              <w:rPr>
                <w:sz w:val="24"/>
                <w:szCs w:val="24"/>
              </w:rPr>
              <w:t>на 0,8 процента</w:t>
            </w:r>
            <w:r w:rsidRPr="00890D20">
              <w:rPr>
                <w:sz w:val="24"/>
                <w:szCs w:val="24"/>
              </w:rPr>
              <w:t>;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- удовлетворённость населения качеством предоставления услуг в сфере культуры (процентов от числа опрошенных с 0,03 до 0,05);</w:t>
            </w:r>
          </w:p>
          <w:p w:rsidR="00522278" w:rsidRPr="00890D20" w:rsidRDefault="00522278" w:rsidP="001C2935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- сохранить число</w:t>
            </w:r>
            <w:r>
              <w:rPr>
                <w:sz w:val="24"/>
                <w:szCs w:val="24"/>
              </w:rPr>
              <w:t xml:space="preserve"> занимающихся (</w:t>
            </w:r>
            <w:r w:rsidRPr="00890D20">
              <w:rPr>
                <w:sz w:val="24"/>
                <w:szCs w:val="24"/>
              </w:rPr>
              <w:t xml:space="preserve"> чел.) и улучшить качество дополнительного образования детей;</w:t>
            </w:r>
          </w:p>
          <w:p w:rsidR="00522278" w:rsidRDefault="00522278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- количество культурно-досуговых мероприятий </w:t>
            </w:r>
            <w:r>
              <w:rPr>
                <w:sz w:val="24"/>
                <w:szCs w:val="24"/>
              </w:rPr>
              <w:t>на 3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- количество клубных формирований </w:t>
            </w:r>
            <w:r>
              <w:rPr>
                <w:sz w:val="24"/>
                <w:szCs w:val="24"/>
              </w:rPr>
              <w:t>на 1 формирование</w:t>
            </w:r>
            <w:r w:rsidRPr="00890D20">
              <w:rPr>
                <w:sz w:val="24"/>
                <w:szCs w:val="24"/>
              </w:rPr>
              <w:t>;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- количество населения, занятого в клубных формированиях </w:t>
            </w:r>
            <w:r>
              <w:rPr>
                <w:sz w:val="24"/>
                <w:szCs w:val="24"/>
              </w:rPr>
              <w:t>на 2%</w:t>
            </w:r>
            <w:r w:rsidRPr="00890D20">
              <w:rPr>
                <w:sz w:val="24"/>
                <w:szCs w:val="24"/>
              </w:rPr>
              <w:t>.</w:t>
            </w:r>
          </w:p>
          <w:p w:rsidR="00522278" w:rsidRPr="00890D20" w:rsidRDefault="00522278" w:rsidP="00D331D1">
            <w:pPr>
              <w:ind w:left="207"/>
              <w:rPr>
                <w:sz w:val="24"/>
                <w:szCs w:val="24"/>
              </w:rPr>
            </w:pPr>
          </w:p>
        </w:tc>
      </w:tr>
      <w:tr w:rsidR="00522278" w:rsidRPr="00890D20" w:rsidTr="00D331D1">
        <w:trPr>
          <w:tblCellSpacing w:w="0" w:type="dxa"/>
        </w:trPr>
        <w:tc>
          <w:tcPr>
            <w:tcW w:w="1891" w:type="pct"/>
          </w:tcPr>
          <w:p w:rsidR="00522278" w:rsidRDefault="00522278" w:rsidP="00D3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 Целевые индикаторы и показатели Программы</w:t>
            </w:r>
          </w:p>
        </w:tc>
        <w:tc>
          <w:tcPr>
            <w:tcW w:w="3109" w:type="pct"/>
          </w:tcPr>
          <w:p w:rsidR="00522278" w:rsidRPr="00582022" w:rsidRDefault="00522278" w:rsidP="00D331D1">
            <w:pPr>
              <w:pStyle w:val="12"/>
              <w:ind w:left="1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582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культуры» в МО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Свердловское городское поселение</w:t>
            </w:r>
            <w:r w:rsidRPr="005820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 xml:space="preserve">Участие во всероссийских, международных, областных, районных праздниках, фестивалях, конкурсах, выставках: 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2015 год- 1</w:t>
            </w:r>
            <w:r>
              <w:t>0</w:t>
            </w:r>
            <w:r w:rsidRPr="00582022">
              <w:t xml:space="preserve"> мероприятий;</w:t>
            </w:r>
          </w:p>
          <w:p w:rsidR="00522278" w:rsidRDefault="00522278" w:rsidP="00D331D1">
            <w:pPr>
              <w:autoSpaceDN w:val="0"/>
              <w:adjustRightInd w:val="0"/>
              <w:ind w:left="155"/>
            </w:pPr>
            <w:r w:rsidRPr="00582022">
              <w:t>201</w:t>
            </w:r>
            <w:r>
              <w:t>6</w:t>
            </w:r>
            <w:r w:rsidRPr="00582022">
              <w:t xml:space="preserve"> год- 1</w:t>
            </w:r>
            <w:r>
              <w:t>0 мероприятий;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>
              <w:t>2017 год – 11 мероприятий.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Увеличение количества мероприятий в учреждени</w:t>
            </w:r>
            <w:r>
              <w:t>и</w:t>
            </w:r>
            <w:r w:rsidRPr="00582022">
              <w:t xml:space="preserve"> культуры (относительно итогов 201</w:t>
            </w:r>
            <w:r>
              <w:t>4</w:t>
            </w:r>
            <w:r w:rsidRPr="00582022">
              <w:t xml:space="preserve"> года, согласно формы отчетности</w:t>
            </w:r>
            <w:r w:rsidRPr="00582022">
              <w:br/>
              <w:t xml:space="preserve">7-НК): 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>
              <w:t>2015 год – на 3</w:t>
            </w:r>
            <w:r w:rsidRPr="00582022">
              <w:t xml:space="preserve"> мероприяти</w:t>
            </w:r>
            <w:r>
              <w:t>я</w:t>
            </w:r>
            <w:r w:rsidRPr="00582022">
              <w:t>.</w:t>
            </w:r>
          </w:p>
          <w:p w:rsidR="00522278" w:rsidRDefault="00522278" w:rsidP="00D331D1">
            <w:pPr>
              <w:autoSpaceDN w:val="0"/>
              <w:adjustRightInd w:val="0"/>
              <w:ind w:left="155"/>
            </w:pPr>
            <w:r>
              <w:t>2016 год – на 4</w:t>
            </w:r>
            <w:r w:rsidRPr="00582022">
              <w:t xml:space="preserve"> мероприяти</w:t>
            </w:r>
            <w:r>
              <w:t>я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>
              <w:t>2017 год – на 5 мероприятий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Увеличение количества посещений (зрителей) мероприятий в учреждениях культуры (относительно итогов 201</w:t>
            </w:r>
            <w:r>
              <w:t>4</w:t>
            </w:r>
            <w:r w:rsidRPr="00582022">
              <w:t xml:space="preserve"> года, согласно </w:t>
            </w:r>
            <w:r w:rsidRPr="00582022">
              <w:lastRenderedPageBreak/>
              <w:t xml:space="preserve">формы отчетности 7-НК): 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2015 год – на 1</w:t>
            </w:r>
            <w:r>
              <w:t>0</w:t>
            </w:r>
            <w:r w:rsidRPr="00582022">
              <w:t xml:space="preserve"> %.</w:t>
            </w:r>
          </w:p>
          <w:p w:rsidR="00522278" w:rsidRDefault="00522278" w:rsidP="00D331D1">
            <w:pPr>
              <w:autoSpaceDN w:val="0"/>
              <w:adjustRightInd w:val="0"/>
              <w:ind w:left="155"/>
            </w:pPr>
            <w:r>
              <w:t>2016 год – на 15</w:t>
            </w:r>
            <w:r w:rsidRPr="00582022">
              <w:t xml:space="preserve"> %.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>
              <w:t>2017 год – на 17%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Увеличение доли детей (до 14 лет), привлекаемых к участию в культурно-досуговых мероприятиях (согласно формы отчетности 7-НК);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2015 год – не менее 5 %.</w:t>
            </w:r>
          </w:p>
          <w:p w:rsidR="00522278" w:rsidRDefault="00522278" w:rsidP="00D331D1">
            <w:pPr>
              <w:autoSpaceDN w:val="0"/>
              <w:adjustRightInd w:val="0"/>
              <w:ind w:left="155"/>
            </w:pPr>
            <w:r w:rsidRPr="00582022">
              <w:t xml:space="preserve">2016 год – не менее </w:t>
            </w:r>
            <w:r>
              <w:t>5,7</w:t>
            </w:r>
            <w:r w:rsidRPr="00582022">
              <w:t xml:space="preserve"> %.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>
              <w:t>2017 год – не менее 6,2%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Увеличение количества клубных формирований в учреждениях культуры (относительно итогов 201</w:t>
            </w:r>
            <w:r>
              <w:t>4</w:t>
            </w:r>
            <w:r w:rsidRPr="00582022">
              <w:t xml:space="preserve"> года, согласно формы отчетности 7-НК): 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 xml:space="preserve">2015 год – на </w:t>
            </w:r>
            <w:r>
              <w:t>1</w:t>
            </w:r>
            <w:r w:rsidRPr="00582022">
              <w:t xml:space="preserve"> формирования;</w:t>
            </w:r>
          </w:p>
          <w:p w:rsidR="00522278" w:rsidRDefault="00522278" w:rsidP="00D331D1">
            <w:pPr>
              <w:autoSpaceDN w:val="0"/>
              <w:adjustRightInd w:val="0"/>
              <w:ind w:left="155"/>
            </w:pPr>
            <w:r w:rsidRPr="00582022">
              <w:t xml:space="preserve">2016 год – на </w:t>
            </w:r>
            <w:r>
              <w:t>1</w:t>
            </w:r>
            <w:r w:rsidRPr="00582022">
              <w:t xml:space="preserve"> формирования;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>
              <w:t>2017 год – на 2 формирования.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>Увеличение участников клубных формирований в учреждениях культуры (относительно итогов 201</w:t>
            </w:r>
            <w:r>
              <w:t xml:space="preserve">4 </w:t>
            </w:r>
            <w:r w:rsidRPr="00582022">
              <w:t>года, согласно формы отчетности 7-НК)</w:t>
            </w:r>
          </w:p>
          <w:p w:rsidR="00522278" w:rsidRPr="00582022" w:rsidRDefault="00522278" w:rsidP="00D331D1">
            <w:pPr>
              <w:autoSpaceDN w:val="0"/>
              <w:adjustRightInd w:val="0"/>
              <w:ind w:left="155"/>
            </w:pPr>
            <w:r w:rsidRPr="00582022">
              <w:t xml:space="preserve">2015 год - на </w:t>
            </w:r>
            <w:r>
              <w:t>2</w:t>
            </w:r>
            <w:r w:rsidRPr="00582022">
              <w:t>%</w:t>
            </w:r>
          </w:p>
          <w:p w:rsidR="00522278" w:rsidRDefault="00522278" w:rsidP="00D331D1">
            <w:pPr>
              <w:autoSpaceDN w:val="0"/>
              <w:adjustRightInd w:val="0"/>
              <w:ind w:left="155"/>
            </w:pPr>
            <w:r w:rsidRPr="00582022">
              <w:t xml:space="preserve">2016 год – на </w:t>
            </w:r>
            <w:r>
              <w:t>3</w:t>
            </w:r>
            <w:r w:rsidRPr="00582022">
              <w:t>%</w:t>
            </w:r>
          </w:p>
          <w:p w:rsidR="00522278" w:rsidRPr="008C1D81" w:rsidRDefault="00522278" w:rsidP="008C1D81">
            <w:pPr>
              <w:autoSpaceDN w:val="0"/>
              <w:adjustRightInd w:val="0"/>
              <w:ind w:left="155"/>
            </w:pPr>
            <w:r>
              <w:t>2017 год – на 2,5%</w:t>
            </w:r>
          </w:p>
        </w:tc>
      </w:tr>
    </w:tbl>
    <w:p w:rsidR="00522278" w:rsidRPr="00391F90" w:rsidRDefault="00522278" w:rsidP="00462E65">
      <w:pPr>
        <w:shd w:val="clear" w:color="auto" w:fill="FFFFFF"/>
        <w:jc w:val="both"/>
        <w:rPr>
          <w:rStyle w:val="ad"/>
          <w:sz w:val="28"/>
          <w:szCs w:val="28"/>
        </w:rPr>
      </w:pPr>
    </w:p>
    <w:p w:rsidR="00522278" w:rsidRDefault="00522278" w:rsidP="00462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 и термины</w:t>
      </w:r>
    </w:p>
    <w:p w:rsidR="00522278" w:rsidRPr="00462E65" w:rsidRDefault="00522278" w:rsidP="00462E65">
      <w:pPr>
        <w:jc w:val="center"/>
        <w:rPr>
          <w:b/>
          <w:sz w:val="28"/>
          <w:szCs w:val="28"/>
        </w:rPr>
      </w:pPr>
    </w:p>
    <w:p w:rsidR="00522278" w:rsidRPr="001140B4" w:rsidRDefault="00522278" w:rsidP="00462E65">
      <w:pPr>
        <w:jc w:val="both"/>
        <w:rPr>
          <w:i/>
          <w:sz w:val="28"/>
          <w:szCs w:val="28"/>
          <w:lang w:eastAsia="en-US"/>
        </w:rPr>
      </w:pPr>
      <w:r w:rsidRPr="001140B4">
        <w:rPr>
          <w:i/>
          <w:sz w:val="28"/>
          <w:szCs w:val="28"/>
          <w:lang w:eastAsia="en-US"/>
        </w:rPr>
        <w:t>Клуб</w:t>
      </w:r>
      <w:r w:rsidRPr="001140B4">
        <w:rPr>
          <w:sz w:val="28"/>
          <w:szCs w:val="28"/>
          <w:lang w:eastAsia="en-US"/>
        </w:rPr>
        <w:t xml:space="preserve"> – </w:t>
      </w:r>
      <w:r w:rsidRPr="001140B4">
        <w:rPr>
          <w:rFonts w:eastAsia="Arial Unicode MS"/>
          <w:iCs/>
          <w:sz w:val="28"/>
          <w:szCs w:val="28"/>
          <w:lang w:eastAsia="en-US"/>
        </w:rPr>
        <w:t>место (может быть виртуальное пространство), где люди встречаются для общения в интересующей их деятельности.</w:t>
      </w:r>
    </w:p>
    <w:p w:rsidR="00522278" w:rsidRPr="001140B4" w:rsidRDefault="00522278" w:rsidP="00462E65">
      <w:pPr>
        <w:autoSpaceDN w:val="0"/>
        <w:adjustRightInd w:val="0"/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 xml:space="preserve">Тренинг </w:t>
      </w:r>
      <w:r w:rsidRPr="001140B4">
        <w:rPr>
          <w:b/>
          <w:sz w:val="28"/>
          <w:szCs w:val="28"/>
        </w:rPr>
        <w:t xml:space="preserve">– </w:t>
      </w:r>
      <w:r w:rsidRPr="001140B4">
        <w:rPr>
          <w:sz w:val="28"/>
          <w:szCs w:val="28"/>
        </w:rPr>
        <w:t>обучающие игры, сочетающие в себе учебную и игровую деятельность, проходящие в условиях моделирования различных ситуаций.</w:t>
      </w:r>
    </w:p>
    <w:p w:rsidR="00522278" w:rsidRPr="001140B4" w:rsidRDefault="00522278" w:rsidP="00462E65">
      <w:pPr>
        <w:autoSpaceDN w:val="0"/>
        <w:adjustRightInd w:val="0"/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>Семинар</w:t>
      </w:r>
      <w:r w:rsidRPr="001140B4">
        <w:rPr>
          <w:sz w:val="28"/>
          <w:szCs w:val="28"/>
        </w:rPr>
        <w:t xml:space="preserve"> – вид групповых занятий по какой-либо проблеме или обсуждение участниками заранее подготовленных сообщений, докладов и т.п.</w:t>
      </w:r>
    </w:p>
    <w:p w:rsidR="00522278" w:rsidRPr="001140B4" w:rsidRDefault="00522278" w:rsidP="00462E65">
      <w:pPr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>Квесты</w:t>
      </w:r>
      <w:r w:rsidRPr="001140B4">
        <w:rPr>
          <w:sz w:val="28"/>
          <w:szCs w:val="28"/>
        </w:rPr>
        <w:t xml:space="preserve"> – «поиск, предмет поиска, поиск приключений», один из способов построения путешествия, одна из игровых образовательных, развлекательных форм досуга.</w:t>
      </w:r>
    </w:p>
    <w:p w:rsidR="00522278" w:rsidRPr="001140B4" w:rsidRDefault="00522278" w:rsidP="00462E65">
      <w:pPr>
        <w:autoSpaceDN w:val="0"/>
        <w:adjustRightInd w:val="0"/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>Толера́нтность</w:t>
      </w:r>
      <w:r w:rsidRPr="001140B4">
        <w:rPr>
          <w:sz w:val="28"/>
          <w:szCs w:val="28"/>
        </w:rPr>
        <w:t xml:space="preserve"> (от лат. tolerantia — терпение) — социологический термин, обозначающий терпимость к иному образу жизни, поведению, обычаям, чувствам, мнениям, идеям, верованиям.</w:t>
      </w:r>
    </w:p>
    <w:p w:rsidR="00522278" w:rsidRPr="001140B4" w:rsidRDefault="00522278" w:rsidP="00462E65">
      <w:pPr>
        <w:jc w:val="both"/>
        <w:rPr>
          <w:bCs/>
          <w:sz w:val="28"/>
          <w:szCs w:val="28"/>
        </w:rPr>
      </w:pPr>
      <w:r w:rsidRPr="001140B4">
        <w:rPr>
          <w:bCs/>
          <w:i/>
          <w:sz w:val="28"/>
          <w:szCs w:val="28"/>
        </w:rPr>
        <w:t>Экстремизм</w:t>
      </w:r>
      <w:r w:rsidRPr="001140B4">
        <w:rPr>
          <w:b/>
          <w:bCs/>
          <w:sz w:val="28"/>
          <w:szCs w:val="28"/>
        </w:rPr>
        <w:t xml:space="preserve"> (</w:t>
      </w:r>
      <w:r w:rsidRPr="001140B4">
        <w:rPr>
          <w:bCs/>
          <w:sz w:val="28"/>
          <w:szCs w:val="28"/>
        </w:rPr>
        <w:t xml:space="preserve">от фр. extremisme, от лат. extremus — крайний) — приверженность крайним взглядам и, в особенности, мерам (обычно в политике). </w:t>
      </w:r>
    </w:p>
    <w:p w:rsidR="00522278" w:rsidRPr="001140B4" w:rsidRDefault="00522278" w:rsidP="00462E65">
      <w:pPr>
        <w:jc w:val="both"/>
        <w:rPr>
          <w:bCs/>
          <w:sz w:val="28"/>
          <w:szCs w:val="28"/>
        </w:rPr>
      </w:pPr>
      <w:r w:rsidRPr="001140B4">
        <w:rPr>
          <w:bCs/>
          <w:i/>
          <w:sz w:val="28"/>
          <w:szCs w:val="28"/>
        </w:rPr>
        <w:t>Терроризм</w:t>
      </w:r>
      <w:r w:rsidRPr="001140B4">
        <w:rPr>
          <w:bCs/>
          <w:sz w:val="28"/>
          <w:szCs w:val="28"/>
        </w:rPr>
        <w:t xml:space="preserve"> — политика, основанная на систематическом применении террора,</w:t>
      </w:r>
      <w:r>
        <w:rPr>
          <w:bCs/>
          <w:sz w:val="28"/>
          <w:szCs w:val="28"/>
        </w:rPr>
        <w:t xml:space="preserve"> </w:t>
      </w:r>
      <w:r w:rsidRPr="001140B4">
        <w:rPr>
          <w:bCs/>
          <w:sz w:val="28"/>
          <w:szCs w:val="28"/>
        </w:rPr>
        <w:t>«террор» (лат. terror — страх, ужас) -</w:t>
      </w:r>
      <w:r>
        <w:rPr>
          <w:bCs/>
          <w:sz w:val="28"/>
          <w:szCs w:val="28"/>
        </w:rPr>
        <w:t xml:space="preserve"> </w:t>
      </w:r>
      <w:r w:rsidRPr="001140B4">
        <w:rPr>
          <w:bCs/>
          <w:sz w:val="28"/>
          <w:szCs w:val="28"/>
        </w:rPr>
        <w:t>являются слова «насилие», «запугивание», «устрашение».</w:t>
      </w:r>
    </w:p>
    <w:p w:rsidR="00522278" w:rsidRPr="00391F90" w:rsidRDefault="00522278" w:rsidP="00462E65">
      <w:pPr>
        <w:jc w:val="right"/>
        <w:rPr>
          <w:sz w:val="28"/>
          <w:szCs w:val="28"/>
        </w:rPr>
      </w:pPr>
    </w:p>
    <w:p w:rsidR="00522278" w:rsidRDefault="00522278" w:rsidP="00462E65">
      <w:pPr>
        <w:widowControl w:val="0"/>
        <w:suppressAutoHyphens/>
        <w:autoSpaceDE w:val="0"/>
        <w:jc w:val="center"/>
        <w:rPr>
          <w:rStyle w:val="ad"/>
          <w:rFonts w:eastAsia="Arial Unicode MS"/>
          <w:sz w:val="28"/>
          <w:szCs w:val="28"/>
        </w:rPr>
      </w:pPr>
      <w:r>
        <w:rPr>
          <w:rStyle w:val="ad"/>
          <w:rFonts w:eastAsia="Arial Unicode MS"/>
          <w:sz w:val="28"/>
          <w:szCs w:val="28"/>
        </w:rPr>
        <w:t xml:space="preserve">3. </w:t>
      </w:r>
      <w:r w:rsidRPr="00391F90">
        <w:rPr>
          <w:rStyle w:val="ad"/>
          <w:rFonts w:eastAsia="Arial Unicode MS"/>
          <w:sz w:val="28"/>
          <w:szCs w:val="28"/>
        </w:rPr>
        <w:t xml:space="preserve">Характеристика проблемы и обоснование необходимости её решения </w:t>
      </w:r>
      <w:r w:rsidRPr="00391F90">
        <w:rPr>
          <w:rStyle w:val="ad"/>
          <w:rFonts w:eastAsia="Arial Unicode MS"/>
          <w:sz w:val="28"/>
          <w:szCs w:val="28"/>
        </w:rPr>
        <w:br/>
        <w:t>программными методами.</w:t>
      </w:r>
    </w:p>
    <w:p w:rsidR="00522278" w:rsidRPr="00391F90" w:rsidRDefault="00522278" w:rsidP="007915EB">
      <w:pPr>
        <w:widowControl w:val="0"/>
        <w:suppressAutoHyphens/>
        <w:autoSpaceDE w:val="0"/>
        <w:ind w:left="360"/>
        <w:jc w:val="center"/>
        <w:rPr>
          <w:rStyle w:val="ad"/>
          <w:rFonts w:eastAsia="Arial Unicode MS"/>
          <w:sz w:val="28"/>
          <w:szCs w:val="28"/>
        </w:rPr>
      </w:pPr>
    </w:p>
    <w:p w:rsidR="00522278" w:rsidRPr="001140B4" w:rsidRDefault="00522278" w:rsidP="003458C3">
      <w:pPr>
        <w:ind w:firstLine="708"/>
        <w:jc w:val="both"/>
        <w:rPr>
          <w:bCs/>
          <w:sz w:val="28"/>
          <w:szCs w:val="28"/>
        </w:rPr>
      </w:pPr>
      <w:r w:rsidRPr="001140B4">
        <w:rPr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художественного образования, культурно-досуговую и просветительскую </w:t>
      </w:r>
      <w:r w:rsidRPr="001140B4">
        <w:rPr>
          <w:sz w:val="28"/>
          <w:szCs w:val="28"/>
        </w:rPr>
        <w:lastRenderedPageBreak/>
        <w:t>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Проблемой, определяю</w:t>
      </w:r>
      <w:r>
        <w:rPr>
          <w:sz w:val="28"/>
          <w:szCs w:val="28"/>
        </w:rPr>
        <w:t xml:space="preserve">щей необходимость разработки </w:t>
      </w:r>
      <w:r w:rsidRPr="001140B4">
        <w:rPr>
          <w:sz w:val="28"/>
          <w:szCs w:val="28"/>
        </w:rPr>
        <w:t xml:space="preserve">программы, является потребность в духовно-нравственном развитии населения </w:t>
      </w:r>
      <w:r>
        <w:rPr>
          <w:sz w:val="28"/>
          <w:szCs w:val="28"/>
        </w:rPr>
        <w:t>Свердловского поселения</w:t>
      </w:r>
      <w:r w:rsidRPr="001140B4">
        <w:rPr>
          <w:sz w:val="28"/>
          <w:szCs w:val="28"/>
        </w:rPr>
        <w:t xml:space="preserve">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1140B4">
        <w:rPr>
          <w:sz w:val="28"/>
          <w:szCs w:val="28"/>
        </w:rPr>
        <w:softHyphen/>
        <w:t>-досуговой инфраструктуры для населения.</w:t>
      </w:r>
    </w:p>
    <w:p w:rsidR="00522278" w:rsidRPr="001140B4" w:rsidRDefault="00522278" w:rsidP="003458C3">
      <w:pPr>
        <w:ind w:firstLine="709"/>
        <w:jc w:val="both"/>
        <w:rPr>
          <w:sz w:val="28"/>
          <w:szCs w:val="28"/>
        </w:rPr>
      </w:pPr>
      <w:r w:rsidRPr="001140B4">
        <w:rPr>
          <w:sz w:val="28"/>
          <w:szCs w:val="28"/>
        </w:rPr>
        <w:t>Реализация Программы позволит сохранить культурный потенциал в целях использования его в качестве важного фонда социально-экономического развития города, её мероприятия направлены на развитие художественно-эстетического, нравственного и патриотического воспитания широких слоёв населения, повышения качества их жизни. </w:t>
      </w:r>
    </w:p>
    <w:p w:rsidR="00522278" w:rsidRPr="001140B4" w:rsidRDefault="00522278" w:rsidP="003458C3">
      <w:pPr>
        <w:ind w:firstLine="709"/>
        <w:jc w:val="both"/>
        <w:rPr>
          <w:sz w:val="28"/>
          <w:szCs w:val="28"/>
        </w:rPr>
      </w:pPr>
      <w:r w:rsidRPr="001140B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1140B4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Культурно-досуговый центр «Нева</w:t>
      </w:r>
      <w:r w:rsidRPr="001140B4">
        <w:rPr>
          <w:sz w:val="28"/>
          <w:szCs w:val="28"/>
        </w:rPr>
        <w:t xml:space="preserve">», подведомственное </w:t>
      </w:r>
      <w:r>
        <w:rPr>
          <w:sz w:val="28"/>
          <w:szCs w:val="28"/>
        </w:rPr>
        <w:t>учреждение</w:t>
      </w:r>
      <w:r w:rsidRPr="001140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«Свердловского городского поселения»</w:t>
      </w:r>
      <w:r w:rsidRPr="001140B4">
        <w:rPr>
          <w:sz w:val="28"/>
          <w:szCs w:val="28"/>
        </w:rPr>
        <w:t>, вед</w:t>
      </w:r>
      <w:r>
        <w:rPr>
          <w:sz w:val="28"/>
          <w:szCs w:val="28"/>
        </w:rPr>
        <w:t>е</w:t>
      </w:r>
      <w:r w:rsidRPr="001140B4">
        <w:rPr>
          <w:sz w:val="28"/>
          <w:szCs w:val="28"/>
        </w:rPr>
        <w:t>т активную работу по формированию культурной сферы, организации досуга, творческой активности населения и с п</w:t>
      </w:r>
      <w:r>
        <w:rPr>
          <w:sz w:val="28"/>
          <w:szCs w:val="28"/>
        </w:rPr>
        <w:t xml:space="preserve">омощью проводимых мероприятий </w:t>
      </w:r>
      <w:r w:rsidRPr="001140B4">
        <w:rPr>
          <w:sz w:val="28"/>
          <w:szCs w:val="28"/>
        </w:rPr>
        <w:t>реализу</w:t>
      </w:r>
      <w:r>
        <w:rPr>
          <w:sz w:val="28"/>
          <w:szCs w:val="28"/>
        </w:rPr>
        <w:t>е</w:t>
      </w:r>
      <w:r w:rsidRPr="001140B4">
        <w:rPr>
          <w:sz w:val="28"/>
          <w:szCs w:val="28"/>
        </w:rPr>
        <w:t xml:space="preserve">т функции эстетического, нравственного, патриотического воспитания, возрождения, сохранения и развития культурных традиций города. Муниципальное </w:t>
      </w:r>
      <w:r>
        <w:rPr>
          <w:sz w:val="28"/>
          <w:szCs w:val="28"/>
        </w:rPr>
        <w:t xml:space="preserve">казенное </w:t>
      </w:r>
      <w:r w:rsidRPr="001140B4">
        <w:rPr>
          <w:sz w:val="28"/>
          <w:szCs w:val="28"/>
        </w:rPr>
        <w:t>учреждение культуры – это доступность, возможность общения, получение информации, реализация творческих способностей, организован</w:t>
      </w:r>
      <w:r>
        <w:rPr>
          <w:sz w:val="28"/>
          <w:szCs w:val="28"/>
        </w:rPr>
        <w:t xml:space="preserve">ный досуг. В настоящее время в Свердловском городском поселении </w:t>
      </w:r>
      <w:r w:rsidRPr="001140B4">
        <w:rPr>
          <w:sz w:val="28"/>
          <w:szCs w:val="28"/>
        </w:rPr>
        <w:t>действу</w:t>
      </w:r>
      <w:r>
        <w:rPr>
          <w:sz w:val="28"/>
          <w:szCs w:val="28"/>
        </w:rPr>
        <w:t>ю</w:t>
      </w:r>
      <w:r w:rsidRPr="001140B4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1140B4">
        <w:rPr>
          <w:sz w:val="28"/>
          <w:szCs w:val="28"/>
        </w:rPr>
        <w:t xml:space="preserve"> клубных формирований, в которых занимаются почти </w:t>
      </w:r>
      <w:r>
        <w:rPr>
          <w:sz w:val="28"/>
          <w:szCs w:val="28"/>
        </w:rPr>
        <w:t>210</w:t>
      </w:r>
      <w:r w:rsidRPr="001140B4">
        <w:rPr>
          <w:sz w:val="28"/>
          <w:szCs w:val="28"/>
        </w:rPr>
        <w:t xml:space="preserve"> участников, из них </w:t>
      </w:r>
      <w:r>
        <w:rPr>
          <w:sz w:val="28"/>
          <w:szCs w:val="28"/>
        </w:rPr>
        <w:t>7</w:t>
      </w:r>
      <w:r w:rsidRPr="001140B4">
        <w:rPr>
          <w:sz w:val="28"/>
          <w:szCs w:val="28"/>
        </w:rPr>
        <w:t xml:space="preserve"> детских, в которых занимаются </w:t>
      </w:r>
      <w:r>
        <w:rPr>
          <w:sz w:val="28"/>
          <w:szCs w:val="28"/>
        </w:rPr>
        <w:t>180</w:t>
      </w:r>
      <w:r w:rsidRPr="001140B4">
        <w:rPr>
          <w:sz w:val="28"/>
          <w:szCs w:val="28"/>
        </w:rPr>
        <w:t xml:space="preserve"> детей.</w:t>
      </w:r>
    </w:p>
    <w:p w:rsidR="00522278" w:rsidRPr="001140B4" w:rsidRDefault="00522278" w:rsidP="003458C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0B4">
        <w:rPr>
          <w:sz w:val="28"/>
          <w:szCs w:val="28"/>
        </w:rPr>
        <w:t xml:space="preserve">оллектив </w:t>
      </w:r>
      <w:r>
        <w:rPr>
          <w:sz w:val="28"/>
          <w:szCs w:val="28"/>
        </w:rPr>
        <w:t xml:space="preserve">ансамбль русской песни «Сударушка» </w:t>
      </w:r>
      <w:r w:rsidRPr="001140B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1140B4">
        <w:rPr>
          <w:sz w:val="28"/>
          <w:szCs w:val="28"/>
        </w:rPr>
        <w:t>т звание «Народный самодеятельный коллектив»</w:t>
      </w:r>
      <w:r>
        <w:rPr>
          <w:sz w:val="28"/>
          <w:szCs w:val="28"/>
        </w:rPr>
        <w:t>.</w:t>
      </w:r>
    </w:p>
    <w:p w:rsidR="00522278" w:rsidRDefault="00522278" w:rsidP="00D115A5">
      <w:pPr>
        <w:ind w:firstLine="708"/>
        <w:jc w:val="both"/>
        <w:rPr>
          <w:sz w:val="28"/>
          <w:szCs w:val="28"/>
        </w:rPr>
      </w:pPr>
      <w:r w:rsidRPr="001140B4">
        <w:rPr>
          <w:sz w:val="28"/>
          <w:szCs w:val="28"/>
        </w:rPr>
        <w:t xml:space="preserve">Развитие традиционного народного творчества, </w:t>
      </w:r>
      <w:r>
        <w:rPr>
          <w:sz w:val="28"/>
          <w:szCs w:val="28"/>
        </w:rPr>
        <w:t>участие в</w:t>
      </w:r>
      <w:r w:rsidRPr="001140B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ях</w:t>
      </w:r>
      <w:r w:rsidRPr="001140B4">
        <w:rPr>
          <w:sz w:val="28"/>
          <w:szCs w:val="28"/>
        </w:rPr>
        <w:t>, конкурс</w:t>
      </w:r>
      <w:r>
        <w:rPr>
          <w:sz w:val="28"/>
          <w:szCs w:val="28"/>
        </w:rPr>
        <w:t>ах, проведение</w:t>
      </w:r>
      <w:r w:rsidRPr="001140B4">
        <w:rPr>
          <w:sz w:val="28"/>
          <w:szCs w:val="28"/>
        </w:rPr>
        <w:t xml:space="preserve"> концертов, </w:t>
      </w:r>
      <w:r>
        <w:rPr>
          <w:sz w:val="28"/>
          <w:szCs w:val="28"/>
        </w:rPr>
        <w:t xml:space="preserve">игровых программ, массовых праздников </w:t>
      </w:r>
      <w:r w:rsidRPr="001140B4">
        <w:rPr>
          <w:sz w:val="28"/>
          <w:szCs w:val="28"/>
        </w:rPr>
        <w:t>способствует у</w:t>
      </w:r>
      <w:r>
        <w:rPr>
          <w:sz w:val="28"/>
          <w:szCs w:val="28"/>
        </w:rPr>
        <w:t xml:space="preserve">величению количества участников </w:t>
      </w:r>
      <w:r w:rsidRPr="001140B4">
        <w:rPr>
          <w:sz w:val="28"/>
          <w:szCs w:val="28"/>
        </w:rPr>
        <w:t>в клубных формированиях, выявить талантливых исполнителей и повысить худ</w:t>
      </w:r>
      <w:r>
        <w:rPr>
          <w:sz w:val="28"/>
          <w:szCs w:val="28"/>
        </w:rPr>
        <w:t xml:space="preserve">ожественно-эстетический уровень руководителей </w:t>
      </w:r>
      <w:r w:rsidRPr="001140B4">
        <w:rPr>
          <w:sz w:val="28"/>
          <w:szCs w:val="28"/>
        </w:rPr>
        <w:t>и участников творческих коллективов. Развитие кадрового потенци</w:t>
      </w:r>
      <w:r>
        <w:rPr>
          <w:sz w:val="28"/>
          <w:szCs w:val="28"/>
        </w:rPr>
        <w:t xml:space="preserve">ала </w:t>
      </w:r>
      <w:r w:rsidRPr="001140B4">
        <w:rPr>
          <w:sz w:val="28"/>
          <w:szCs w:val="28"/>
        </w:rPr>
        <w:t>и пополнение новыми творческими силами учреждения культуры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культуры.</w:t>
      </w:r>
    </w:p>
    <w:p w:rsidR="00522278" w:rsidRDefault="00522278" w:rsidP="00D115A5">
      <w:pPr>
        <w:ind w:firstLine="708"/>
        <w:jc w:val="both"/>
        <w:rPr>
          <w:sz w:val="28"/>
          <w:szCs w:val="28"/>
        </w:rPr>
      </w:pPr>
    </w:p>
    <w:p w:rsidR="008D3B5F" w:rsidRPr="00890D20" w:rsidRDefault="008D3B5F" w:rsidP="00D3062D">
      <w:pPr>
        <w:jc w:val="both"/>
      </w:pPr>
    </w:p>
    <w:sectPr w:rsidR="008D3B5F" w:rsidRPr="00890D20" w:rsidSect="00D3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843" w:bottom="1134" w:left="1276" w:header="284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63" w:rsidRDefault="00993A63" w:rsidP="00444D4F">
      <w:r>
        <w:separator/>
      </w:r>
    </w:p>
  </w:endnote>
  <w:endnote w:type="continuationSeparator" w:id="1">
    <w:p w:rsidR="00993A63" w:rsidRDefault="00993A63" w:rsidP="0044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181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63" w:rsidRDefault="00993A63" w:rsidP="00444D4F">
      <w:r>
        <w:separator/>
      </w:r>
    </w:p>
  </w:footnote>
  <w:footnote w:type="continuationSeparator" w:id="1">
    <w:p w:rsidR="00993A63" w:rsidRDefault="00993A63" w:rsidP="0044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8"/>
      <w:jc w:val="center"/>
    </w:pPr>
    <w:fldSimple w:instr=" PAGE   \* MERGEFORMAT ">
      <w:r w:rsidR="00D3062D">
        <w:rPr>
          <w:noProof/>
        </w:rPr>
        <w:t>2</w:t>
      </w:r>
    </w:fldSimple>
  </w:p>
  <w:p w:rsidR="00DF6792" w:rsidRDefault="00DF67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241"/>
    <w:multiLevelType w:val="hybridMultilevel"/>
    <w:tmpl w:val="59B8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B2155"/>
    <w:multiLevelType w:val="hybridMultilevel"/>
    <w:tmpl w:val="F37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1DA6"/>
    <w:multiLevelType w:val="hybridMultilevel"/>
    <w:tmpl w:val="2CD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4297B"/>
    <w:multiLevelType w:val="hybridMultilevel"/>
    <w:tmpl w:val="2930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32CB"/>
    <w:multiLevelType w:val="hybridMultilevel"/>
    <w:tmpl w:val="B5B2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000B5E"/>
    <w:multiLevelType w:val="hybridMultilevel"/>
    <w:tmpl w:val="AF1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F3EB0"/>
    <w:multiLevelType w:val="hybridMultilevel"/>
    <w:tmpl w:val="364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61658"/>
    <w:multiLevelType w:val="hybridMultilevel"/>
    <w:tmpl w:val="C65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730E"/>
    <w:multiLevelType w:val="hybridMultilevel"/>
    <w:tmpl w:val="63D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F4548A"/>
    <w:multiLevelType w:val="hybridMultilevel"/>
    <w:tmpl w:val="7066980A"/>
    <w:lvl w:ilvl="0" w:tplc="E2F4392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80022D0"/>
    <w:multiLevelType w:val="hybridMultilevel"/>
    <w:tmpl w:val="CF22C174"/>
    <w:lvl w:ilvl="0" w:tplc="FD1A93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DE959CC"/>
    <w:multiLevelType w:val="hybridMultilevel"/>
    <w:tmpl w:val="1708F8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85342"/>
    <w:multiLevelType w:val="hybridMultilevel"/>
    <w:tmpl w:val="D10C4DDC"/>
    <w:lvl w:ilvl="0" w:tplc="C8748B3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EB"/>
    <w:rsid w:val="0000649B"/>
    <w:rsid w:val="0001199F"/>
    <w:rsid w:val="000657C1"/>
    <w:rsid w:val="0006649D"/>
    <w:rsid w:val="00086D00"/>
    <w:rsid w:val="00101034"/>
    <w:rsid w:val="001140B4"/>
    <w:rsid w:val="0019547A"/>
    <w:rsid w:val="001A7F5A"/>
    <w:rsid w:val="001C2935"/>
    <w:rsid w:val="001C314E"/>
    <w:rsid w:val="001C48AA"/>
    <w:rsid w:val="00201F33"/>
    <w:rsid w:val="00244715"/>
    <w:rsid w:val="002A31DF"/>
    <w:rsid w:val="002A6212"/>
    <w:rsid w:val="002B76C3"/>
    <w:rsid w:val="003140BE"/>
    <w:rsid w:val="003458C3"/>
    <w:rsid w:val="0038774A"/>
    <w:rsid w:val="00391F90"/>
    <w:rsid w:val="003B23DE"/>
    <w:rsid w:val="003D401E"/>
    <w:rsid w:val="003D42B4"/>
    <w:rsid w:val="003F608B"/>
    <w:rsid w:val="004269F0"/>
    <w:rsid w:val="00430E75"/>
    <w:rsid w:val="00441E75"/>
    <w:rsid w:val="00444D4F"/>
    <w:rsid w:val="00462738"/>
    <w:rsid w:val="00462E65"/>
    <w:rsid w:val="00475226"/>
    <w:rsid w:val="004E4996"/>
    <w:rsid w:val="004F7B7E"/>
    <w:rsid w:val="00507C4B"/>
    <w:rsid w:val="00522278"/>
    <w:rsid w:val="00582022"/>
    <w:rsid w:val="00592414"/>
    <w:rsid w:val="005B791C"/>
    <w:rsid w:val="005F3CE9"/>
    <w:rsid w:val="00601070"/>
    <w:rsid w:val="0061784C"/>
    <w:rsid w:val="006544C0"/>
    <w:rsid w:val="00662A3E"/>
    <w:rsid w:val="00691874"/>
    <w:rsid w:val="006A0AA5"/>
    <w:rsid w:val="006B217E"/>
    <w:rsid w:val="00703C5C"/>
    <w:rsid w:val="00712AB5"/>
    <w:rsid w:val="00720003"/>
    <w:rsid w:val="00723EA9"/>
    <w:rsid w:val="0076640D"/>
    <w:rsid w:val="007915EB"/>
    <w:rsid w:val="007B0F49"/>
    <w:rsid w:val="007D684D"/>
    <w:rsid w:val="007E1259"/>
    <w:rsid w:val="008529D6"/>
    <w:rsid w:val="008542D5"/>
    <w:rsid w:val="00877163"/>
    <w:rsid w:val="00890D20"/>
    <w:rsid w:val="008B24C5"/>
    <w:rsid w:val="008B6A4E"/>
    <w:rsid w:val="008C1D81"/>
    <w:rsid w:val="008D3B5F"/>
    <w:rsid w:val="008E26A2"/>
    <w:rsid w:val="008F2B5E"/>
    <w:rsid w:val="008F2C05"/>
    <w:rsid w:val="00903323"/>
    <w:rsid w:val="009154E5"/>
    <w:rsid w:val="00962A57"/>
    <w:rsid w:val="00993A63"/>
    <w:rsid w:val="009A089D"/>
    <w:rsid w:val="009A4328"/>
    <w:rsid w:val="009B3078"/>
    <w:rsid w:val="009D47E7"/>
    <w:rsid w:val="009E6028"/>
    <w:rsid w:val="00A047A0"/>
    <w:rsid w:val="00A34AC4"/>
    <w:rsid w:val="00A361B2"/>
    <w:rsid w:val="00A42D42"/>
    <w:rsid w:val="00A72F74"/>
    <w:rsid w:val="00A8430D"/>
    <w:rsid w:val="00AD00A2"/>
    <w:rsid w:val="00AF5D42"/>
    <w:rsid w:val="00B20C91"/>
    <w:rsid w:val="00B504AC"/>
    <w:rsid w:val="00B579AF"/>
    <w:rsid w:val="00BA5B93"/>
    <w:rsid w:val="00BB2C39"/>
    <w:rsid w:val="00BD408F"/>
    <w:rsid w:val="00BE461E"/>
    <w:rsid w:val="00BE5B31"/>
    <w:rsid w:val="00BF7FCD"/>
    <w:rsid w:val="00C052B5"/>
    <w:rsid w:val="00C47E61"/>
    <w:rsid w:val="00C528DF"/>
    <w:rsid w:val="00C735F1"/>
    <w:rsid w:val="00CE66F3"/>
    <w:rsid w:val="00D04A7C"/>
    <w:rsid w:val="00D115A5"/>
    <w:rsid w:val="00D23F20"/>
    <w:rsid w:val="00D3062D"/>
    <w:rsid w:val="00D331D1"/>
    <w:rsid w:val="00D465EB"/>
    <w:rsid w:val="00D727BC"/>
    <w:rsid w:val="00D74FAE"/>
    <w:rsid w:val="00D8290C"/>
    <w:rsid w:val="00D918C1"/>
    <w:rsid w:val="00DC4D1F"/>
    <w:rsid w:val="00DC6C24"/>
    <w:rsid w:val="00DD12D1"/>
    <w:rsid w:val="00DF396F"/>
    <w:rsid w:val="00DF6792"/>
    <w:rsid w:val="00E02431"/>
    <w:rsid w:val="00E34041"/>
    <w:rsid w:val="00E4456F"/>
    <w:rsid w:val="00E55648"/>
    <w:rsid w:val="00E66F56"/>
    <w:rsid w:val="00E75011"/>
    <w:rsid w:val="00ED5114"/>
    <w:rsid w:val="00EF4C3A"/>
    <w:rsid w:val="00F12E5C"/>
    <w:rsid w:val="00F2162A"/>
    <w:rsid w:val="00F51526"/>
    <w:rsid w:val="00F71984"/>
    <w:rsid w:val="00F73ED0"/>
    <w:rsid w:val="00F752F9"/>
    <w:rsid w:val="00FB1CB9"/>
    <w:rsid w:val="00FB5735"/>
    <w:rsid w:val="00FD2E7C"/>
    <w:rsid w:val="00F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915E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91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1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15EB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79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91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915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915E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915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E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15E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15E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15EB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15E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15EB"/>
    <w:rPr>
      <w:rFonts w:ascii="Arial" w:hAnsi="Arial" w:cs="Arial"/>
      <w:sz w:val="22"/>
      <w:lang w:eastAsia="ru-RU"/>
    </w:rPr>
  </w:style>
  <w:style w:type="paragraph" w:styleId="a3">
    <w:name w:val="Document Map"/>
    <w:basedOn w:val="a"/>
    <w:link w:val="a4"/>
    <w:uiPriority w:val="99"/>
    <w:semiHidden/>
    <w:rsid w:val="007915E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915E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aliases w:val="Знак"/>
    <w:basedOn w:val="a"/>
    <w:link w:val="a6"/>
    <w:uiPriority w:val="99"/>
    <w:rsid w:val="007915E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locked/>
    <w:rsid w:val="007915EB"/>
    <w:rPr>
      <w:rFonts w:eastAsia="Times New Roman" w:cs="Times New Roman"/>
      <w:sz w:val="20"/>
      <w:szCs w:val="20"/>
    </w:rPr>
  </w:style>
  <w:style w:type="table" w:styleId="a7">
    <w:name w:val="Table Grid"/>
    <w:basedOn w:val="a1"/>
    <w:uiPriority w:val="99"/>
    <w:rsid w:val="007915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5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11">
    <w:name w:val="Сильное выделение1"/>
    <w:basedOn w:val="a0"/>
    <w:uiPriority w:val="99"/>
    <w:rsid w:val="007915EB"/>
    <w:rPr>
      <w:rFonts w:cs="Times New Roman"/>
    </w:rPr>
  </w:style>
  <w:style w:type="paragraph" w:customStyle="1" w:styleId="12">
    <w:name w:val="Без интервала1"/>
    <w:uiPriority w:val="99"/>
    <w:rsid w:val="007915E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915E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uiPriority w:val="99"/>
    <w:rsid w:val="007915EB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lang w:eastAsia="en-US"/>
    </w:rPr>
  </w:style>
  <w:style w:type="paragraph" w:customStyle="1" w:styleId="21">
    <w:name w:val="Основной текст (2)"/>
    <w:basedOn w:val="a"/>
    <w:link w:val="22"/>
    <w:uiPriority w:val="99"/>
    <w:rsid w:val="007915EB"/>
    <w:pPr>
      <w:shd w:val="clear" w:color="auto" w:fill="FFFFFF"/>
      <w:spacing w:line="322" w:lineRule="exact"/>
    </w:pPr>
    <w:rPr>
      <w:rFonts w:ascii="Sylfaen" w:eastAsia="Arial Unicode MS" w:hAnsi="Sylfaen"/>
      <w:b/>
      <w:lang/>
    </w:rPr>
  </w:style>
  <w:style w:type="character" w:customStyle="1" w:styleId="22">
    <w:name w:val="Основной текст (2)_"/>
    <w:link w:val="21"/>
    <w:uiPriority w:val="99"/>
    <w:locked/>
    <w:rsid w:val="007915EB"/>
    <w:rPr>
      <w:rFonts w:ascii="Sylfaen" w:eastAsia="Arial Unicode MS" w:hAnsi="Sylfaen"/>
      <w:b/>
      <w:sz w:val="20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7915EB"/>
    <w:rPr>
      <w:rFonts w:ascii="Times New Roman" w:eastAsia="Arial Unicode MS" w:hAnsi="Times New Roman"/>
      <w:b/>
      <w:spacing w:val="0"/>
      <w:sz w:val="26"/>
      <w:shd w:val="clear" w:color="auto" w:fill="FFFFFF"/>
      <w:lang w:eastAsia="ru-RU"/>
    </w:rPr>
  </w:style>
  <w:style w:type="paragraph" w:customStyle="1" w:styleId="13">
    <w:name w:val="Абзац списка1"/>
    <w:basedOn w:val="a"/>
    <w:uiPriority w:val="99"/>
    <w:rsid w:val="007915EB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791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791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915EB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7915EB"/>
    <w:rPr>
      <w:rFonts w:cs="Times New Roman"/>
    </w:rPr>
  </w:style>
  <w:style w:type="character" w:styleId="ad">
    <w:name w:val="Strong"/>
    <w:basedOn w:val="a0"/>
    <w:uiPriority w:val="99"/>
    <w:qFormat/>
    <w:rsid w:val="007915EB"/>
    <w:rPr>
      <w:rFonts w:cs="Times New Roman"/>
      <w:b/>
      <w:bCs/>
    </w:rPr>
  </w:style>
  <w:style w:type="character" w:styleId="ae">
    <w:name w:val="Hyperlink"/>
    <w:basedOn w:val="a0"/>
    <w:uiPriority w:val="99"/>
    <w:rsid w:val="007915EB"/>
    <w:rPr>
      <w:rFonts w:cs="Times New Roman"/>
      <w:color w:val="2575B3"/>
      <w:u w:val="single"/>
    </w:rPr>
  </w:style>
  <w:style w:type="paragraph" w:customStyle="1" w:styleId="msonospacing0">
    <w:name w:val="msonospacing"/>
    <w:basedOn w:val="a"/>
    <w:uiPriority w:val="99"/>
    <w:rsid w:val="007915EB"/>
    <w:pPr>
      <w:spacing w:after="193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15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3">
    <w:name w:val="Абзац списка2"/>
    <w:basedOn w:val="a"/>
    <w:uiPriority w:val="99"/>
    <w:rsid w:val="007915EB"/>
    <w:pPr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a0"/>
    <w:uiPriority w:val="99"/>
    <w:rsid w:val="007915EB"/>
    <w:rPr>
      <w:rFonts w:cs="Times New Roman"/>
      <w:sz w:val="28"/>
      <w:szCs w:val="28"/>
    </w:rPr>
  </w:style>
  <w:style w:type="paragraph" w:customStyle="1" w:styleId="Pro-List1">
    <w:name w:val="Pro-List #1"/>
    <w:basedOn w:val="a"/>
    <w:link w:val="Pro-List10"/>
    <w:uiPriority w:val="99"/>
    <w:rsid w:val="007915EB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"/>
    <w:basedOn w:val="a0"/>
    <w:link w:val="Pro-List1"/>
    <w:uiPriority w:val="99"/>
    <w:locked/>
    <w:rsid w:val="007915EB"/>
    <w:rPr>
      <w:rFonts w:ascii="Georgia" w:hAnsi="Georgia" w:cs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uiPriority w:val="99"/>
    <w:rsid w:val="007915EB"/>
    <w:pPr>
      <w:tabs>
        <w:tab w:val="clear" w:pos="1134"/>
        <w:tab w:val="left" w:pos="2040"/>
      </w:tabs>
      <w:ind w:left="2040" w:hanging="480"/>
    </w:pPr>
  </w:style>
  <w:style w:type="paragraph" w:styleId="af0">
    <w:name w:val="Normal (Web)"/>
    <w:basedOn w:val="a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caption"/>
    <w:basedOn w:val="a"/>
    <w:next w:val="a"/>
    <w:uiPriority w:val="99"/>
    <w:qFormat/>
    <w:rsid w:val="007915EB"/>
    <w:pPr>
      <w:jc w:val="center"/>
    </w:pPr>
    <w:rPr>
      <w:b/>
      <w:sz w:val="28"/>
    </w:rPr>
  </w:style>
  <w:style w:type="character" w:customStyle="1" w:styleId="af2">
    <w:name w:val="Не вступил в силу"/>
    <w:basedOn w:val="a0"/>
    <w:uiPriority w:val="99"/>
    <w:rsid w:val="007915EB"/>
    <w:rPr>
      <w:rFonts w:cs="Times New Roman"/>
      <w:b/>
      <w:bCs/>
      <w:color w:val="008080"/>
      <w:sz w:val="20"/>
      <w:szCs w:val="20"/>
    </w:rPr>
  </w:style>
  <w:style w:type="paragraph" w:styleId="14">
    <w:name w:val="toc 1"/>
    <w:basedOn w:val="a"/>
    <w:next w:val="a"/>
    <w:autoRedefine/>
    <w:uiPriority w:val="99"/>
    <w:semiHidden/>
    <w:rsid w:val="007915EB"/>
    <w:pPr>
      <w:tabs>
        <w:tab w:val="right" w:leader="dot" w:pos="10145"/>
      </w:tabs>
      <w:spacing w:before="360"/>
    </w:pPr>
    <w:rPr>
      <w:b/>
      <w:bCs/>
      <w:caps/>
      <w:noProof/>
      <w:sz w:val="28"/>
      <w:szCs w:val="28"/>
    </w:rPr>
  </w:style>
  <w:style w:type="paragraph" w:customStyle="1" w:styleId="15">
    <w:name w:val="Отчет1"/>
    <w:basedOn w:val="a"/>
    <w:uiPriority w:val="99"/>
    <w:rsid w:val="007915EB"/>
    <w:pPr>
      <w:widowControl w:val="0"/>
      <w:spacing w:after="120"/>
      <w:ind w:firstLine="720"/>
      <w:jc w:val="both"/>
    </w:pPr>
    <w:rPr>
      <w:sz w:val="24"/>
    </w:rPr>
  </w:style>
  <w:style w:type="paragraph" w:styleId="af3">
    <w:name w:val="Body Text Indent"/>
    <w:basedOn w:val="a"/>
    <w:link w:val="af4"/>
    <w:uiPriority w:val="99"/>
    <w:rsid w:val="007915EB"/>
    <w:pPr>
      <w:spacing w:line="360" w:lineRule="auto"/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915EB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915EB"/>
    <w:pPr>
      <w:ind w:firstLine="708"/>
      <w:jc w:val="both"/>
    </w:pPr>
    <w:rPr>
      <w:i/>
      <w:i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7915EB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915EB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9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15EB"/>
    <w:rPr>
      <w:rFonts w:ascii="Courier New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7915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915EB"/>
    <w:rPr>
      <w:rFonts w:eastAsia="Times New Roman" w:cs="Times New Roman"/>
      <w:sz w:val="16"/>
      <w:szCs w:val="16"/>
      <w:lang w:eastAsia="ru-RU"/>
    </w:rPr>
  </w:style>
  <w:style w:type="paragraph" w:styleId="HTML1">
    <w:name w:val="HTML Address"/>
    <w:basedOn w:val="a"/>
    <w:link w:val="HTML2"/>
    <w:uiPriority w:val="99"/>
    <w:rsid w:val="007915EB"/>
    <w:rPr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uiPriority w:val="99"/>
    <w:rsid w:val="007915EB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791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Title"/>
    <w:basedOn w:val="a"/>
    <w:link w:val="af6"/>
    <w:uiPriority w:val="99"/>
    <w:qFormat/>
    <w:rsid w:val="007915EB"/>
    <w:pPr>
      <w:jc w:val="center"/>
    </w:pPr>
    <w:rPr>
      <w:b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7915EB"/>
    <w:rPr>
      <w:rFonts w:eastAsia="Times New Roman" w:cs="Times New Roman"/>
      <w:b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7915EB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7915EB"/>
    <w:rPr>
      <w:rFonts w:cs="Times New Roman"/>
    </w:rPr>
  </w:style>
  <w:style w:type="paragraph" w:customStyle="1" w:styleId="af7">
    <w:name w:val="Содержимое таблицы"/>
    <w:basedOn w:val="a"/>
    <w:uiPriority w:val="99"/>
    <w:rsid w:val="007915EB"/>
    <w:pPr>
      <w:widowControl w:val="0"/>
      <w:suppressLineNumbers/>
      <w:suppressAutoHyphens/>
    </w:pPr>
    <w:rPr>
      <w:kern w:val="1"/>
      <w:sz w:val="28"/>
      <w:szCs w:val="24"/>
    </w:rPr>
  </w:style>
  <w:style w:type="paragraph" w:customStyle="1" w:styleId="ConsNonformat">
    <w:name w:val="ConsNonformat"/>
    <w:uiPriority w:val="99"/>
    <w:rsid w:val="007915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8">
    <w:name w:val="Balloon Text"/>
    <w:basedOn w:val="a"/>
    <w:link w:val="af9"/>
    <w:uiPriority w:val="99"/>
    <w:semiHidden/>
    <w:rsid w:val="007915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15EB"/>
    <w:rPr>
      <w:rFonts w:ascii="Tahoma" w:hAnsi="Tahoma" w:cs="Tahoma"/>
      <w:sz w:val="16"/>
      <w:szCs w:val="16"/>
      <w:lang w:eastAsia="ru-RU"/>
    </w:rPr>
  </w:style>
  <w:style w:type="character" w:styleId="afa">
    <w:name w:val="Emphasis"/>
    <w:basedOn w:val="a0"/>
    <w:uiPriority w:val="99"/>
    <w:qFormat/>
    <w:rsid w:val="007915EB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7915EB"/>
    <w:rPr>
      <w:rFonts w:cs="Times New Roman"/>
    </w:rPr>
  </w:style>
  <w:style w:type="character" w:customStyle="1" w:styleId="wmi-callto">
    <w:name w:val="wmi-callto"/>
    <w:basedOn w:val="a0"/>
    <w:uiPriority w:val="99"/>
    <w:rsid w:val="007915EB"/>
    <w:rPr>
      <w:rFonts w:cs="Times New Roman"/>
    </w:rPr>
  </w:style>
  <w:style w:type="paragraph" w:customStyle="1" w:styleId="c1">
    <w:name w:val="c1"/>
    <w:basedOn w:val="a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Знак Знак Знак"/>
    <w:uiPriority w:val="99"/>
    <w:rsid w:val="007915EB"/>
    <w:rPr>
      <w:rFonts w:ascii="Sylfaen" w:eastAsia="Arial Unicode MS" w:hAnsi="Sylfaen"/>
      <w:color w:val="000000"/>
      <w:sz w:val="26"/>
      <w:shd w:val="clear" w:color="auto" w:fill="FFFFFF"/>
      <w:lang w:val="ru-RU" w:eastAsia="ru-RU"/>
    </w:rPr>
  </w:style>
  <w:style w:type="character" w:customStyle="1" w:styleId="29">
    <w:name w:val="Основной текст (2) Знак"/>
    <w:uiPriority w:val="99"/>
    <w:locked/>
    <w:rsid w:val="007915EB"/>
    <w:rPr>
      <w:rFonts w:ascii="Sylfaen" w:eastAsia="Arial Unicode MS" w:hAnsi="Sylfaen"/>
      <w:b/>
      <w:color w:val="000000"/>
      <w:sz w:val="26"/>
      <w:shd w:val="clear" w:color="auto" w:fill="FFFFFF"/>
      <w:lang w:val="ru-RU" w:eastAsia="ru-RU"/>
    </w:rPr>
  </w:style>
  <w:style w:type="character" w:customStyle="1" w:styleId="17">
    <w:name w:val="Знак Знак1"/>
    <w:uiPriority w:val="99"/>
    <w:rsid w:val="007915EB"/>
    <w:rPr>
      <w:rFonts w:ascii="font181" w:eastAsia="font181" w:hAnsi="font181"/>
      <w:sz w:val="24"/>
    </w:rPr>
  </w:style>
  <w:style w:type="character" w:customStyle="1" w:styleId="FontStyle19">
    <w:name w:val="Font Style19"/>
    <w:basedOn w:val="a0"/>
    <w:uiPriority w:val="99"/>
    <w:rsid w:val="002A62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A621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2A6212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2A6212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2A62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A62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Михаил</cp:lastModifiedBy>
  <cp:revision>2</cp:revision>
  <cp:lastPrinted>2015-10-21T12:03:00Z</cp:lastPrinted>
  <dcterms:created xsi:type="dcterms:W3CDTF">2015-10-26T07:47:00Z</dcterms:created>
  <dcterms:modified xsi:type="dcterms:W3CDTF">2015-10-26T07:47:00Z</dcterms:modified>
</cp:coreProperties>
</file>