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4" w:rsidRPr="008C737A" w:rsidRDefault="001E5364" w:rsidP="00471A01">
      <w:pPr>
        <w:spacing w:after="0" w:line="240" w:lineRule="auto"/>
        <w:rPr>
          <w:rFonts w:ascii="Times New Roman" w:hAnsi="Times New Roman"/>
          <w:sz w:val="28"/>
          <w:szCs w:val="28"/>
        </w:rPr>
      </w:pPr>
      <w:r>
        <w:rPr>
          <w:rFonts w:ascii="Times New Roman" w:hAnsi="Times New Roman"/>
          <w:sz w:val="28"/>
          <w:szCs w:val="28"/>
        </w:rPr>
        <w:t xml:space="preserve">                                                          </w:t>
      </w:r>
      <w:r w:rsidRPr="00371C3A">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5" o:title=""/>
          </v:shape>
        </w:pict>
      </w:r>
    </w:p>
    <w:p w:rsidR="001E5364" w:rsidRPr="008C737A" w:rsidRDefault="001E5364" w:rsidP="008C737A">
      <w:pPr>
        <w:spacing w:after="0" w:line="240" w:lineRule="auto"/>
        <w:jc w:val="center"/>
        <w:rPr>
          <w:rFonts w:ascii="Times New Roman" w:hAnsi="Times New Roman"/>
          <w:sz w:val="28"/>
          <w:szCs w:val="28"/>
        </w:rPr>
      </w:pPr>
      <w:r w:rsidRPr="008C737A">
        <w:rPr>
          <w:rFonts w:ascii="Times New Roman" w:hAnsi="Times New Roman"/>
          <w:sz w:val="28"/>
          <w:szCs w:val="28"/>
        </w:rPr>
        <w:t>Муниципальное образование</w:t>
      </w:r>
    </w:p>
    <w:p w:rsidR="001E5364" w:rsidRPr="008C737A" w:rsidRDefault="001E5364" w:rsidP="008C737A">
      <w:pPr>
        <w:spacing w:after="0" w:line="240" w:lineRule="auto"/>
        <w:jc w:val="center"/>
        <w:rPr>
          <w:rFonts w:ascii="Times New Roman" w:hAnsi="Times New Roman"/>
          <w:sz w:val="28"/>
          <w:szCs w:val="28"/>
        </w:rPr>
      </w:pPr>
      <w:r>
        <w:rPr>
          <w:rFonts w:ascii="Times New Roman" w:hAnsi="Times New Roman"/>
          <w:sz w:val="28"/>
          <w:szCs w:val="28"/>
        </w:rPr>
        <w:t>«</w:t>
      </w:r>
      <w:r w:rsidRPr="008C737A">
        <w:rPr>
          <w:rFonts w:ascii="Times New Roman" w:hAnsi="Times New Roman"/>
          <w:sz w:val="28"/>
          <w:szCs w:val="28"/>
        </w:rPr>
        <w:t>Свердловское городское поселение</w:t>
      </w:r>
      <w:r>
        <w:rPr>
          <w:rFonts w:ascii="Times New Roman" w:hAnsi="Times New Roman"/>
          <w:sz w:val="28"/>
          <w:szCs w:val="28"/>
        </w:rPr>
        <w:t>»</w:t>
      </w:r>
    </w:p>
    <w:p w:rsidR="001E5364" w:rsidRPr="008C737A" w:rsidRDefault="001E5364" w:rsidP="008C737A">
      <w:pPr>
        <w:spacing w:after="0" w:line="240" w:lineRule="auto"/>
        <w:jc w:val="center"/>
        <w:rPr>
          <w:rFonts w:ascii="Times New Roman" w:hAnsi="Times New Roman"/>
          <w:sz w:val="28"/>
          <w:szCs w:val="28"/>
        </w:rPr>
      </w:pPr>
      <w:r w:rsidRPr="008C737A">
        <w:rPr>
          <w:rFonts w:ascii="Times New Roman" w:hAnsi="Times New Roman"/>
          <w:sz w:val="28"/>
          <w:szCs w:val="28"/>
        </w:rPr>
        <w:t>Всеволожского муниципального района</w:t>
      </w:r>
    </w:p>
    <w:p w:rsidR="001E5364" w:rsidRPr="008C737A" w:rsidRDefault="001E5364" w:rsidP="008C737A">
      <w:pPr>
        <w:spacing w:after="0" w:line="240" w:lineRule="auto"/>
        <w:jc w:val="center"/>
        <w:rPr>
          <w:rFonts w:ascii="Times New Roman" w:hAnsi="Times New Roman"/>
          <w:sz w:val="28"/>
          <w:szCs w:val="28"/>
        </w:rPr>
      </w:pPr>
      <w:r w:rsidRPr="008C737A">
        <w:rPr>
          <w:rFonts w:ascii="Times New Roman" w:hAnsi="Times New Roman"/>
          <w:sz w:val="28"/>
          <w:szCs w:val="28"/>
        </w:rPr>
        <w:t>Ленинградской области</w:t>
      </w:r>
    </w:p>
    <w:p w:rsidR="001E5364" w:rsidRPr="008C737A" w:rsidRDefault="001E5364" w:rsidP="008C737A">
      <w:pPr>
        <w:spacing w:after="0" w:line="240" w:lineRule="auto"/>
        <w:jc w:val="center"/>
        <w:rPr>
          <w:rFonts w:ascii="Times New Roman" w:hAnsi="Times New Roman"/>
          <w:sz w:val="28"/>
          <w:szCs w:val="28"/>
        </w:rPr>
      </w:pPr>
    </w:p>
    <w:p w:rsidR="001E5364" w:rsidRPr="008C737A" w:rsidRDefault="001E5364" w:rsidP="008C737A">
      <w:pPr>
        <w:spacing w:after="0" w:line="240" w:lineRule="auto"/>
        <w:jc w:val="center"/>
        <w:rPr>
          <w:rFonts w:ascii="Times New Roman" w:hAnsi="Times New Roman"/>
          <w:sz w:val="28"/>
          <w:szCs w:val="28"/>
        </w:rPr>
      </w:pPr>
      <w:r w:rsidRPr="008C737A">
        <w:rPr>
          <w:rFonts w:ascii="Times New Roman" w:hAnsi="Times New Roman"/>
          <w:sz w:val="28"/>
          <w:szCs w:val="28"/>
        </w:rPr>
        <w:t>АДМИНИСТРАЦИЯ</w:t>
      </w:r>
    </w:p>
    <w:p w:rsidR="001E5364" w:rsidRPr="008C737A" w:rsidRDefault="001E5364" w:rsidP="008C737A">
      <w:pPr>
        <w:spacing w:after="0" w:line="240" w:lineRule="auto"/>
        <w:jc w:val="center"/>
        <w:rPr>
          <w:rFonts w:ascii="Times New Roman" w:hAnsi="Times New Roman"/>
          <w:sz w:val="28"/>
          <w:szCs w:val="28"/>
        </w:rPr>
      </w:pPr>
    </w:p>
    <w:p w:rsidR="001E5364" w:rsidRDefault="001E5364" w:rsidP="008C737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1E5364" w:rsidRPr="008C737A" w:rsidRDefault="001E5364" w:rsidP="008C737A">
      <w:pPr>
        <w:spacing w:after="0" w:line="240" w:lineRule="auto"/>
        <w:jc w:val="center"/>
        <w:rPr>
          <w:rFonts w:ascii="Times New Roman" w:hAnsi="Times New Roman"/>
          <w:b/>
          <w:sz w:val="28"/>
          <w:szCs w:val="28"/>
        </w:rPr>
      </w:pPr>
    </w:p>
    <w:p w:rsidR="001E5364" w:rsidRPr="006D7B9F" w:rsidRDefault="001E5364" w:rsidP="008C737A">
      <w:pPr>
        <w:spacing w:after="0" w:line="240" w:lineRule="auto"/>
        <w:rPr>
          <w:rFonts w:ascii="Times New Roman" w:hAnsi="Times New Roman"/>
          <w:sz w:val="28"/>
          <w:szCs w:val="28"/>
        </w:rPr>
      </w:pPr>
      <w:r w:rsidRPr="006D7B9F">
        <w:rPr>
          <w:rFonts w:ascii="Times New Roman" w:hAnsi="Times New Roman"/>
          <w:sz w:val="28"/>
          <w:szCs w:val="28"/>
        </w:rPr>
        <w:t xml:space="preserve">«    08   »    12    </w:t>
      </w:r>
      <w:smartTag w:uri="urn:schemas-microsoft-com:office:smarttags" w:element="metricconverter">
        <w:smartTagPr>
          <w:attr w:name="ProductID" w:val="2014 г"/>
        </w:smartTagPr>
        <w:r w:rsidRPr="006D7B9F">
          <w:rPr>
            <w:rFonts w:ascii="Times New Roman" w:hAnsi="Times New Roman"/>
            <w:sz w:val="28"/>
            <w:szCs w:val="28"/>
          </w:rPr>
          <w:t>2014 г</w:t>
        </w:r>
      </w:smartTag>
      <w:r w:rsidRPr="006D7B9F">
        <w:rPr>
          <w:rFonts w:ascii="Times New Roman" w:hAnsi="Times New Roman"/>
          <w:sz w:val="28"/>
          <w:szCs w:val="28"/>
        </w:rPr>
        <w:t>.                                                                        №  466</w:t>
      </w:r>
    </w:p>
    <w:p w:rsidR="001E5364" w:rsidRPr="008C737A" w:rsidRDefault="001E5364" w:rsidP="008C737A">
      <w:pPr>
        <w:spacing w:after="0" w:line="240" w:lineRule="auto"/>
        <w:rPr>
          <w:rFonts w:ascii="Times New Roman" w:hAnsi="Times New Roman"/>
          <w:sz w:val="28"/>
          <w:szCs w:val="28"/>
        </w:rPr>
      </w:pPr>
      <w:r w:rsidRPr="008C737A">
        <w:rPr>
          <w:rFonts w:ascii="Times New Roman" w:hAnsi="Times New Roman"/>
          <w:sz w:val="28"/>
          <w:szCs w:val="28"/>
        </w:rPr>
        <w:t>г.п. им. Свердлова</w:t>
      </w:r>
    </w:p>
    <w:p w:rsidR="001E5364" w:rsidRDefault="001E5364" w:rsidP="008C737A">
      <w:pPr>
        <w:spacing w:after="0" w:line="240" w:lineRule="auto"/>
        <w:rPr>
          <w:rFonts w:ascii="Times New Roman" w:hAnsi="Times New Roman"/>
          <w:sz w:val="28"/>
          <w:szCs w:val="28"/>
        </w:rPr>
      </w:pPr>
    </w:p>
    <w:tbl>
      <w:tblPr>
        <w:tblW w:w="0" w:type="auto"/>
        <w:tblLook w:val="00A0"/>
      </w:tblPr>
      <w:tblGrid>
        <w:gridCol w:w="5920"/>
      </w:tblGrid>
      <w:tr w:rsidR="001E5364" w:rsidRPr="00371C3A" w:rsidTr="00371C3A">
        <w:tc>
          <w:tcPr>
            <w:tcW w:w="5920" w:type="dxa"/>
          </w:tcPr>
          <w:p w:rsidR="001E5364" w:rsidRPr="00371C3A" w:rsidRDefault="001E5364" w:rsidP="00371C3A">
            <w:pPr>
              <w:spacing w:after="0" w:line="240" w:lineRule="auto"/>
              <w:jc w:val="both"/>
              <w:rPr>
                <w:rFonts w:ascii="Times New Roman" w:hAnsi="Times New Roman"/>
                <w:sz w:val="28"/>
                <w:szCs w:val="28"/>
              </w:rPr>
            </w:pPr>
            <w:r w:rsidRPr="00371C3A">
              <w:rPr>
                <w:rFonts w:ascii="Times New Roman" w:hAnsi="Times New Roman"/>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МО «Свердловское городское поселение» сведений о доходах, об имуществе и обязательствах имущественного характера</w:t>
            </w:r>
          </w:p>
          <w:p w:rsidR="001E5364" w:rsidRPr="00371C3A" w:rsidRDefault="001E5364" w:rsidP="00371C3A">
            <w:pPr>
              <w:spacing w:after="0" w:line="240" w:lineRule="auto"/>
              <w:rPr>
                <w:rFonts w:ascii="Times New Roman" w:hAnsi="Times New Roman"/>
                <w:sz w:val="28"/>
                <w:szCs w:val="28"/>
              </w:rPr>
            </w:pPr>
          </w:p>
        </w:tc>
      </w:tr>
    </w:tbl>
    <w:p w:rsidR="001E5364" w:rsidRPr="008C737A" w:rsidRDefault="001E5364" w:rsidP="00F1439D">
      <w:pPr>
        <w:autoSpaceDE w:val="0"/>
        <w:autoSpaceDN w:val="0"/>
        <w:adjustRightInd w:val="0"/>
        <w:spacing w:after="0" w:line="240" w:lineRule="auto"/>
        <w:ind w:firstLine="426"/>
        <w:jc w:val="both"/>
        <w:rPr>
          <w:rFonts w:ascii="Times New Roman" w:hAnsi="Times New Roman"/>
          <w:sz w:val="28"/>
          <w:szCs w:val="28"/>
        </w:rPr>
      </w:pPr>
      <w:r w:rsidRPr="008C737A">
        <w:rPr>
          <w:rFonts w:ascii="Times New Roman" w:hAnsi="Times New Roman"/>
          <w:sz w:val="28"/>
          <w:szCs w:val="28"/>
        </w:rPr>
        <w:t xml:space="preserve">В соответствии с Федеральным законом РФ от 25.12.2008 № 273-ФЗ </w:t>
      </w:r>
      <w:r>
        <w:rPr>
          <w:rFonts w:ascii="Times New Roman" w:hAnsi="Times New Roman"/>
          <w:sz w:val="28"/>
          <w:szCs w:val="28"/>
        </w:rPr>
        <w:t>«О противодействии коррупции», О</w:t>
      </w:r>
      <w:r w:rsidRPr="008C737A">
        <w:rPr>
          <w:rFonts w:ascii="Times New Roman" w:hAnsi="Times New Roman"/>
          <w:sz w:val="28"/>
          <w:szCs w:val="28"/>
        </w:rPr>
        <w:t>бластным законом Ленинградской области от 11.03.2008 № 14-оз «О правовом регулировании муниципальной службы в Ленинградской области»</w:t>
      </w:r>
      <w:r>
        <w:rPr>
          <w:rFonts w:ascii="Times New Roman" w:hAnsi="Times New Roman"/>
          <w:sz w:val="28"/>
          <w:szCs w:val="28"/>
        </w:rPr>
        <w:t xml:space="preserve">, Постановлением Губернатора Ленинградской области от 25.09.2009 №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w:t>
      </w:r>
      <w:r w:rsidRPr="008C737A">
        <w:rPr>
          <w:rFonts w:ascii="Times New Roman" w:hAnsi="Times New Roman"/>
          <w:sz w:val="28"/>
          <w:szCs w:val="28"/>
        </w:rPr>
        <w:t xml:space="preserve">администрация </w:t>
      </w:r>
      <w:r>
        <w:rPr>
          <w:rFonts w:ascii="Times New Roman" w:hAnsi="Times New Roman"/>
          <w:sz w:val="28"/>
          <w:szCs w:val="28"/>
        </w:rPr>
        <w:t xml:space="preserve">МО </w:t>
      </w:r>
      <w:r w:rsidRPr="008C737A">
        <w:rPr>
          <w:rFonts w:ascii="Times New Roman" w:hAnsi="Times New Roman"/>
          <w:sz w:val="28"/>
          <w:szCs w:val="28"/>
        </w:rPr>
        <w:t xml:space="preserve">«Свердловское городское поселение» </w:t>
      </w:r>
      <w:r>
        <w:rPr>
          <w:rFonts w:ascii="Times New Roman" w:hAnsi="Times New Roman"/>
          <w:sz w:val="28"/>
          <w:szCs w:val="28"/>
        </w:rPr>
        <w:t>постановляет</w:t>
      </w:r>
      <w:r w:rsidRPr="008C737A">
        <w:rPr>
          <w:rFonts w:ascii="Times New Roman" w:hAnsi="Times New Roman"/>
          <w:sz w:val="28"/>
          <w:szCs w:val="28"/>
        </w:rPr>
        <w:t xml:space="preserve">: </w:t>
      </w:r>
    </w:p>
    <w:p w:rsidR="001E5364" w:rsidRPr="008C737A" w:rsidRDefault="001E5364" w:rsidP="008C737A">
      <w:pPr>
        <w:spacing w:after="0" w:line="240" w:lineRule="auto"/>
        <w:jc w:val="both"/>
        <w:rPr>
          <w:rFonts w:ascii="Times New Roman" w:hAnsi="Times New Roman"/>
          <w:sz w:val="28"/>
          <w:szCs w:val="28"/>
        </w:rPr>
      </w:pPr>
    </w:p>
    <w:p w:rsidR="001E5364" w:rsidRPr="00F1439D" w:rsidRDefault="001E5364" w:rsidP="00F1439D">
      <w:pPr>
        <w:pStyle w:val="ListParagraph"/>
        <w:numPr>
          <w:ilvl w:val="0"/>
          <w:numId w:val="1"/>
        </w:numPr>
        <w:tabs>
          <w:tab w:val="left" w:pos="1134"/>
        </w:tabs>
        <w:autoSpaceDE w:val="0"/>
        <w:autoSpaceDN w:val="0"/>
        <w:adjustRightInd w:val="0"/>
        <w:ind w:left="0" w:firstLine="709"/>
        <w:jc w:val="both"/>
        <w:rPr>
          <w:sz w:val="28"/>
          <w:szCs w:val="28"/>
        </w:rPr>
      </w:pPr>
      <w:r w:rsidRPr="00F1439D">
        <w:rPr>
          <w:sz w:val="28"/>
          <w:szCs w:val="28"/>
        </w:rPr>
        <w:t xml:space="preserve">Утвердить </w:t>
      </w:r>
      <w:r w:rsidRPr="00F1439D">
        <w:rPr>
          <w:sz w:val="28"/>
          <w:szCs w:val="28"/>
          <w:lang w:eastAsia="en-US"/>
        </w:rPr>
        <w:t xml:space="preserve">Положение </w:t>
      </w:r>
      <w:r w:rsidRPr="00F1439D">
        <w:rPr>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Pr>
          <w:sz w:val="28"/>
          <w:szCs w:val="28"/>
        </w:rPr>
        <w:t>МО</w:t>
      </w:r>
      <w:r w:rsidRPr="00F1439D">
        <w:rPr>
          <w:sz w:val="28"/>
          <w:szCs w:val="28"/>
        </w:rPr>
        <w:t xml:space="preserve"> «Свердловское городское поселение» сведений о доходах, об имуществе и обязательствах имущественного характера, </w:t>
      </w:r>
      <w:r>
        <w:rPr>
          <w:sz w:val="28"/>
          <w:szCs w:val="28"/>
        </w:rPr>
        <w:t xml:space="preserve">согласно приложению </w:t>
      </w:r>
      <w:r w:rsidRPr="00F1439D">
        <w:rPr>
          <w:sz w:val="28"/>
          <w:szCs w:val="28"/>
        </w:rPr>
        <w:t xml:space="preserve">к настоящему </w:t>
      </w:r>
      <w:r>
        <w:rPr>
          <w:sz w:val="28"/>
          <w:szCs w:val="28"/>
        </w:rPr>
        <w:t>постановлению</w:t>
      </w:r>
      <w:r w:rsidRPr="00F1439D">
        <w:rPr>
          <w:sz w:val="28"/>
          <w:szCs w:val="28"/>
        </w:rPr>
        <w:t>.</w:t>
      </w:r>
    </w:p>
    <w:p w:rsidR="001E5364" w:rsidRPr="008C737A" w:rsidRDefault="001E5364" w:rsidP="008C737A">
      <w:pPr>
        <w:pStyle w:val="ListParagraph"/>
        <w:numPr>
          <w:ilvl w:val="0"/>
          <w:numId w:val="1"/>
        </w:numPr>
        <w:tabs>
          <w:tab w:val="left" w:pos="1134"/>
        </w:tabs>
        <w:ind w:left="0" w:firstLine="709"/>
        <w:jc w:val="both"/>
        <w:rPr>
          <w:sz w:val="28"/>
          <w:szCs w:val="28"/>
        </w:rPr>
      </w:pPr>
      <w:r w:rsidRPr="008C737A">
        <w:rPr>
          <w:sz w:val="28"/>
          <w:szCs w:val="28"/>
        </w:rPr>
        <w:t xml:space="preserve">Ведущему специалисту В.А. Чирко ознакомить с настоящим </w:t>
      </w:r>
      <w:r>
        <w:rPr>
          <w:sz w:val="28"/>
          <w:szCs w:val="28"/>
        </w:rPr>
        <w:t>постановлением</w:t>
      </w:r>
      <w:r w:rsidRPr="008C737A">
        <w:rPr>
          <w:sz w:val="28"/>
          <w:szCs w:val="28"/>
        </w:rPr>
        <w:t xml:space="preserve"> муниципальных служащих администрации </w:t>
      </w:r>
      <w:r>
        <w:rPr>
          <w:sz w:val="28"/>
          <w:szCs w:val="28"/>
        </w:rPr>
        <w:t>МО</w:t>
      </w:r>
      <w:r w:rsidRPr="008C737A">
        <w:rPr>
          <w:sz w:val="28"/>
          <w:szCs w:val="28"/>
        </w:rPr>
        <w:t xml:space="preserve"> «Свердловское городское поселение».</w:t>
      </w:r>
    </w:p>
    <w:p w:rsidR="001E5364" w:rsidRDefault="001E5364" w:rsidP="008C737A">
      <w:pPr>
        <w:pStyle w:val="ListParagraph"/>
        <w:numPr>
          <w:ilvl w:val="0"/>
          <w:numId w:val="1"/>
        </w:numPr>
        <w:tabs>
          <w:tab w:val="left" w:pos="1134"/>
        </w:tabs>
        <w:ind w:left="0" w:firstLine="709"/>
        <w:jc w:val="both"/>
        <w:rPr>
          <w:sz w:val="28"/>
          <w:szCs w:val="28"/>
        </w:rPr>
      </w:pPr>
      <w:r w:rsidRPr="008C737A">
        <w:rPr>
          <w:sz w:val="28"/>
          <w:szCs w:val="28"/>
        </w:rPr>
        <w:t xml:space="preserve">Опубликовать настоящее </w:t>
      </w:r>
      <w:r>
        <w:rPr>
          <w:sz w:val="28"/>
          <w:szCs w:val="28"/>
        </w:rPr>
        <w:t>постановление</w:t>
      </w:r>
      <w:r w:rsidRPr="008C737A">
        <w:rPr>
          <w:sz w:val="28"/>
          <w:szCs w:val="28"/>
        </w:rPr>
        <w:t xml:space="preserve"> в газете «Всеволожские вести» </w:t>
      </w:r>
      <w:r>
        <w:rPr>
          <w:sz w:val="28"/>
          <w:szCs w:val="28"/>
        </w:rPr>
        <w:t>(</w:t>
      </w:r>
      <w:r w:rsidRPr="008C737A">
        <w:rPr>
          <w:sz w:val="28"/>
          <w:szCs w:val="28"/>
        </w:rPr>
        <w:t>приложение «Невский берег»</w:t>
      </w:r>
      <w:r>
        <w:rPr>
          <w:sz w:val="28"/>
          <w:szCs w:val="28"/>
        </w:rPr>
        <w:t>) и разместить на официальном сайте муниципального образования в информационно – телекоммуникационной сети «Интернет».</w:t>
      </w:r>
    </w:p>
    <w:p w:rsidR="001E5364" w:rsidRPr="008C737A" w:rsidRDefault="001E5364" w:rsidP="008C737A">
      <w:pPr>
        <w:pStyle w:val="ListParagraph"/>
        <w:numPr>
          <w:ilvl w:val="0"/>
          <w:numId w:val="1"/>
        </w:numPr>
        <w:tabs>
          <w:tab w:val="left" w:pos="1134"/>
        </w:tabs>
        <w:ind w:left="0" w:firstLine="709"/>
        <w:jc w:val="both"/>
        <w:rPr>
          <w:sz w:val="28"/>
          <w:szCs w:val="28"/>
        </w:rPr>
      </w:pPr>
      <w:r>
        <w:rPr>
          <w:sz w:val="28"/>
          <w:szCs w:val="28"/>
        </w:rPr>
        <w:t>Настоящее постановление вступает в силу со дня его официального опубликования</w:t>
      </w:r>
      <w:r w:rsidRPr="008C737A">
        <w:rPr>
          <w:sz w:val="28"/>
          <w:szCs w:val="28"/>
        </w:rPr>
        <w:t xml:space="preserve">. </w:t>
      </w:r>
    </w:p>
    <w:p w:rsidR="001E5364" w:rsidRPr="008C737A" w:rsidRDefault="001E5364" w:rsidP="008C737A">
      <w:pPr>
        <w:pStyle w:val="ListParagraph"/>
        <w:widowControl w:val="0"/>
        <w:numPr>
          <w:ilvl w:val="0"/>
          <w:numId w:val="1"/>
        </w:numPr>
        <w:tabs>
          <w:tab w:val="left" w:pos="1134"/>
        </w:tabs>
        <w:ind w:left="0" w:firstLine="709"/>
        <w:jc w:val="both"/>
        <w:rPr>
          <w:sz w:val="28"/>
          <w:szCs w:val="28"/>
        </w:rPr>
      </w:pPr>
      <w:r w:rsidRPr="008C737A">
        <w:rPr>
          <w:sz w:val="28"/>
          <w:szCs w:val="28"/>
        </w:rPr>
        <w:t>Контроль за исп</w:t>
      </w:r>
      <w:r>
        <w:rPr>
          <w:sz w:val="28"/>
          <w:szCs w:val="28"/>
        </w:rPr>
        <w:t>олнением настоящего постановления</w:t>
      </w:r>
      <w:r w:rsidRPr="008C737A">
        <w:rPr>
          <w:sz w:val="28"/>
          <w:szCs w:val="28"/>
        </w:rPr>
        <w:t xml:space="preserve"> </w:t>
      </w:r>
      <w:r w:rsidRPr="008C737A">
        <w:rPr>
          <w:snapToGrid w:val="0"/>
          <w:sz w:val="28"/>
          <w:szCs w:val="28"/>
        </w:rPr>
        <w:t xml:space="preserve">возложить на должностное лицо, ответственное за ведение кадровой работы в администрации </w:t>
      </w:r>
      <w:r w:rsidRPr="008C737A">
        <w:rPr>
          <w:sz w:val="28"/>
          <w:szCs w:val="28"/>
        </w:rPr>
        <w:t>муниципального образования «Свердловское городское поселение».</w:t>
      </w:r>
    </w:p>
    <w:p w:rsidR="001E5364" w:rsidRPr="008C737A" w:rsidRDefault="001E5364" w:rsidP="008C737A">
      <w:pPr>
        <w:widowControl w:val="0"/>
        <w:spacing w:after="0" w:line="240" w:lineRule="auto"/>
        <w:jc w:val="both"/>
        <w:rPr>
          <w:rFonts w:ascii="Times New Roman" w:hAnsi="Times New Roman"/>
          <w:snapToGrid w:val="0"/>
          <w:sz w:val="28"/>
          <w:szCs w:val="28"/>
        </w:rPr>
      </w:pPr>
    </w:p>
    <w:p w:rsidR="001E5364" w:rsidRPr="008C737A" w:rsidRDefault="001E5364" w:rsidP="008C737A">
      <w:pPr>
        <w:spacing w:after="0" w:line="240" w:lineRule="auto"/>
        <w:ind w:firstLine="708"/>
        <w:rPr>
          <w:rFonts w:ascii="Times New Roman" w:hAnsi="Times New Roman"/>
          <w:sz w:val="28"/>
          <w:szCs w:val="28"/>
        </w:rPr>
      </w:pPr>
    </w:p>
    <w:p w:rsidR="001E5364" w:rsidRPr="008C737A" w:rsidRDefault="001E5364" w:rsidP="008C737A">
      <w:pPr>
        <w:spacing w:after="0" w:line="240" w:lineRule="auto"/>
        <w:ind w:firstLine="708"/>
        <w:rPr>
          <w:rFonts w:ascii="Times New Roman" w:hAnsi="Times New Roman"/>
          <w:sz w:val="28"/>
          <w:szCs w:val="28"/>
        </w:rPr>
      </w:pPr>
      <w:r>
        <w:rPr>
          <w:rFonts w:ascii="Times New Roman" w:hAnsi="Times New Roman"/>
          <w:sz w:val="28"/>
          <w:szCs w:val="28"/>
        </w:rPr>
        <w:t>Глава</w:t>
      </w:r>
      <w:r w:rsidRPr="008C737A">
        <w:rPr>
          <w:rFonts w:ascii="Times New Roman" w:hAnsi="Times New Roman"/>
          <w:sz w:val="28"/>
          <w:szCs w:val="28"/>
        </w:rPr>
        <w:t xml:space="preserve"> администрации </w:t>
      </w:r>
      <w:r w:rsidRPr="008C737A">
        <w:rPr>
          <w:rFonts w:ascii="Times New Roman" w:hAnsi="Times New Roman"/>
          <w:sz w:val="28"/>
          <w:szCs w:val="28"/>
        </w:rPr>
        <w:tab/>
      </w:r>
      <w:r w:rsidRPr="008C737A">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А.П. Павлович</w:t>
      </w:r>
      <w:r w:rsidRPr="008C737A">
        <w:rPr>
          <w:rFonts w:ascii="Times New Roman" w:hAnsi="Times New Roman"/>
          <w:sz w:val="28"/>
          <w:szCs w:val="28"/>
        </w:rPr>
        <w:t xml:space="preserve">    </w:t>
      </w:r>
    </w:p>
    <w:p w:rsidR="001E5364" w:rsidRDefault="001E5364" w:rsidP="008C737A">
      <w:pPr>
        <w:spacing w:line="360" w:lineRule="auto"/>
        <w:ind w:firstLine="708"/>
        <w:rPr>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Default="001E5364" w:rsidP="006658C5">
      <w:pPr>
        <w:autoSpaceDE w:val="0"/>
        <w:autoSpaceDN w:val="0"/>
        <w:adjustRightInd w:val="0"/>
        <w:spacing w:after="0" w:line="240" w:lineRule="auto"/>
        <w:jc w:val="right"/>
        <w:outlineLvl w:val="0"/>
        <w:rPr>
          <w:rFonts w:ascii="Times New Roman" w:hAnsi="Times New Roman"/>
          <w:sz w:val="28"/>
          <w:szCs w:val="28"/>
        </w:rPr>
      </w:pPr>
    </w:p>
    <w:p w:rsidR="001E5364" w:rsidRPr="006658C5" w:rsidRDefault="001E5364" w:rsidP="006658C5">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w:t>
      </w:r>
    </w:p>
    <w:p w:rsidR="001E5364" w:rsidRDefault="001E5364" w:rsidP="006658C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 МО</w:t>
      </w:r>
    </w:p>
    <w:p w:rsidR="001E5364" w:rsidRDefault="001E5364" w:rsidP="006658C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«Свердловское городское поселение»</w:t>
      </w:r>
    </w:p>
    <w:p w:rsidR="001E5364" w:rsidRPr="006658C5" w:rsidRDefault="001E5364" w:rsidP="006658C5">
      <w:pPr>
        <w:autoSpaceDE w:val="0"/>
        <w:autoSpaceDN w:val="0"/>
        <w:adjustRightInd w:val="0"/>
        <w:spacing w:after="0" w:line="240" w:lineRule="auto"/>
        <w:jc w:val="right"/>
        <w:rPr>
          <w:rFonts w:ascii="Times New Roman" w:hAnsi="Times New Roman"/>
          <w:sz w:val="28"/>
          <w:szCs w:val="28"/>
        </w:rPr>
      </w:pPr>
    </w:p>
    <w:p w:rsidR="001E5364" w:rsidRPr="00AB750D" w:rsidRDefault="001E5364" w:rsidP="006658C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  08  </w:t>
      </w:r>
      <w:r w:rsidRPr="00AB750D">
        <w:rPr>
          <w:rFonts w:ascii="Times New Roman" w:hAnsi="Times New Roman"/>
          <w:sz w:val="28"/>
          <w:szCs w:val="28"/>
        </w:rPr>
        <w:t xml:space="preserve">» </w:t>
      </w:r>
      <w:r>
        <w:rPr>
          <w:rFonts w:ascii="Times New Roman" w:hAnsi="Times New Roman"/>
          <w:sz w:val="28"/>
          <w:szCs w:val="28"/>
        </w:rPr>
        <w:t xml:space="preserve"> 12  2014 года  № 466</w:t>
      </w:r>
    </w:p>
    <w:p w:rsidR="001E5364" w:rsidRPr="00AB750D" w:rsidRDefault="001E5364" w:rsidP="006658C5">
      <w:pPr>
        <w:autoSpaceDE w:val="0"/>
        <w:autoSpaceDN w:val="0"/>
        <w:adjustRightInd w:val="0"/>
        <w:spacing w:after="0" w:line="240" w:lineRule="auto"/>
        <w:jc w:val="right"/>
        <w:rPr>
          <w:rFonts w:ascii="Times New Roman" w:hAnsi="Times New Roman"/>
          <w:sz w:val="28"/>
          <w:szCs w:val="28"/>
        </w:rPr>
      </w:pPr>
    </w:p>
    <w:p w:rsidR="001E5364" w:rsidRPr="00AB750D" w:rsidRDefault="001E5364" w:rsidP="006658C5">
      <w:pPr>
        <w:autoSpaceDE w:val="0"/>
        <w:autoSpaceDN w:val="0"/>
        <w:adjustRightInd w:val="0"/>
        <w:spacing w:after="0" w:line="240" w:lineRule="auto"/>
        <w:jc w:val="both"/>
        <w:rPr>
          <w:rFonts w:ascii="Times New Roman" w:hAnsi="Times New Roman"/>
          <w:sz w:val="28"/>
          <w:szCs w:val="28"/>
        </w:rPr>
      </w:pPr>
      <w:r w:rsidRPr="00AB750D">
        <w:rPr>
          <w:rFonts w:ascii="Times New Roman" w:hAnsi="Times New Roman"/>
          <w:sz w:val="28"/>
          <w:szCs w:val="28"/>
        </w:rPr>
        <w:tab/>
        <w:t>Положение о предоставлении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«Свердловское городское поселение» сведений о доходах, об имуществе и обязательствах имущественного характера</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администрации муниципального образования «Свердловское городское поселение» (далее - должности муниципальной службы), и муниципальными служащими администрации муниципального образования «Свердловское городское поселение»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утвержденного в установленном законодательством порядке, и на муниципального служащего, замещающего должность муниципальной службы, предусмотренную этим перечнем должностей.</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3. Сведения о доходах, об имуществе и обязательствах имущественного характера представляются по формам справок, утвержденным </w:t>
      </w:r>
      <w:hyperlink r:id="rId6" w:history="1">
        <w:r w:rsidRPr="00AB750D">
          <w:rPr>
            <w:rFonts w:ascii="Times New Roman" w:hAnsi="Times New Roman"/>
            <w:sz w:val="28"/>
            <w:szCs w:val="28"/>
          </w:rPr>
          <w:t>подпунктами "б"</w:t>
        </w:r>
      </w:hyperlink>
      <w:r w:rsidRPr="00AB750D">
        <w:rPr>
          <w:rFonts w:ascii="Times New Roman" w:hAnsi="Times New Roman"/>
          <w:sz w:val="28"/>
          <w:szCs w:val="28"/>
        </w:rPr>
        <w:t xml:space="preserve"> - </w:t>
      </w:r>
      <w:hyperlink r:id="rId7" w:history="1">
        <w:r w:rsidRPr="00AB750D">
          <w:rPr>
            <w:rFonts w:ascii="Times New Roman" w:hAnsi="Times New Roman"/>
            <w:sz w:val="28"/>
            <w:szCs w:val="28"/>
          </w:rPr>
          <w:t>"д" пункта 1</w:t>
        </w:r>
      </w:hyperlink>
      <w:r w:rsidRPr="00AB750D">
        <w:rPr>
          <w:rFonts w:ascii="Times New Roman" w:hAnsi="Times New Roman"/>
          <w:sz w:val="28"/>
          <w:szCs w:val="28"/>
        </w:rPr>
        <w:t xml:space="preserve"> Указа Президента Российской</w:t>
      </w:r>
      <w:r>
        <w:rPr>
          <w:rFonts w:ascii="Times New Roman" w:hAnsi="Times New Roman"/>
          <w:sz w:val="28"/>
          <w:szCs w:val="28"/>
        </w:rPr>
        <w:t xml:space="preserve"> Федерации от 18 мая 2009 года № 559 «</w:t>
      </w:r>
      <w:r w:rsidRPr="00AB750D">
        <w:rPr>
          <w:rFonts w:ascii="Times New Roman" w:hAnsi="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Fonts w:ascii="Times New Roman" w:hAnsi="Times New Roman"/>
          <w:sz w:val="28"/>
          <w:szCs w:val="28"/>
        </w:rPr>
        <w:t>ьствах имущественного характера»</w:t>
      </w:r>
      <w:r w:rsidRPr="00AB750D">
        <w:rPr>
          <w:rFonts w:ascii="Times New Roman" w:hAnsi="Times New Roman"/>
          <w:sz w:val="28"/>
          <w:szCs w:val="28"/>
        </w:rPr>
        <w:t xml:space="preserve"> (далее - Указ):</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указанными в </w:t>
      </w:r>
      <w:hyperlink r:id="rId8" w:history="1">
        <w:r w:rsidRPr="00AB750D">
          <w:rPr>
            <w:rFonts w:ascii="Times New Roman" w:hAnsi="Times New Roman"/>
            <w:sz w:val="28"/>
            <w:szCs w:val="28"/>
          </w:rPr>
          <w:t>пункте 2</w:t>
        </w:r>
      </w:hyperlink>
      <w:r w:rsidRPr="00AB750D">
        <w:rPr>
          <w:rFonts w:ascii="Times New Roman" w:hAnsi="Times New Roman"/>
          <w:sz w:val="28"/>
          <w:szCs w:val="28"/>
        </w:rPr>
        <w:t xml:space="preserve"> настоящего Положения;</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указанного в </w:t>
      </w:r>
      <w:hyperlink r:id="rId9" w:history="1">
        <w:r w:rsidRPr="00AB750D">
          <w:rPr>
            <w:rFonts w:ascii="Times New Roman" w:hAnsi="Times New Roman"/>
            <w:sz w:val="28"/>
            <w:szCs w:val="28"/>
          </w:rPr>
          <w:t>пункте 2</w:t>
        </w:r>
      </w:hyperlink>
      <w:r w:rsidRPr="00AB750D">
        <w:rPr>
          <w:rFonts w:ascii="Times New Roman" w:hAnsi="Times New Roman"/>
          <w:sz w:val="28"/>
          <w:szCs w:val="28"/>
        </w:rPr>
        <w:t xml:space="preserve"> настоящего Положения, - ежегодно, не позднее 30 апреля года, следующего за отчетным.</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При этом в указанных </w:t>
      </w:r>
      <w:hyperlink r:id="rId10" w:history="1">
        <w:r w:rsidRPr="00AB750D">
          <w:rPr>
            <w:rFonts w:ascii="Times New Roman" w:hAnsi="Times New Roman"/>
            <w:sz w:val="28"/>
            <w:szCs w:val="28"/>
          </w:rPr>
          <w:t>формах справок</w:t>
        </w:r>
      </w:hyperlink>
      <w:r w:rsidRPr="00AB750D">
        <w:rPr>
          <w:rFonts w:ascii="Times New Roman" w:hAnsi="Times New Roman"/>
          <w:sz w:val="28"/>
          <w:szCs w:val="28"/>
        </w:rPr>
        <w:t xml:space="preserve"> слова «федерального государственного органа» должны быть заменены словами «органа местного самоуправления», слова «федеральной государственной службы» - словами «муниципальной службы в администрации муниципального образования «Свердловское городское поселение».</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4. Гражданин при назначении на должность муниципальной службы представляет:</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5. Муниципальный служащий представляет ежегодно:</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6. Муниципальный служащий, замещающий должность муниципальной службы, не включенную в перечни должностей, указанные в </w:t>
      </w:r>
      <w:hyperlink r:id="rId11" w:history="1">
        <w:r w:rsidRPr="00AB750D">
          <w:rPr>
            <w:rFonts w:ascii="Times New Roman" w:hAnsi="Times New Roman"/>
            <w:sz w:val="28"/>
            <w:szCs w:val="28"/>
          </w:rPr>
          <w:t>пункте 2</w:t>
        </w:r>
      </w:hyperlink>
      <w:r w:rsidRPr="00AB750D">
        <w:rPr>
          <w:rFonts w:ascii="Times New Roman" w:hAnsi="Times New Roman"/>
          <w:sz w:val="28"/>
          <w:szCs w:val="28"/>
        </w:rPr>
        <w:t xml:space="preserve"> настоящего Положения, и претендующий на замещение должности муниципальной службы, включенной в эти перечни должностей, представляет указанные сведения в соответствии с </w:t>
      </w:r>
      <w:hyperlink r:id="rId12" w:history="1">
        <w:r w:rsidRPr="00AB750D">
          <w:rPr>
            <w:rFonts w:ascii="Times New Roman" w:hAnsi="Times New Roman"/>
            <w:sz w:val="28"/>
            <w:szCs w:val="28"/>
          </w:rPr>
          <w:t>пунктом 2</w:t>
        </w:r>
      </w:hyperlink>
      <w:r w:rsidRPr="00AB750D">
        <w:rPr>
          <w:rFonts w:ascii="Times New Roman" w:hAnsi="Times New Roman"/>
          <w:sz w:val="28"/>
          <w:szCs w:val="28"/>
        </w:rPr>
        <w:t xml:space="preserve">, </w:t>
      </w:r>
      <w:hyperlink r:id="rId13" w:history="1">
        <w:r w:rsidRPr="00AB750D">
          <w:rPr>
            <w:rFonts w:ascii="Times New Roman" w:hAnsi="Times New Roman"/>
            <w:sz w:val="28"/>
            <w:szCs w:val="28"/>
          </w:rPr>
          <w:t>подпунктом "а" пункта 3</w:t>
        </w:r>
      </w:hyperlink>
      <w:r w:rsidRPr="00AB750D">
        <w:rPr>
          <w:rFonts w:ascii="Times New Roman" w:hAnsi="Times New Roman"/>
          <w:sz w:val="28"/>
          <w:szCs w:val="28"/>
        </w:rPr>
        <w:t xml:space="preserve"> и </w:t>
      </w:r>
      <w:hyperlink r:id="rId14" w:history="1">
        <w:r w:rsidRPr="00AB750D">
          <w:rPr>
            <w:rFonts w:ascii="Times New Roman" w:hAnsi="Times New Roman"/>
            <w:sz w:val="28"/>
            <w:szCs w:val="28"/>
          </w:rPr>
          <w:t>пунктом 4</w:t>
        </w:r>
      </w:hyperlink>
      <w:r w:rsidRPr="00AB750D">
        <w:rPr>
          <w:rFonts w:ascii="Times New Roman" w:hAnsi="Times New Roman"/>
          <w:sz w:val="28"/>
          <w:szCs w:val="28"/>
        </w:rPr>
        <w:t xml:space="preserve"> настоящего Положения.</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7. Сведения о доходах, об имуществе и обязательствах имущественного характера представляются в </w:t>
      </w:r>
      <w:r>
        <w:rPr>
          <w:rFonts w:ascii="Times New Roman" w:hAnsi="Times New Roman"/>
          <w:sz w:val="28"/>
          <w:szCs w:val="28"/>
        </w:rPr>
        <w:t>сектор делопроизводства и кадрового обеспечения</w:t>
      </w:r>
      <w:r w:rsidRPr="00AB750D">
        <w:rPr>
          <w:rFonts w:ascii="Times New Roman" w:hAnsi="Times New Roman"/>
          <w:sz w:val="28"/>
          <w:szCs w:val="28"/>
        </w:rPr>
        <w:t xml:space="preserve"> администрации муниципального образования «Свердловское городское поселение» (далее - кадровая служба).</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8. Ежегодно, до 10 мая кадровая служба информирует представителя нанимателя о представлении муниципальными служащими сведений о доходах, об имуществе и обязательствах имущественного характера.</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9.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E5364" w:rsidRPr="00AB750D" w:rsidRDefault="001E5364" w:rsidP="00471A01">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15" w:history="1">
        <w:r w:rsidRPr="00AB750D">
          <w:rPr>
            <w:rFonts w:ascii="Times New Roman" w:hAnsi="Times New Roman"/>
            <w:sz w:val="28"/>
            <w:szCs w:val="28"/>
          </w:rPr>
          <w:t>подпункте "б" пункта 3</w:t>
        </w:r>
      </w:hyperlink>
      <w:r w:rsidRPr="00AB750D">
        <w:rPr>
          <w:rFonts w:ascii="Times New Roman" w:hAnsi="Times New Roman"/>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6" w:history="1">
        <w:r w:rsidRPr="00AB750D">
          <w:rPr>
            <w:rFonts w:ascii="Times New Roman" w:hAnsi="Times New Roman"/>
            <w:sz w:val="28"/>
            <w:szCs w:val="28"/>
          </w:rPr>
          <w:t>подпунктом "б" пункта 3</w:t>
        </w:r>
      </w:hyperlink>
      <w:r w:rsidRPr="00AB750D">
        <w:rPr>
          <w:rFonts w:ascii="Times New Roman" w:hAnsi="Times New Roman"/>
          <w:sz w:val="28"/>
          <w:szCs w:val="28"/>
        </w:rPr>
        <w:t xml:space="preserve"> настоящего Положения.</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 муниципальных служащих администрации МО «Свердловское городское поселение».</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7" w:history="1">
        <w:r w:rsidRPr="00AB750D">
          <w:rPr>
            <w:rFonts w:ascii="Times New Roman" w:hAnsi="Times New Roman"/>
            <w:sz w:val="28"/>
            <w:szCs w:val="28"/>
          </w:rPr>
          <w:t>законом</w:t>
        </w:r>
      </w:hyperlink>
      <w:r w:rsidRPr="00AB750D">
        <w:rPr>
          <w:rFonts w:ascii="Times New Roman" w:hAnsi="Times New Roman"/>
          <w:sz w:val="28"/>
          <w:szCs w:val="28"/>
        </w:rPr>
        <w:t xml:space="preserve"> они не отнесены к сведениям, составляющим государственную тайну.</w:t>
      </w:r>
    </w:p>
    <w:p w:rsidR="001E5364" w:rsidRPr="00AB750D" w:rsidRDefault="001E5364" w:rsidP="008C737A">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r:id="rId18" w:history="1">
        <w:r w:rsidRPr="00AB750D">
          <w:rPr>
            <w:rFonts w:ascii="Times New Roman" w:hAnsi="Times New Roman"/>
            <w:sz w:val="28"/>
            <w:szCs w:val="28"/>
          </w:rPr>
          <w:t>пункте 6</w:t>
        </w:r>
      </w:hyperlink>
      <w:r w:rsidRPr="00AB750D">
        <w:rPr>
          <w:rFonts w:ascii="Times New Roman" w:hAnsi="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 xml:space="preserve">В случае если гражданин или муниципальный служащий, указанные в </w:t>
      </w:r>
      <w:hyperlink r:id="rId19" w:history="1">
        <w:r w:rsidRPr="00AB750D">
          <w:rPr>
            <w:rFonts w:ascii="Times New Roman" w:hAnsi="Times New Roman"/>
            <w:sz w:val="28"/>
            <w:szCs w:val="28"/>
          </w:rPr>
          <w:t>пункте 6</w:t>
        </w:r>
      </w:hyperlink>
      <w:r w:rsidRPr="00AB750D">
        <w:rPr>
          <w:rFonts w:ascii="Times New Roman" w:hAnsi="Times New Roman"/>
          <w:sz w:val="28"/>
          <w:szCs w:val="28"/>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утвержденную в установленном законодательством порядке, эти справки возвращаются им по их письменному заявлению вместе с другими документами.</w:t>
      </w:r>
    </w:p>
    <w:p w:rsidR="001E5364" w:rsidRPr="00AB750D" w:rsidRDefault="001E5364" w:rsidP="006658C5">
      <w:pPr>
        <w:autoSpaceDE w:val="0"/>
        <w:autoSpaceDN w:val="0"/>
        <w:adjustRightInd w:val="0"/>
        <w:spacing w:after="0" w:line="240" w:lineRule="auto"/>
        <w:ind w:firstLine="540"/>
        <w:jc w:val="both"/>
        <w:rPr>
          <w:rFonts w:ascii="Times New Roman" w:hAnsi="Times New Roman"/>
          <w:sz w:val="28"/>
          <w:szCs w:val="28"/>
        </w:rPr>
      </w:pPr>
      <w:r w:rsidRPr="00AB750D">
        <w:rPr>
          <w:rFonts w:ascii="Times New Roman" w:hAnsi="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E5364" w:rsidRPr="006658C5" w:rsidRDefault="001E5364" w:rsidP="006658C5">
      <w:pPr>
        <w:autoSpaceDE w:val="0"/>
        <w:autoSpaceDN w:val="0"/>
        <w:adjustRightInd w:val="0"/>
        <w:spacing w:after="0" w:line="240" w:lineRule="auto"/>
        <w:ind w:firstLine="540"/>
        <w:jc w:val="both"/>
        <w:rPr>
          <w:rFonts w:ascii="Times New Roman" w:hAnsi="Times New Roman"/>
          <w:sz w:val="28"/>
          <w:szCs w:val="28"/>
        </w:rPr>
      </w:pPr>
    </w:p>
    <w:p w:rsidR="001E5364" w:rsidRPr="006658C5" w:rsidRDefault="001E5364" w:rsidP="006658C5">
      <w:pPr>
        <w:autoSpaceDE w:val="0"/>
        <w:autoSpaceDN w:val="0"/>
        <w:adjustRightInd w:val="0"/>
        <w:spacing w:after="0" w:line="240" w:lineRule="auto"/>
        <w:ind w:firstLine="540"/>
        <w:jc w:val="both"/>
        <w:rPr>
          <w:rFonts w:ascii="Times New Roman" w:hAnsi="Times New Roman"/>
          <w:sz w:val="28"/>
          <w:szCs w:val="28"/>
        </w:rPr>
      </w:pPr>
    </w:p>
    <w:p w:rsidR="001E5364" w:rsidRPr="006658C5" w:rsidRDefault="001E5364">
      <w:pPr>
        <w:rPr>
          <w:rFonts w:ascii="Times New Roman" w:hAnsi="Times New Roman"/>
          <w:sz w:val="28"/>
          <w:szCs w:val="28"/>
        </w:rPr>
      </w:pPr>
    </w:p>
    <w:sectPr w:rsidR="001E5364" w:rsidRPr="006658C5" w:rsidSect="00AB750D">
      <w:pgSz w:w="11905" w:h="16838"/>
      <w:pgMar w:top="70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F8A"/>
    <w:multiLevelType w:val="hybridMultilevel"/>
    <w:tmpl w:val="84543350"/>
    <w:lvl w:ilvl="0" w:tplc="AF0013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C5"/>
    <w:rsid w:val="00000CEF"/>
    <w:rsid w:val="00001CBB"/>
    <w:rsid w:val="0000239A"/>
    <w:rsid w:val="00003027"/>
    <w:rsid w:val="00005384"/>
    <w:rsid w:val="00005A81"/>
    <w:rsid w:val="00006654"/>
    <w:rsid w:val="00006E6F"/>
    <w:rsid w:val="00007A03"/>
    <w:rsid w:val="00010B04"/>
    <w:rsid w:val="00011A31"/>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060"/>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28AB"/>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E5364"/>
    <w:rsid w:val="001F0DE3"/>
    <w:rsid w:val="001F1E73"/>
    <w:rsid w:val="001F296D"/>
    <w:rsid w:val="001F5BDB"/>
    <w:rsid w:val="0020004F"/>
    <w:rsid w:val="0020531F"/>
    <w:rsid w:val="00206699"/>
    <w:rsid w:val="002153C6"/>
    <w:rsid w:val="00222D08"/>
    <w:rsid w:val="00224DEC"/>
    <w:rsid w:val="0022614D"/>
    <w:rsid w:val="002309BA"/>
    <w:rsid w:val="00230D5F"/>
    <w:rsid w:val="002326A8"/>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2BBB"/>
    <w:rsid w:val="002D4320"/>
    <w:rsid w:val="002D434E"/>
    <w:rsid w:val="002D6F9B"/>
    <w:rsid w:val="002D7FE1"/>
    <w:rsid w:val="002E18BD"/>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1C3A"/>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24B"/>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1A01"/>
    <w:rsid w:val="00474627"/>
    <w:rsid w:val="00475BD6"/>
    <w:rsid w:val="004771FF"/>
    <w:rsid w:val="00483190"/>
    <w:rsid w:val="004854DB"/>
    <w:rsid w:val="00487A26"/>
    <w:rsid w:val="00491332"/>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8C5"/>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320"/>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B9F"/>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1718"/>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C737A"/>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0A3D"/>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575C6"/>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B750D"/>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0521"/>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95D"/>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260C3"/>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54982"/>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39D"/>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67B9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737A"/>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C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37A"/>
    <w:rPr>
      <w:rFonts w:ascii="Tahoma" w:hAnsi="Tahoma" w:cs="Tahoma"/>
      <w:sz w:val="16"/>
      <w:szCs w:val="16"/>
    </w:rPr>
  </w:style>
  <w:style w:type="table" w:styleId="TableGrid">
    <w:name w:val="Table Grid"/>
    <w:basedOn w:val="TableNormal"/>
    <w:uiPriority w:val="99"/>
    <w:rsid w:val="00471A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F3FB0D0064AC5C6A2D63180F4BBAA7491767A6F1EB859377685917242C90723126E4EF742970Aa0FBM" TargetMode="External"/><Relationship Id="rId13" Type="http://schemas.openxmlformats.org/officeDocument/2006/relationships/hyperlink" Target="consultantplus://offline/ref=63EF3FB0D0064AC5C6A2D63180F4BBAA7491767A6F1EB859377685917242C90723126E4EF742970Aa0FDM" TargetMode="External"/><Relationship Id="rId18" Type="http://schemas.openxmlformats.org/officeDocument/2006/relationships/hyperlink" Target="consultantplus://offline/ref=63EF3FB0D0064AC5C6A2D63180F4BBAA7491767A6F1EB859377685917242C90723126E4EF7429709a0FC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3EF3FB0D0064AC5C6A2C92095F4BBAA7491727F6413B859377685917242C90723126E4EF742970Aa0FAM" TargetMode="External"/><Relationship Id="rId12" Type="http://schemas.openxmlformats.org/officeDocument/2006/relationships/hyperlink" Target="consultantplus://offline/ref=63EF3FB0D0064AC5C6A2D63180F4BBAA7491767A6F1EB859377685917242C90723126E4EF742970Aa0FBM" TargetMode="External"/><Relationship Id="rId17" Type="http://schemas.openxmlformats.org/officeDocument/2006/relationships/hyperlink" Target="consultantplus://offline/ref=63EF3FB0D0064AC5C6A2C92095F4BBAA7491747A671EB859377685917242C90723126E4EF742960Aa0FCM" TargetMode="External"/><Relationship Id="rId2" Type="http://schemas.openxmlformats.org/officeDocument/2006/relationships/styles" Target="styles.xml"/><Relationship Id="rId16" Type="http://schemas.openxmlformats.org/officeDocument/2006/relationships/hyperlink" Target="consultantplus://offline/ref=47A49D3F032CB00927E67B8E65F2A73A4F0A42038029F5EBB4303950096373A2B04057B99823B15BfEP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3EF3FB0D0064AC5C6A2C92095F4BBAA7491727F6413B859377685917242C90723126E4EF742970Ba0F1M" TargetMode="External"/><Relationship Id="rId11" Type="http://schemas.openxmlformats.org/officeDocument/2006/relationships/hyperlink" Target="consultantplus://offline/ref=63EF3FB0D0064AC5C6A2D63180F4BBAA7491767A6F1EB859377685917242C90723126E4EF742970Aa0FBM" TargetMode="External"/><Relationship Id="rId5" Type="http://schemas.openxmlformats.org/officeDocument/2006/relationships/image" Target="media/image1.jpeg"/><Relationship Id="rId15" Type="http://schemas.openxmlformats.org/officeDocument/2006/relationships/hyperlink" Target="consultantplus://offline/ref=47A49D3F032CB00927E67B8E65F2A73A4F0A42038029F5EBB4303950096373A2B04057B99823B15BfEPFJ" TargetMode="External"/><Relationship Id="rId10" Type="http://schemas.openxmlformats.org/officeDocument/2006/relationships/hyperlink" Target="consultantplus://offline/ref=63EF3FB0D0064AC5C6A2C92095F4BBAA7491727F6413B859377685917242C90723126E4EF742970Ea0FCM" TargetMode="External"/><Relationship Id="rId19" Type="http://schemas.openxmlformats.org/officeDocument/2006/relationships/hyperlink" Target="consultantplus://offline/ref=63EF3FB0D0064AC5C6A2D63180F4BBAA7491767A6F1EB859377685917242C90723126E4EF7429709a0FCM" TargetMode="External"/><Relationship Id="rId4" Type="http://schemas.openxmlformats.org/officeDocument/2006/relationships/webSettings" Target="webSettings.xml"/><Relationship Id="rId9" Type="http://schemas.openxmlformats.org/officeDocument/2006/relationships/hyperlink" Target="consultantplus://offline/ref=63EF3FB0D0064AC5C6A2D63180F4BBAA7491767A6F1EB859377685917242C90723126E4EF742970Aa0FBM" TargetMode="External"/><Relationship Id="rId14" Type="http://schemas.openxmlformats.org/officeDocument/2006/relationships/hyperlink" Target="consultantplus://offline/ref=63EF3FB0D0064AC5C6A2D63180F4BBAA7491767A6F1EB859377685917242C90723126E4EF742970Aa0F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2079</Words>
  <Characters>11851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Валентина</cp:lastModifiedBy>
  <cp:revision>8</cp:revision>
  <cp:lastPrinted>2014-12-05T11:44:00Z</cp:lastPrinted>
  <dcterms:created xsi:type="dcterms:W3CDTF">2014-11-07T09:31:00Z</dcterms:created>
  <dcterms:modified xsi:type="dcterms:W3CDTF">2014-12-16T08:57:00Z</dcterms:modified>
</cp:coreProperties>
</file>