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38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Ленинградской области</w:t>
      </w: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АДМИНИСТРАЦИЯ</w:t>
      </w: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4CA" w:rsidRPr="0019321E" w:rsidRDefault="008754CA" w:rsidP="00193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54CA" w:rsidRPr="0019321E" w:rsidRDefault="008754CA" w:rsidP="00193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4CA" w:rsidRPr="0019321E" w:rsidRDefault="008754CA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31  </w:t>
      </w:r>
      <w:r w:rsidRPr="001932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05  </w:t>
      </w:r>
      <w:smartTag w:uri="urn:schemas-microsoft-com:office:smarttags" w:element="metricconverter">
        <w:smartTagPr>
          <w:attr w:name="ProductID" w:val="2013 г"/>
        </w:smartTagPr>
        <w:r w:rsidRPr="0019321E">
          <w:rPr>
            <w:rFonts w:ascii="Times New Roman" w:hAnsi="Times New Roman"/>
            <w:sz w:val="28"/>
            <w:szCs w:val="28"/>
          </w:rPr>
          <w:t>2013 г</w:t>
        </w:r>
      </w:smartTag>
      <w:r w:rsidRPr="0019321E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 188</w:t>
      </w:r>
      <w:r w:rsidRPr="0019321E">
        <w:rPr>
          <w:rFonts w:ascii="Times New Roman" w:hAnsi="Times New Roman"/>
          <w:sz w:val="28"/>
          <w:szCs w:val="28"/>
        </w:rPr>
        <w:tab/>
        <w:t xml:space="preserve">      </w:t>
      </w:r>
    </w:p>
    <w:p w:rsidR="008754CA" w:rsidRDefault="008754CA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г.п. им. Свердлова</w:t>
      </w:r>
    </w:p>
    <w:p w:rsidR="008754CA" w:rsidRPr="0019321E" w:rsidRDefault="008754CA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</w:tblGrid>
      <w:tr w:rsidR="008754CA" w:rsidRPr="001F538C" w:rsidTr="001F538C">
        <w:tc>
          <w:tcPr>
            <w:tcW w:w="5637" w:type="dxa"/>
          </w:tcPr>
          <w:p w:rsidR="008754CA" w:rsidRPr="001F538C" w:rsidRDefault="008754CA" w:rsidP="001F538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Об утверждении Порядка размещения сведений о доходах, об имуществе и обязательствах имущественного характера  </w:t>
            </w:r>
            <w:r w:rsidRPr="001F538C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и членов </w:t>
            </w:r>
            <w:r w:rsidRPr="001F538C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их семей на официальном сайте МО «Свердловское городское поселение» в сети Интернет  и предоставления этих сведений общероссийским средствам массовой информации для опубликования</w:t>
            </w:r>
          </w:p>
          <w:p w:rsidR="008754CA" w:rsidRPr="001F538C" w:rsidRDefault="008754CA" w:rsidP="001F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54CA" w:rsidRPr="0019321E" w:rsidRDefault="008754CA" w:rsidP="00D5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275 Трудового кодекса, </w:t>
      </w:r>
      <w:r w:rsidRPr="008018CA">
        <w:rPr>
          <w:rFonts w:ascii="Times New Roman" w:hAnsi="Times New Roman"/>
          <w:sz w:val="28"/>
          <w:szCs w:val="28"/>
        </w:rPr>
        <w:t xml:space="preserve">статьи 8 Федерального закона 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Федерального закона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администрация МО «Свердловское городское поселение» постановляет:</w:t>
      </w:r>
      <w:r w:rsidRPr="0019321E">
        <w:rPr>
          <w:rFonts w:ascii="Times New Roman" w:hAnsi="Times New Roman"/>
          <w:sz w:val="28"/>
          <w:szCs w:val="28"/>
        </w:rPr>
        <w:t xml:space="preserve"> </w:t>
      </w:r>
    </w:p>
    <w:p w:rsidR="008754CA" w:rsidRPr="0019321E" w:rsidRDefault="008754CA" w:rsidP="00193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4CA" w:rsidRPr="00D53AB8" w:rsidRDefault="008754CA" w:rsidP="005D1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E34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размещения сведений о доходах, об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</w:rPr>
        <w:t>руководителей муниципальных</w:t>
      </w:r>
      <w:r w:rsidRPr="005D1E3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D1E34">
        <w:rPr>
          <w:rFonts w:ascii="Times New Roman" w:hAnsi="Times New Roman"/>
          <w:sz w:val="28"/>
          <w:szCs w:val="28"/>
        </w:rPr>
        <w:t xml:space="preserve"> и членов </w:t>
      </w:r>
      <w:r>
        <w:rPr>
          <w:rFonts w:ascii="Times New Roman" w:hAnsi="Times New Roman"/>
          <w:bCs/>
          <w:spacing w:val="-4"/>
          <w:sz w:val="28"/>
          <w:szCs w:val="28"/>
        </w:rPr>
        <w:t>их семей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pacing w:val="-4"/>
          <w:sz w:val="28"/>
          <w:szCs w:val="28"/>
        </w:rPr>
        <w:t>МО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«Свердловское городское поселение» в сети Интернет 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D53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D53AB8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D53AB8">
        <w:rPr>
          <w:rFonts w:ascii="Times New Roman" w:hAnsi="Times New Roman"/>
          <w:sz w:val="28"/>
          <w:szCs w:val="28"/>
        </w:rPr>
        <w:t>.</w:t>
      </w:r>
    </w:p>
    <w:p w:rsidR="008754CA" w:rsidRPr="008018CA" w:rsidRDefault="008754CA" w:rsidP="008018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18CA">
        <w:rPr>
          <w:rFonts w:ascii="Times New Roman" w:hAnsi="Times New Roman"/>
          <w:sz w:val="28"/>
          <w:szCs w:val="28"/>
        </w:rPr>
        <w:t xml:space="preserve">2. Утвердить прилагаемую форму 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размещения сведений о доходах, об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</w:rPr>
        <w:t>руководителей муниципальных</w:t>
      </w:r>
      <w:r w:rsidRPr="005D1E3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D1E34">
        <w:rPr>
          <w:rFonts w:ascii="Times New Roman" w:hAnsi="Times New Roman"/>
          <w:sz w:val="28"/>
          <w:szCs w:val="28"/>
        </w:rPr>
        <w:t xml:space="preserve"> и членов </w:t>
      </w:r>
      <w:r>
        <w:rPr>
          <w:rFonts w:ascii="Times New Roman" w:hAnsi="Times New Roman"/>
          <w:bCs/>
          <w:spacing w:val="-4"/>
          <w:sz w:val="28"/>
          <w:szCs w:val="28"/>
        </w:rPr>
        <w:t>их семей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pacing w:val="-4"/>
          <w:sz w:val="28"/>
          <w:szCs w:val="28"/>
        </w:rPr>
        <w:t>МО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«Свердловское городское поселение» в сети Интернет  и предоставления этих сведений общероссийским средствам массовой информации для опубликования</w:t>
      </w:r>
      <w:r w:rsidRPr="008018CA">
        <w:rPr>
          <w:rFonts w:ascii="Times New Roman" w:hAnsi="Times New Roman"/>
          <w:sz w:val="28"/>
          <w:szCs w:val="28"/>
        </w:rPr>
        <w:t xml:space="preserve"> за отчетный финансовый год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</w:t>
      </w:r>
      <w:r w:rsidRPr="008018CA">
        <w:rPr>
          <w:rFonts w:ascii="Times New Roman" w:hAnsi="Times New Roman"/>
          <w:sz w:val="28"/>
          <w:szCs w:val="28"/>
        </w:rPr>
        <w:t xml:space="preserve">. </w:t>
      </w:r>
    </w:p>
    <w:p w:rsidR="008754CA" w:rsidRPr="008018CA" w:rsidRDefault="008754CA" w:rsidP="008018CA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8CA">
        <w:rPr>
          <w:sz w:val="28"/>
          <w:szCs w:val="28"/>
        </w:rPr>
        <w:t xml:space="preserve">Ведущему специалисту В.А. Чирко ознакомить с настоящим </w:t>
      </w:r>
      <w:r>
        <w:rPr>
          <w:sz w:val="28"/>
          <w:szCs w:val="28"/>
        </w:rPr>
        <w:t>постановлением</w:t>
      </w:r>
      <w:r w:rsidRPr="008018CA">
        <w:rPr>
          <w:sz w:val="28"/>
          <w:szCs w:val="28"/>
        </w:rPr>
        <w:t xml:space="preserve"> </w:t>
      </w:r>
      <w:r w:rsidRPr="00D53AB8">
        <w:rPr>
          <w:sz w:val="28"/>
          <w:szCs w:val="28"/>
          <w:lang w:eastAsia="en-US"/>
        </w:rPr>
        <w:t>руководителей муниципальных учреждений</w:t>
      </w:r>
      <w:r w:rsidRPr="008018CA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8018CA">
        <w:rPr>
          <w:sz w:val="28"/>
          <w:szCs w:val="28"/>
        </w:rPr>
        <w:t xml:space="preserve"> «Свердловское городское поселение». </w:t>
      </w:r>
    </w:p>
    <w:p w:rsidR="008754CA" w:rsidRPr="008018CA" w:rsidRDefault="008754CA" w:rsidP="008018C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018C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 в газете «Всеволожские вести» приложение «Невский берег» и на официальном сайте муниципального образования в сети Интернет</w:t>
      </w:r>
      <w:r w:rsidRPr="008018CA">
        <w:rPr>
          <w:sz w:val="28"/>
          <w:szCs w:val="28"/>
        </w:rPr>
        <w:t>.</w:t>
      </w:r>
    </w:p>
    <w:p w:rsidR="008754CA" w:rsidRPr="008018CA" w:rsidRDefault="008754CA" w:rsidP="008018CA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018CA">
        <w:rPr>
          <w:sz w:val="28"/>
          <w:szCs w:val="28"/>
        </w:rPr>
        <w:t xml:space="preserve">Контроль за исполнением настоящего постановления </w:t>
      </w:r>
      <w:r w:rsidRPr="008018CA">
        <w:rPr>
          <w:snapToGrid w:val="0"/>
          <w:sz w:val="28"/>
          <w:szCs w:val="28"/>
        </w:rPr>
        <w:t xml:space="preserve">возложить на заместителя главы администрации </w:t>
      </w:r>
      <w:r w:rsidRPr="008018CA">
        <w:rPr>
          <w:sz w:val="28"/>
          <w:szCs w:val="28"/>
        </w:rPr>
        <w:t>по экономике и общим вопросам.</w:t>
      </w:r>
    </w:p>
    <w:p w:rsidR="008754CA" w:rsidRPr="0019321E" w:rsidRDefault="008754C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54CA" w:rsidRDefault="008754C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54CA" w:rsidRDefault="008754C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54CA" w:rsidRPr="0019321E" w:rsidRDefault="008754CA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32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9321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  <w:t>В.А. Тыртов</w:t>
      </w:r>
      <w:r w:rsidRPr="0019321E">
        <w:rPr>
          <w:rFonts w:ascii="Times New Roman" w:hAnsi="Times New Roman"/>
          <w:sz w:val="28"/>
          <w:szCs w:val="28"/>
        </w:rPr>
        <w:t xml:space="preserve">    </w:t>
      </w: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Default="008754CA" w:rsidP="0019321E">
      <w:pPr>
        <w:spacing w:line="360" w:lineRule="auto"/>
        <w:ind w:firstLine="708"/>
        <w:rPr>
          <w:sz w:val="28"/>
          <w:szCs w:val="28"/>
        </w:rPr>
      </w:pPr>
    </w:p>
    <w:p w:rsidR="008754CA" w:rsidRPr="0019321E" w:rsidRDefault="008754C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8754CA" w:rsidRDefault="008754C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19321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754CA" w:rsidRDefault="008754C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«Свердловское городское поселение»</w:t>
      </w:r>
    </w:p>
    <w:p w:rsidR="008754CA" w:rsidRPr="0019321E" w:rsidRDefault="008754C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754CA" w:rsidRPr="0019321E" w:rsidRDefault="008754CA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31.05.2013г.  №  188</w:t>
      </w:r>
    </w:p>
    <w:p w:rsidR="008754CA" w:rsidRPr="0019321E" w:rsidRDefault="008754CA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54CA" w:rsidRPr="0019321E" w:rsidRDefault="008754CA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54CA" w:rsidRPr="0019321E" w:rsidRDefault="008754CA" w:rsidP="00A9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54CA" w:rsidRPr="0019321E" w:rsidRDefault="008754CA" w:rsidP="006D5F8B">
      <w:pPr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53AB8">
        <w:rPr>
          <w:rFonts w:ascii="Times New Roman" w:hAnsi="Times New Roman"/>
          <w:sz w:val="28"/>
          <w:szCs w:val="28"/>
        </w:rPr>
        <w:t xml:space="preserve">Порядок 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размещения сведений о доходах, об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</w:rPr>
        <w:t>руководителей муниципальных</w:t>
      </w:r>
      <w:r w:rsidRPr="005D1E3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D1E34">
        <w:rPr>
          <w:rFonts w:ascii="Times New Roman" w:hAnsi="Times New Roman"/>
          <w:sz w:val="28"/>
          <w:szCs w:val="28"/>
        </w:rPr>
        <w:t xml:space="preserve"> и членов </w:t>
      </w:r>
      <w:r>
        <w:rPr>
          <w:rFonts w:ascii="Times New Roman" w:hAnsi="Times New Roman"/>
          <w:bCs/>
          <w:spacing w:val="-4"/>
          <w:sz w:val="28"/>
          <w:szCs w:val="28"/>
        </w:rPr>
        <w:t>их семей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pacing w:val="-4"/>
          <w:sz w:val="28"/>
          <w:szCs w:val="28"/>
        </w:rPr>
        <w:t>МО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«Свердловское городское поселение» в сети Интернет  и предоставления этих сведений общероссийским средствам массовой информации для опубликования</w:t>
      </w:r>
    </w:p>
    <w:p w:rsidR="008754CA" w:rsidRPr="0019321E" w:rsidRDefault="008754CA" w:rsidP="00193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</w:t>
      </w:r>
      <w:r w:rsidRPr="000B6A49">
        <w:rPr>
          <w:rFonts w:ascii="Times New Roman" w:hAnsi="Times New Roman"/>
          <w:sz w:val="28"/>
          <w:szCs w:val="28"/>
        </w:rPr>
        <w:t>орядком устанавливаются обязанност</w:t>
      </w:r>
      <w:r>
        <w:rPr>
          <w:rFonts w:ascii="Times New Roman" w:hAnsi="Times New Roman"/>
          <w:sz w:val="28"/>
          <w:szCs w:val="28"/>
        </w:rPr>
        <w:t>и</w:t>
      </w:r>
      <w:r w:rsidRPr="000B6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учредителя муниципального учреждения </w:t>
      </w:r>
      <w:r w:rsidRPr="000B6A49">
        <w:rPr>
          <w:rFonts w:ascii="Times New Roman" w:hAnsi="Times New Roman"/>
          <w:sz w:val="28"/>
          <w:szCs w:val="28"/>
        </w:rPr>
        <w:t>по размещению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руководителей муниципальных</w:t>
      </w:r>
      <w:r w:rsidRPr="005D1E3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D1E34">
        <w:rPr>
          <w:rFonts w:ascii="Times New Roman" w:hAnsi="Times New Roman"/>
          <w:sz w:val="28"/>
          <w:szCs w:val="28"/>
        </w:rPr>
        <w:t xml:space="preserve"> и членов </w:t>
      </w:r>
      <w:r>
        <w:rPr>
          <w:rFonts w:ascii="Times New Roman" w:hAnsi="Times New Roman"/>
          <w:bCs/>
          <w:spacing w:val="-4"/>
          <w:sz w:val="28"/>
          <w:szCs w:val="28"/>
        </w:rPr>
        <w:t>их семей</w:t>
      </w:r>
      <w:r w:rsidRPr="000B6A49">
        <w:rPr>
          <w:rFonts w:ascii="Times New Roman" w:hAnsi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0B6A49">
        <w:rPr>
          <w:rFonts w:ascii="Times New Roman" w:hAnsi="Times New Roman"/>
          <w:sz w:val="28"/>
          <w:szCs w:val="28"/>
        </w:rPr>
        <w:t xml:space="preserve"> «Свердловское городское поселение» в сети Интернет </w:t>
      </w:r>
      <w:hyperlink r:id="rId6" w:history="1">
        <w:r w:rsidRPr="000B6A4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B6A4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6A49">
          <w:rPr>
            <w:rStyle w:val="Hyperlink"/>
            <w:rFonts w:ascii="Times New Roman" w:hAnsi="Times New Roman"/>
            <w:sz w:val="28"/>
            <w:szCs w:val="28"/>
            <w:lang w:val="en-US"/>
          </w:rPr>
          <w:t>sverdlovo</w:t>
        </w:r>
        <w:r w:rsidRPr="000B6A49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B6A49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0B6A4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6A4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B6A49">
        <w:rPr>
          <w:rFonts w:ascii="Times New Roman" w:hAnsi="Times New Roman"/>
          <w:sz w:val="28"/>
          <w:szCs w:val="28"/>
        </w:rPr>
        <w:t xml:space="preserve"> (далее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руководителю муниципального учреждения, его</w:t>
      </w:r>
      <w:r w:rsidRPr="000B6A49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руководителю муниципального учреждения</w:t>
      </w:r>
      <w:r w:rsidRPr="000B6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</w:t>
      </w:r>
      <w:r w:rsidRPr="000B6A49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0B6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</w:t>
      </w:r>
      <w:r w:rsidRPr="000B6A49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754CA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0B6A49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0B6A49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руководителя муниципального учреждения, его</w:t>
      </w:r>
      <w:r w:rsidRPr="000B6A49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детей, об имуществе, принадлежащем на праве </w:t>
      </w:r>
    </w:p>
    <w:p w:rsidR="008754CA" w:rsidRDefault="008754CA" w:rsidP="00C5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4CA" w:rsidRDefault="008754CA" w:rsidP="00C5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4CA" w:rsidRPr="000B6A49" w:rsidRDefault="008754CA" w:rsidP="00C5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>собственности названным лицам, и об их обязательствах имущественного характера;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б) </w:t>
      </w:r>
      <w:hyperlink r:id="rId8" w:history="1">
        <w:r w:rsidRPr="000B6A49">
          <w:rPr>
            <w:rFonts w:ascii="Times New Roman" w:hAnsi="Times New Roman"/>
            <w:color w:val="0000FF"/>
            <w:sz w:val="28"/>
            <w:szCs w:val="28"/>
          </w:rPr>
          <w:t>персональные данные</w:t>
        </w:r>
      </w:hyperlink>
      <w:r w:rsidRPr="000B6A49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0B6A49">
        <w:rPr>
          <w:rFonts w:ascii="Times New Roman" w:hAnsi="Times New Roman"/>
          <w:sz w:val="28"/>
          <w:szCs w:val="28"/>
        </w:rPr>
        <w:t>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0B6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</w:t>
      </w:r>
      <w:r w:rsidRPr="000B6A49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руководителю муниципального учреждения, его</w:t>
      </w:r>
      <w:r w:rsidRPr="000B6A49">
        <w:rPr>
          <w:rFonts w:ascii="Times New Roman" w:hAnsi="Times New Roman"/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9" w:history="1">
        <w:r w:rsidRPr="000B6A49">
          <w:rPr>
            <w:rFonts w:ascii="Times New Roman" w:hAnsi="Times New Roman"/>
            <w:color w:val="0000FF"/>
            <w:sz w:val="28"/>
            <w:szCs w:val="28"/>
          </w:rPr>
          <w:t>конфиденциальной</w:t>
        </w:r>
      </w:hyperlink>
      <w:r w:rsidRPr="000B6A49">
        <w:rPr>
          <w:rFonts w:ascii="Times New Roman" w:hAnsi="Times New Roman"/>
          <w:sz w:val="28"/>
          <w:szCs w:val="28"/>
        </w:rPr>
        <w:t>.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>4. Пред</w:t>
      </w:r>
      <w:r>
        <w:rPr>
          <w:rFonts w:ascii="Times New Roman" w:hAnsi="Times New Roman"/>
          <w:sz w:val="28"/>
          <w:szCs w:val="28"/>
        </w:rPr>
        <w:t>о</w:t>
      </w:r>
      <w:r w:rsidRPr="000B6A49">
        <w:rPr>
          <w:rFonts w:ascii="Times New Roman" w:hAnsi="Times New Roman"/>
          <w:sz w:val="28"/>
          <w:szCs w:val="28"/>
        </w:rPr>
        <w:t xml:space="preserve">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</w:t>
      </w:r>
      <w:r>
        <w:rPr>
          <w:rFonts w:ascii="Times New Roman" w:hAnsi="Times New Roman"/>
          <w:sz w:val="28"/>
          <w:szCs w:val="28"/>
        </w:rPr>
        <w:t>руководителем муниципального учреждения</w:t>
      </w:r>
      <w:r w:rsidRPr="000B6A49">
        <w:rPr>
          <w:rFonts w:ascii="Times New Roman" w:hAnsi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0B6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ответственного за ведение кадровой работы в </w:t>
      </w:r>
      <w:r w:rsidRPr="000B6A4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МО «Свердловское городское поселение»</w:t>
      </w:r>
      <w:r w:rsidRPr="000B6A49">
        <w:rPr>
          <w:rFonts w:ascii="Times New Roman" w:hAnsi="Times New Roman"/>
          <w:sz w:val="28"/>
          <w:szCs w:val="28"/>
        </w:rPr>
        <w:t>, в10-дневный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8754CA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На основании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должностное лицом</w:t>
      </w:r>
      <w:r w:rsidRPr="000B6A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ответственное за ведение кадровой работы в </w:t>
      </w:r>
      <w:r w:rsidRPr="000B6A4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МО «Свердловское городское поселение»</w:t>
      </w:r>
      <w:r w:rsidRPr="000B6A49">
        <w:rPr>
          <w:rFonts w:ascii="Times New Roman" w:hAnsi="Times New Roman"/>
          <w:sz w:val="28"/>
          <w:szCs w:val="28"/>
        </w:rPr>
        <w:t xml:space="preserve">, формирует сводную таблицу сведений о доходах, об имуществе и обязательствах имущественного характера, указанных в пункте 2 настоящего Порядка, по </w:t>
      </w: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Pr="000B6A49">
        <w:rPr>
          <w:rFonts w:ascii="Times New Roman" w:hAnsi="Times New Roman"/>
          <w:sz w:val="28"/>
          <w:szCs w:val="28"/>
        </w:rPr>
        <w:t xml:space="preserve">форме и направляет её </w:t>
      </w:r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экономике и общим вопросам для </w:t>
      </w:r>
      <w:r w:rsidRPr="000B6A49">
        <w:rPr>
          <w:rFonts w:ascii="Times New Roman" w:hAnsi="Times New Roman"/>
          <w:sz w:val="28"/>
          <w:szCs w:val="28"/>
        </w:rPr>
        <w:t>разм</w:t>
      </w:r>
      <w:r>
        <w:rPr>
          <w:rFonts w:ascii="Times New Roman" w:hAnsi="Times New Roman"/>
          <w:sz w:val="28"/>
          <w:szCs w:val="28"/>
        </w:rPr>
        <w:t>ещения</w:t>
      </w:r>
      <w:r w:rsidRPr="000B6A49">
        <w:rPr>
          <w:rFonts w:ascii="Times New Roman" w:hAnsi="Times New Roman"/>
          <w:sz w:val="28"/>
          <w:szCs w:val="28"/>
        </w:rPr>
        <w:t xml:space="preserve"> информации на официальном сайте</w:t>
      </w:r>
      <w:r w:rsidRPr="00812A8B">
        <w:rPr>
          <w:sz w:val="28"/>
          <w:szCs w:val="28"/>
        </w:rPr>
        <w:t xml:space="preserve"> </w:t>
      </w:r>
      <w:r w:rsidRPr="00812A8B">
        <w:rPr>
          <w:rFonts w:ascii="Times New Roman" w:hAnsi="Times New Roman"/>
          <w:sz w:val="28"/>
          <w:szCs w:val="28"/>
        </w:rPr>
        <w:t>(далее - лицо, ответственное за размещение информации на официальном сайте).</w:t>
      </w:r>
    </w:p>
    <w:p w:rsidR="008754CA" w:rsidRPr="00337C98" w:rsidRDefault="008754CA" w:rsidP="00337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C98">
        <w:rPr>
          <w:rFonts w:ascii="Times New Roman" w:hAnsi="Times New Roman"/>
          <w:sz w:val="28"/>
          <w:szCs w:val="28"/>
        </w:rPr>
        <w:t xml:space="preserve">5. Сведения о доходах, об имуществе и обязательствах имущественного характера, указанные в </w:t>
      </w:r>
      <w:hyperlink r:id="rId10" w:history="1">
        <w:r w:rsidRPr="00337C98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337C98">
        <w:rPr>
          <w:rFonts w:ascii="Times New Roman" w:hAnsi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8754CA" w:rsidRPr="000B6A49" w:rsidRDefault="008754CA" w:rsidP="00337C98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A49">
        <w:rPr>
          <w:sz w:val="28"/>
          <w:szCs w:val="28"/>
        </w:rPr>
        <w:t>При размещении на официальном сайте сведений о доходах, об имуществе и обязательствах имущественного характера за каждый последующий год, указанные сведения, размещенные за предыдущие годы, сохраняются на официальном сайте.</w:t>
      </w:r>
    </w:p>
    <w:p w:rsidR="008754CA" w:rsidRPr="000B6A49" w:rsidRDefault="008754CA" w:rsidP="00F92C1C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A49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руководитель муниципального учреждения</w:t>
      </w:r>
      <w:r w:rsidRPr="000B6A49">
        <w:rPr>
          <w:sz w:val="28"/>
          <w:szCs w:val="28"/>
        </w:rPr>
        <w:t xml:space="preserve"> представил уточненные сведения о доходах,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</w:t>
      </w:r>
      <w:r>
        <w:rPr>
          <w:sz w:val="28"/>
          <w:szCs w:val="28"/>
        </w:rPr>
        <w:t>должностное лицом</w:t>
      </w:r>
      <w:r w:rsidRPr="000B6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ответственное за ведение кадровой работы в </w:t>
      </w:r>
      <w:r w:rsidRPr="000B6A4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«Свердловское городское поселение»</w:t>
      </w:r>
      <w:r w:rsidRPr="000B6A49">
        <w:rPr>
          <w:sz w:val="28"/>
          <w:szCs w:val="28"/>
        </w:rPr>
        <w:t>, формирует сводную таблицу и направляет её лицу, ответственному за размещение информации на официальном сайте, в 3-х дневный срок после представления уточненных сведений.</w:t>
      </w:r>
    </w:p>
    <w:p w:rsidR="008754CA" w:rsidRPr="000B6A49" w:rsidRDefault="008754CA" w:rsidP="00F92C1C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A49">
        <w:rPr>
          <w:sz w:val="28"/>
          <w:szCs w:val="28"/>
        </w:rPr>
        <w:t xml:space="preserve">В случае, если гражданин назначен на должность </w:t>
      </w:r>
      <w:r>
        <w:rPr>
          <w:sz w:val="28"/>
          <w:szCs w:val="28"/>
        </w:rPr>
        <w:t>руководителя муниципального учреждения</w:t>
      </w:r>
      <w:r w:rsidRPr="000B6A49">
        <w:rPr>
          <w:sz w:val="28"/>
          <w:szCs w:val="28"/>
        </w:rPr>
        <w:t xml:space="preserve"> после даты, указанной </w:t>
      </w:r>
      <w:r>
        <w:rPr>
          <w:sz w:val="28"/>
          <w:szCs w:val="28"/>
        </w:rPr>
        <w:t>в пункте 5</w:t>
      </w:r>
      <w:r w:rsidRPr="000B6A4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должностное лицом</w:t>
      </w:r>
      <w:r w:rsidRPr="000B6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ответственное за ведение кадровой работы в </w:t>
      </w:r>
      <w:r w:rsidRPr="000B6A4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«Свердловское городское поселение»</w:t>
      </w:r>
      <w:r w:rsidRPr="000B6A49">
        <w:rPr>
          <w:sz w:val="28"/>
          <w:szCs w:val="28"/>
        </w:rPr>
        <w:t>, формирует сводную таблицу и направляет её лицу, ответственному за размещение информации на официальном сайте, в срок не позднее одного месяца со дня представления сведений о доходах, об имуществе и обязательствах имущественного характера.</w:t>
      </w:r>
    </w:p>
    <w:p w:rsidR="008754CA" w:rsidRPr="000B6A49" w:rsidRDefault="008754CA" w:rsidP="000B6A49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муниципального учреждения</w:t>
      </w:r>
      <w:r w:rsidRPr="000B6A49">
        <w:rPr>
          <w:sz w:val="28"/>
          <w:szCs w:val="28"/>
        </w:rPr>
        <w:t>: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 сред</w:t>
      </w:r>
      <w:r>
        <w:rPr>
          <w:rFonts w:ascii="Times New Roman" w:hAnsi="Times New Roman"/>
          <w:sz w:val="28"/>
          <w:szCs w:val="28"/>
        </w:rPr>
        <w:t>ства массовой информации сообщае</w:t>
      </w:r>
      <w:r w:rsidRPr="000B6A49">
        <w:rPr>
          <w:rFonts w:ascii="Times New Roman" w:hAnsi="Times New Roman"/>
          <w:sz w:val="28"/>
          <w:szCs w:val="28"/>
        </w:rPr>
        <w:t xml:space="preserve">т о нем </w:t>
      </w:r>
      <w:r>
        <w:rPr>
          <w:rFonts w:ascii="Times New Roman" w:hAnsi="Times New Roman"/>
          <w:sz w:val="28"/>
          <w:szCs w:val="28"/>
        </w:rPr>
        <w:t>руководителю муниципального учреждения</w:t>
      </w:r>
      <w:r w:rsidRPr="000B6A49"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</w:t>
      </w:r>
      <w:r>
        <w:rPr>
          <w:rFonts w:ascii="Times New Roman" w:hAnsi="Times New Roman"/>
          <w:sz w:val="28"/>
          <w:szCs w:val="28"/>
        </w:rPr>
        <w:t xml:space="preserve"> массовой информации обеспечивае</w:t>
      </w:r>
      <w:r w:rsidRPr="000B6A49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hyperlink r:id="rId11" w:history="1">
        <w:r w:rsidRPr="000B6A49"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Pr="000B6A49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754CA" w:rsidRPr="000B6A49" w:rsidRDefault="008754CA" w:rsidP="0019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49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Учредитель муниципального учреждения, должностное лицо, ответственное за ведение кадровой работы </w:t>
      </w:r>
      <w:r w:rsidRPr="00583386">
        <w:rPr>
          <w:rFonts w:ascii="Times New Roman" w:hAnsi="Times New Roman"/>
          <w:sz w:val="28"/>
          <w:szCs w:val="28"/>
        </w:rPr>
        <w:t>администрации МО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2A8B">
        <w:rPr>
          <w:rFonts w:ascii="Times New Roman" w:hAnsi="Times New Roman"/>
          <w:sz w:val="28"/>
          <w:szCs w:val="28"/>
        </w:rPr>
        <w:t>лицо, ответственное за размещение информации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49">
        <w:rPr>
          <w:rFonts w:ascii="Times New Roman" w:hAnsi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Default="008754CA">
      <w:pPr>
        <w:rPr>
          <w:sz w:val="28"/>
          <w:szCs w:val="28"/>
        </w:rPr>
      </w:pPr>
    </w:p>
    <w:p w:rsidR="008754CA" w:rsidRPr="0019321E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8754CA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19321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754CA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«Свердловское городское поселение»</w:t>
      </w:r>
    </w:p>
    <w:p w:rsidR="008754CA" w:rsidRPr="0019321E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754CA" w:rsidRPr="0019321E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31.05.2013г. №  188</w:t>
      </w:r>
    </w:p>
    <w:p w:rsidR="008754CA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754CA" w:rsidRDefault="008754CA" w:rsidP="0033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754CA" w:rsidRPr="00E7463F" w:rsidRDefault="008754CA" w:rsidP="003318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463F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8754CA" w:rsidRDefault="008754CA" w:rsidP="00812A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размещения сведений о доходах, об имуществе и обязательствах имущественного характера  </w:t>
      </w:r>
      <w:r>
        <w:rPr>
          <w:rFonts w:ascii="Times New Roman" w:hAnsi="Times New Roman"/>
          <w:sz w:val="28"/>
          <w:szCs w:val="28"/>
        </w:rPr>
        <w:t>руководителей муниципальных</w:t>
      </w:r>
      <w:r w:rsidRPr="005D1E3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D1E34">
        <w:rPr>
          <w:rFonts w:ascii="Times New Roman" w:hAnsi="Times New Roman"/>
          <w:sz w:val="28"/>
          <w:szCs w:val="28"/>
        </w:rPr>
        <w:t xml:space="preserve"> и членов </w:t>
      </w:r>
      <w:r>
        <w:rPr>
          <w:rFonts w:ascii="Times New Roman" w:hAnsi="Times New Roman"/>
          <w:bCs/>
          <w:spacing w:val="-4"/>
          <w:sz w:val="28"/>
          <w:szCs w:val="28"/>
        </w:rPr>
        <w:t>их семей</w:t>
      </w:r>
      <w:r w:rsidRPr="005D1E34">
        <w:rPr>
          <w:rFonts w:ascii="Times New Roman" w:hAnsi="Times New Roman"/>
          <w:bCs/>
          <w:spacing w:val="-4"/>
          <w:sz w:val="28"/>
          <w:szCs w:val="28"/>
        </w:rPr>
        <w:t xml:space="preserve"> на официальном сайте муниципального образования «Свердловское городское поселение» в сети Интернет  и предоставления этих сведений общероссийским средствам массовой информации для опубликования</w:t>
      </w:r>
      <w:r w:rsidRPr="008018CA">
        <w:rPr>
          <w:rFonts w:ascii="Times New Roman" w:hAnsi="Times New Roman"/>
          <w:sz w:val="28"/>
          <w:szCs w:val="28"/>
        </w:rPr>
        <w:t xml:space="preserve"> за отчетный финансовый год</w:t>
      </w:r>
      <w:r w:rsidRPr="00E7463F">
        <w:rPr>
          <w:rFonts w:ascii="Times New Roman" w:hAnsi="Times New Roman"/>
          <w:sz w:val="28"/>
          <w:szCs w:val="28"/>
        </w:rPr>
        <w:t xml:space="preserve"> с 01 января 20____ года по 31 декабря 20___ года</w:t>
      </w:r>
    </w:p>
    <w:p w:rsidR="008754CA" w:rsidRDefault="008754CA" w:rsidP="0033184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1478"/>
        <w:gridCol w:w="1594"/>
        <w:gridCol w:w="1323"/>
        <w:gridCol w:w="904"/>
        <w:gridCol w:w="1290"/>
        <w:gridCol w:w="1441"/>
      </w:tblGrid>
      <w:tr w:rsidR="008754CA" w:rsidRPr="001F538C" w:rsidTr="001F538C">
        <w:tc>
          <w:tcPr>
            <w:tcW w:w="2403" w:type="dxa"/>
            <w:vMerge w:val="restart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руководителя муниципального учреждения (1)</w:t>
            </w:r>
          </w:p>
        </w:tc>
        <w:tc>
          <w:tcPr>
            <w:tcW w:w="2088" w:type="dxa"/>
            <w:vMerge w:val="restart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 руководителя муниципального учреждения (2)</w:t>
            </w:r>
          </w:p>
        </w:tc>
        <w:tc>
          <w:tcPr>
            <w:tcW w:w="2109" w:type="dxa"/>
            <w:vMerge w:val="restart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20____ г.(3)</w:t>
            </w:r>
          </w:p>
        </w:tc>
        <w:tc>
          <w:tcPr>
            <w:tcW w:w="6103" w:type="dxa"/>
            <w:gridSpan w:val="3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083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</w:tr>
      <w:tr w:rsidR="008754CA" w:rsidRPr="001F538C" w:rsidTr="001F538C">
        <w:tc>
          <w:tcPr>
            <w:tcW w:w="2403" w:type="dxa"/>
            <w:vMerge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 (4)</w:t>
            </w:r>
          </w:p>
        </w:tc>
        <w:tc>
          <w:tcPr>
            <w:tcW w:w="1986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056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 (5)</w:t>
            </w:r>
          </w:p>
        </w:tc>
        <w:tc>
          <w:tcPr>
            <w:tcW w:w="2083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54CA" w:rsidRPr="001F538C" w:rsidTr="001F538C">
        <w:tc>
          <w:tcPr>
            <w:tcW w:w="2403" w:type="dxa"/>
          </w:tcPr>
          <w:p w:rsidR="008754CA" w:rsidRPr="001F538C" w:rsidRDefault="008754CA" w:rsidP="001F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8754CA" w:rsidRPr="001F538C" w:rsidRDefault="008754CA" w:rsidP="001F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754CA" w:rsidRPr="001F538C" w:rsidRDefault="008754CA" w:rsidP="001F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Супруга (супруг)</w:t>
            </w:r>
          </w:p>
          <w:p w:rsidR="008754CA" w:rsidRPr="001F538C" w:rsidRDefault="008754CA" w:rsidP="001F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754CA" w:rsidRPr="001F538C" w:rsidRDefault="008754CA" w:rsidP="001F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3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 (сын и (или) дочь)</w:t>
            </w:r>
          </w:p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8754CA" w:rsidRPr="001F538C" w:rsidRDefault="008754CA" w:rsidP="001F5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54CA" w:rsidRPr="00E7463F" w:rsidRDefault="008754CA" w:rsidP="003318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4CA" w:rsidRPr="00331849" w:rsidRDefault="008754C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 xml:space="preserve">Указывается только ФИО </w:t>
      </w:r>
      <w:r>
        <w:rPr>
          <w:sz w:val="28"/>
          <w:szCs w:val="28"/>
        </w:rPr>
        <w:t>руководителя муниципального учреждения</w:t>
      </w:r>
      <w:r w:rsidRPr="00331849">
        <w:rPr>
          <w:sz w:val="28"/>
          <w:szCs w:val="28"/>
        </w:rPr>
        <w:t>. ФИО супруги (супруга) и несовершеннолетних детей не указывается.</w:t>
      </w:r>
    </w:p>
    <w:p w:rsidR="008754CA" w:rsidRPr="00331849" w:rsidRDefault="008754C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 xml:space="preserve">Указывается только должность </w:t>
      </w:r>
      <w:r>
        <w:rPr>
          <w:sz w:val="28"/>
          <w:szCs w:val="28"/>
        </w:rPr>
        <w:t>руководителя муниципального учреждения</w:t>
      </w:r>
      <w:r w:rsidRPr="00331849">
        <w:rPr>
          <w:sz w:val="28"/>
          <w:szCs w:val="28"/>
        </w:rPr>
        <w:t>.</w:t>
      </w:r>
    </w:p>
    <w:p w:rsidR="008754CA" w:rsidRPr="00331849" w:rsidRDefault="008754C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 xml:space="preserve">Указывается с учетом продажи имущества. </w:t>
      </w:r>
    </w:p>
    <w:p w:rsidR="008754CA" w:rsidRPr="00331849" w:rsidRDefault="008754C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>Указывается, например, жилой дом, квартира, земельный участок и т.д.</w:t>
      </w:r>
    </w:p>
    <w:p w:rsidR="008754CA" w:rsidRPr="00331849" w:rsidRDefault="008754CA" w:rsidP="00D61C75">
      <w:pPr>
        <w:pStyle w:val="ListParagraph"/>
        <w:numPr>
          <w:ilvl w:val="0"/>
          <w:numId w:val="3"/>
        </w:numPr>
        <w:tabs>
          <w:tab w:val="left" w:pos="426"/>
        </w:tabs>
        <w:ind w:left="-142" w:firstLine="0"/>
        <w:jc w:val="both"/>
        <w:rPr>
          <w:sz w:val="28"/>
          <w:szCs w:val="28"/>
        </w:rPr>
      </w:pPr>
      <w:r w:rsidRPr="00331849">
        <w:rPr>
          <w:sz w:val="28"/>
          <w:szCs w:val="28"/>
        </w:rPr>
        <w:t>Указывается, например, Россия или иная страна (государство).</w:t>
      </w:r>
    </w:p>
    <w:p w:rsidR="008754CA" w:rsidRDefault="008754CA" w:rsidP="000B6A49">
      <w:pPr>
        <w:jc w:val="right"/>
      </w:pPr>
    </w:p>
    <w:sectPr w:rsidR="008754CA" w:rsidSect="00D4309D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2CB16F5"/>
    <w:multiLevelType w:val="hybridMultilevel"/>
    <w:tmpl w:val="D56E863C"/>
    <w:lvl w:ilvl="0" w:tplc="2948F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24E12"/>
    <w:multiLevelType w:val="hybridMultilevel"/>
    <w:tmpl w:val="129EB76E"/>
    <w:lvl w:ilvl="0" w:tplc="252EC1C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1E"/>
    <w:rsid w:val="00000CEF"/>
    <w:rsid w:val="00001CBB"/>
    <w:rsid w:val="0000239A"/>
    <w:rsid w:val="00002B27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B6A49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75DD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21E"/>
    <w:rsid w:val="001939EC"/>
    <w:rsid w:val="00194409"/>
    <w:rsid w:val="00194B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E5A6F"/>
    <w:rsid w:val="001F0DE3"/>
    <w:rsid w:val="001F1E73"/>
    <w:rsid w:val="001F296D"/>
    <w:rsid w:val="001F538C"/>
    <w:rsid w:val="001F5BDB"/>
    <w:rsid w:val="0020004F"/>
    <w:rsid w:val="0020531F"/>
    <w:rsid w:val="00206699"/>
    <w:rsid w:val="002153C6"/>
    <w:rsid w:val="00215DA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6C15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849"/>
    <w:rsid w:val="00331911"/>
    <w:rsid w:val="0033717F"/>
    <w:rsid w:val="00337C98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5180"/>
    <w:rsid w:val="00386EE0"/>
    <w:rsid w:val="003901AE"/>
    <w:rsid w:val="00391A38"/>
    <w:rsid w:val="003923A2"/>
    <w:rsid w:val="00392D18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26546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753"/>
    <w:rsid w:val="00576E56"/>
    <w:rsid w:val="00577EE4"/>
    <w:rsid w:val="00582C30"/>
    <w:rsid w:val="00583386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21C7"/>
    <w:rsid w:val="005C32C7"/>
    <w:rsid w:val="005C428A"/>
    <w:rsid w:val="005C4E0C"/>
    <w:rsid w:val="005C54FC"/>
    <w:rsid w:val="005C63CC"/>
    <w:rsid w:val="005D0348"/>
    <w:rsid w:val="005D0E96"/>
    <w:rsid w:val="005D1E34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5C1A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35EB9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0CF9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05E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5F8B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5005"/>
    <w:rsid w:val="006E6DB5"/>
    <w:rsid w:val="006F0CC6"/>
    <w:rsid w:val="006F3199"/>
    <w:rsid w:val="006F3683"/>
    <w:rsid w:val="00700581"/>
    <w:rsid w:val="00700DCE"/>
    <w:rsid w:val="00706924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136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1A7B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238A"/>
    <w:rsid w:val="007F5DAB"/>
    <w:rsid w:val="007F7643"/>
    <w:rsid w:val="007F7934"/>
    <w:rsid w:val="00800001"/>
    <w:rsid w:val="008018CA"/>
    <w:rsid w:val="008031AE"/>
    <w:rsid w:val="00804741"/>
    <w:rsid w:val="00805B63"/>
    <w:rsid w:val="00806CF0"/>
    <w:rsid w:val="00812026"/>
    <w:rsid w:val="00812A8B"/>
    <w:rsid w:val="00814EE9"/>
    <w:rsid w:val="008212E2"/>
    <w:rsid w:val="008238BE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4CB7"/>
    <w:rsid w:val="0085759A"/>
    <w:rsid w:val="008651C5"/>
    <w:rsid w:val="0086587F"/>
    <w:rsid w:val="00866320"/>
    <w:rsid w:val="00866FD3"/>
    <w:rsid w:val="00871C7D"/>
    <w:rsid w:val="00873BB1"/>
    <w:rsid w:val="00874C5B"/>
    <w:rsid w:val="008754CA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5BB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4A94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920CA"/>
    <w:rsid w:val="00AA13CA"/>
    <w:rsid w:val="00AA1776"/>
    <w:rsid w:val="00AA7E2A"/>
    <w:rsid w:val="00AB13CB"/>
    <w:rsid w:val="00AB18E6"/>
    <w:rsid w:val="00AB1EDE"/>
    <w:rsid w:val="00AB2450"/>
    <w:rsid w:val="00AB26ED"/>
    <w:rsid w:val="00AB292A"/>
    <w:rsid w:val="00AB2B76"/>
    <w:rsid w:val="00AB6007"/>
    <w:rsid w:val="00AB62EE"/>
    <w:rsid w:val="00AB7159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3836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2DC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09D"/>
    <w:rsid w:val="00D43F7B"/>
    <w:rsid w:val="00D44482"/>
    <w:rsid w:val="00D4553C"/>
    <w:rsid w:val="00D457F5"/>
    <w:rsid w:val="00D45937"/>
    <w:rsid w:val="00D469D0"/>
    <w:rsid w:val="00D478EA"/>
    <w:rsid w:val="00D5208E"/>
    <w:rsid w:val="00D53AB8"/>
    <w:rsid w:val="00D56692"/>
    <w:rsid w:val="00D61C75"/>
    <w:rsid w:val="00D6325A"/>
    <w:rsid w:val="00D66C33"/>
    <w:rsid w:val="00D70A8E"/>
    <w:rsid w:val="00D728D9"/>
    <w:rsid w:val="00D7412D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E59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31E0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63F"/>
    <w:rsid w:val="00E74D08"/>
    <w:rsid w:val="00E75534"/>
    <w:rsid w:val="00E75F83"/>
    <w:rsid w:val="00E8075B"/>
    <w:rsid w:val="00E83EB4"/>
    <w:rsid w:val="00E84A6E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EF7DA7"/>
    <w:rsid w:val="00F02B47"/>
    <w:rsid w:val="00F05A56"/>
    <w:rsid w:val="00F06A83"/>
    <w:rsid w:val="00F07206"/>
    <w:rsid w:val="00F11BB1"/>
    <w:rsid w:val="00F133CC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2C1C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21F0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21E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1932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15C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318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16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70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2516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67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5C4F2B3E49B8C0CF84A78A5C32D0FC047F00D20D9CDE17E90EF8B4232DC8970003505BB045593AD7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5C4F2B3E49B8C0CF84A78A5C32D0FC841F5012AD590EB76C9E389453D839E77493904BB0454A97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11" Type="http://schemas.openxmlformats.org/officeDocument/2006/relationships/hyperlink" Target="consultantplus://offline/ref=BD75C4F2B3E49B8C0CF84A78A5C32D0FC841F5012AD590EB76C9E389453D839E77493904BB0454A972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D75C4F2B3E49B8C0CF84A78A5C32D0FC841F5012AD590EB76C9E389453D839E77493904BB0454A97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5C4F2B3E49B8C0CF84A78A5C32D0FC443F0012DD590EB76C9E389453D839E77493904BB0454A97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1671</Words>
  <Characters>9527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12</cp:revision>
  <cp:lastPrinted>2013-05-24T07:18:00Z</cp:lastPrinted>
  <dcterms:created xsi:type="dcterms:W3CDTF">2013-05-23T13:41:00Z</dcterms:created>
  <dcterms:modified xsi:type="dcterms:W3CDTF">2013-06-03T08:36:00Z</dcterms:modified>
</cp:coreProperties>
</file>