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FB" w:rsidRPr="0019321E" w:rsidRDefault="00DD47FB" w:rsidP="00825413">
      <w:pPr>
        <w:spacing w:after="0" w:line="240" w:lineRule="auto"/>
        <w:jc w:val="center"/>
        <w:rPr>
          <w:rFonts w:ascii="Times New Roman" w:hAnsi="Times New Roman"/>
          <w:sz w:val="28"/>
          <w:szCs w:val="28"/>
        </w:rPr>
      </w:pPr>
      <w:r w:rsidRPr="00E02D05">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чб" style="width:42pt;height:62.25pt;visibility:visible">
            <v:imagedata r:id="rId5" o:title=""/>
          </v:shape>
        </w:pict>
      </w:r>
    </w:p>
    <w:p w:rsidR="00DD47FB" w:rsidRPr="00A75A6F" w:rsidRDefault="00DD47FB" w:rsidP="001A4A8B">
      <w:pPr>
        <w:spacing w:after="0"/>
        <w:jc w:val="center"/>
        <w:rPr>
          <w:rFonts w:ascii="Times New Roman" w:hAnsi="Times New Roman"/>
          <w:sz w:val="27"/>
          <w:szCs w:val="27"/>
        </w:rPr>
      </w:pPr>
      <w:r w:rsidRPr="00A75A6F">
        <w:rPr>
          <w:rFonts w:ascii="Times New Roman" w:hAnsi="Times New Roman"/>
          <w:sz w:val="27"/>
          <w:szCs w:val="27"/>
        </w:rPr>
        <w:t>Муниципальное образование</w:t>
      </w:r>
    </w:p>
    <w:p w:rsidR="00DD47FB" w:rsidRPr="00A75A6F" w:rsidRDefault="00DD47FB" w:rsidP="001A4A8B">
      <w:pPr>
        <w:spacing w:after="0"/>
        <w:jc w:val="center"/>
        <w:rPr>
          <w:rFonts w:ascii="Times New Roman" w:hAnsi="Times New Roman"/>
          <w:sz w:val="27"/>
          <w:szCs w:val="27"/>
        </w:rPr>
      </w:pPr>
      <w:r w:rsidRPr="00A75A6F">
        <w:rPr>
          <w:rFonts w:ascii="Times New Roman" w:hAnsi="Times New Roman"/>
          <w:sz w:val="27"/>
          <w:szCs w:val="27"/>
        </w:rPr>
        <w:t>«Свердловское городское поселение»</w:t>
      </w:r>
    </w:p>
    <w:p w:rsidR="00DD47FB" w:rsidRPr="00A75A6F" w:rsidRDefault="00DD47FB" w:rsidP="001A4A8B">
      <w:pPr>
        <w:spacing w:after="0"/>
        <w:jc w:val="center"/>
        <w:rPr>
          <w:rFonts w:ascii="Times New Roman" w:hAnsi="Times New Roman"/>
          <w:sz w:val="27"/>
          <w:szCs w:val="27"/>
        </w:rPr>
      </w:pPr>
      <w:r w:rsidRPr="00A75A6F">
        <w:rPr>
          <w:rFonts w:ascii="Times New Roman" w:hAnsi="Times New Roman"/>
          <w:sz w:val="27"/>
          <w:szCs w:val="27"/>
        </w:rPr>
        <w:t>Всеволожского муниципального района</w:t>
      </w:r>
    </w:p>
    <w:p w:rsidR="00DD47FB" w:rsidRPr="00A75A6F" w:rsidRDefault="00DD47FB" w:rsidP="001A4A8B">
      <w:pPr>
        <w:spacing w:after="0"/>
        <w:jc w:val="center"/>
        <w:rPr>
          <w:rFonts w:ascii="Times New Roman" w:hAnsi="Times New Roman"/>
          <w:sz w:val="27"/>
          <w:szCs w:val="27"/>
        </w:rPr>
      </w:pPr>
      <w:r w:rsidRPr="00A75A6F">
        <w:rPr>
          <w:rFonts w:ascii="Times New Roman" w:hAnsi="Times New Roman"/>
          <w:sz w:val="27"/>
          <w:szCs w:val="27"/>
        </w:rPr>
        <w:t>Ленинградской области</w:t>
      </w:r>
    </w:p>
    <w:p w:rsidR="00DD47FB" w:rsidRPr="00A75A6F" w:rsidRDefault="00DD47FB" w:rsidP="001A4A8B">
      <w:pPr>
        <w:spacing w:before="120" w:after="120"/>
        <w:jc w:val="center"/>
        <w:rPr>
          <w:rFonts w:ascii="Times New Roman" w:hAnsi="Times New Roman"/>
          <w:sz w:val="27"/>
          <w:szCs w:val="27"/>
        </w:rPr>
      </w:pPr>
      <w:r w:rsidRPr="00A75A6F">
        <w:rPr>
          <w:rFonts w:ascii="Times New Roman" w:hAnsi="Times New Roman"/>
          <w:sz w:val="27"/>
          <w:szCs w:val="27"/>
        </w:rPr>
        <w:t>АДМИНИСТРАЦИЯ</w:t>
      </w:r>
    </w:p>
    <w:p w:rsidR="00DD47FB" w:rsidRPr="00A75A6F" w:rsidRDefault="00DD47FB" w:rsidP="001A4A8B">
      <w:pPr>
        <w:spacing w:before="120" w:after="120"/>
        <w:jc w:val="center"/>
        <w:rPr>
          <w:rFonts w:ascii="Times New Roman" w:hAnsi="Times New Roman"/>
          <w:b/>
          <w:sz w:val="27"/>
          <w:szCs w:val="27"/>
        </w:rPr>
      </w:pPr>
      <w:r w:rsidRPr="00A75A6F">
        <w:rPr>
          <w:rFonts w:ascii="Times New Roman" w:hAnsi="Times New Roman"/>
          <w:b/>
          <w:sz w:val="27"/>
          <w:szCs w:val="27"/>
        </w:rPr>
        <w:t>ПОСТАНОВЛЕНИЕ</w:t>
      </w:r>
    </w:p>
    <w:p w:rsidR="00DD47FB" w:rsidRPr="00A75A6F" w:rsidRDefault="00DD47FB" w:rsidP="001A4A8B">
      <w:pPr>
        <w:spacing w:after="0"/>
        <w:rPr>
          <w:rFonts w:ascii="Times New Roman" w:hAnsi="Times New Roman"/>
          <w:b/>
          <w:sz w:val="27"/>
          <w:szCs w:val="27"/>
        </w:rPr>
      </w:pPr>
    </w:p>
    <w:p w:rsidR="00DD47FB" w:rsidRPr="00A75A6F" w:rsidRDefault="00DD47FB" w:rsidP="001A4A8B">
      <w:pPr>
        <w:spacing w:after="0"/>
        <w:rPr>
          <w:rFonts w:ascii="Times New Roman" w:hAnsi="Times New Roman"/>
          <w:sz w:val="27"/>
          <w:szCs w:val="27"/>
        </w:rPr>
      </w:pPr>
      <w:r w:rsidRPr="00A75A6F">
        <w:rPr>
          <w:rFonts w:ascii="Times New Roman" w:hAnsi="Times New Roman"/>
          <w:sz w:val="27"/>
          <w:szCs w:val="27"/>
        </w:rPr>
        <w:t>«</w:t>
      </w:r>
      <w:r w:rsidRPr="00191288">
        <w:rPr>
          <w:rFonts w:ascii="Times New Roman" w:hAnsi="Times New Roman"/>
          <w:sz w:val="27"/>
          <w:szCs w:val="27"/>
        </w:rPr>
        <w:t xml:space="preserve">  19  </w:t>
      </w:r>
      <w:r w:rsidRPr="00A75A6F">
        <w:rPr>
          <w:rFonts w:ascii="Times New Roman" w:hAnsi="Times New Roman"/>
          <w:sz w:val="27"/>
          <w:szCs w:val="27"/>
        </w:rPr>
        <w:t>»</w:t>
      </w:r>
      <w:r>
        <w:rPr>
          <w:rFonts w:ascii="Times New Roman" w:hAnsi="Times New Roman"/>
          <w:sz w:val="27"/>
          <w:szCs w:val="27"/>
        </w:rPr>
        <w:t xml:space="preserve">    12    </w:t>
      </w:r>
      <w:smartTag w:uri="urn:schemas-microsoft-com:office:smarttags" w:element="metricconverter">
        <w:smartTagPr>
          <w:attr w:name="ProductID" w:val="2013 г"/>
        </w:smartTagPr>
        <w:r w:rsidRPr="00A75A6F">
          <w:rPr>
            <w:rFonts w:ascii="Times New Roman" w:hAnsi="Times New Roman"/>
            <w:sz w:val="27"/>
            <w:szCs w:val="27"/>
          </w:rPr>
          <w:t>2013 г</w:t>
        </w:r>
      </w:smartTag>
      <w:r w:rsidRPr="00A75A6F">
        <w:rPr>
          <w:rFonts w:ascii="Times New Roman" w:hAnsi="Times New Roman"/>
          <w:sz w:val="27"/>
          <w:szCs w:val="27"/>
        </w:rPr>
        <w:t xml:space="preserve">.                                       </w:t>
      </w:r>
      <w:r>
        <w:rPr>
          <w:rFonts w:ascii="Times New Roman" w:hAnsi="Times New Roman"/>
          <w:sz w:val="27"/>
          <w:szCs w:val="27"/>
        </w:rPr>
        <w:t xml:space="preserve">                           </w:t>
      </w:r>
      <w:r w:rsidRPr="00A75A6F">
        <w:rPr>
          <w:rFonts w:ascii="Times New Roman" w:hAnsi="Times New Roman"/>
          <w:sz w:val="27"/>
          <w:szCs w:val="27"/>
        </w:rPr>
        <w:t xml:space="preserve">                   № </w:t>
      </w:r>
      <w:r>
        <w:rPr>
          <w:rFonts w:ascii="Times New Roman" w:hAnsi="Times New Roman"/>
          <w:sz w:val="27"/>
          <w:szCs w:val="27"/>
        </w:rPr>
        <w:t xml:space="preserve">  408</w:t>
      </w:r>
    </w:p>
    <w:p w:rsidR="00DD47FB" w:rsidRPr="00A75A6F" w:rsidRDefault="00DD47FB" w:rsidP="001A4A8B">
      <w:pPr>
        <w:spacing w:after="0"/>
        <w:rPr>
          <w:rFonts w:ascii="Times New Roman" w:hAnsi="Times New Roman"/>
          <w:sz w:val="27"/>
          <w:szCs w:val="27"/>
        </w:rPr>
      </w:pPr>
      <w:r w:rsidRPr="00A75A6F">
        <w:rPr>
          <w:rFonts w:ascii="Times New Roman" w:hAnsi="Times New Roman"/>
          <w:sz w:val="27"/>
          <w:szCs w:val="27"/>
        </w:rPr>
        <w:t>г.п. им. Свердлова</w:t>
      </w:r>
    </w:p>
    <w:tbl>
      <w:tblPr>
        <w:tblpPr w:leftFromText="180" w:rightFromText="180"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144"/>
      </w:tblGrid>
      <w:tr w:rsidR="00DD47FB" w:rsidRPr="005D13EE" w:rsidTr="005D13EE">
        <w:trPr>
          <w:gridAfter w:val="1"/>
          <w:wAfter w:w="144" w:type="dxa"/>
          <w:trHeight w:val="1176"/>
        </w:trPr>
        <w:tc>
          <w:tcPr>
            <w:tcW w:w="5637" w:type="dxa"/>
            <w:tcBorders>
              <w:top w:val="nil"/>
              <w:left w:val="nil"/>
              <w:bottom w:val="nil"/>
              <w:right w:val="nil"/>
            </w:tcBorders>
          </w:tcPr>
          <w:p w:rsidR="00DD47FB" w:rsidRPr="005D13EE" w:rsidRDefault="00DD47FB" w:rsidP="005D13EE">
            <w:pPr>
              <w:spacing w:after="0"/>
              <w:jc w:val="both"/>
              <w:rPr>
                <w:rFonts w:ascii="Times New Roman" w:hAnsi="Times New Roman"/>
                <w:bCs/>
                <w:spacing w:val="-4"/>
                <w:sz w:val="27"/>
                <w:szCs w:val="27"/>
                <w:lang w:eastAsia="ru-RU"/>
              </w:rPr>
            </w:pPr>
            <w:r w:rsidRPr="005D13EE">
              <w:rPr>
                <w:rFonts w:ascii="Times New Roman" w:hAnsi="Times New Roman"/>
                <w:bCs/>
                <w:spacing w:val="-4"/>
                <w:sz w:val="27"/>
                <w:szCs w:val="27"/>
                <w:lang w:eastAsia="ru-RU"/>
              </w:rPr>
              <w:t xml:space="preserve">О внесении изменений в наименование муниципального казенного учреждения «Дом культуры «Нева» и утверждении Устава муниципального казенного учреждения «Культурно - досуговый центр «Нева» </w:t>
            </w:r>
          </w:p>
          <w:p w:rsidR="00DD47FB" w:rsidRPr="005D13EE" w:rsidRDefault="00DD47FB" w:rsidP="005D13EE">
            <w:pPr>
              <w:spacing w:after="0" w:line="240" w:lineRule="auto"/>
              <w:rPr>
                <w:rFonts w:ascii="Times New Roman" w:hAnsi="Times New Roman"/>
                <w:sz w:val="27"/>
                <w:szCs w:val="27"/>
                <w:lang w:eastAsia="ru-RU"/>
              </w:rPr>
            </w:pPr>
          </w:p>
        </w:tc>
      </w:tr>
      <w:tr w:rsidR="00DD47FB" w:rsidRPr="005D13EE" w:rsidTr="005D1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781" w:type="dxa"/>
            <w:gridSpan w:val="2"/>
          </w:tcPr>
          <w:p w:rsidR="00DD47FB" w:rsidRPr="005D13EE" w:rsidRDefault="00DD47FB" w:rsidP="005D13EE">
            <w:pPr>
              <w:spacing w:after="0" w:line="240" w:lineRule="auto"/>
              <w:jc w:val="both"/>
              <w:rPr>
                <w:rFonts w:ascii="Times New Roman" w:hAnsi="Times New Roman"/>
                <w:sz w:val="27"/>
                <w:szCs w:val="27"/>
                <w:lang w:eastAsia="ru-RU"/>
              </w:rPr>
            </w:pPr>
          </w:p>
        </w:tc>
      </w:tr>
    </w:tbl>
    <w:p w:rsidR="00DD47FB" w:rsidRPr="00A75A6F" w:rsidRDefault="00DD47FB" w:rsidP="001A4A8B">
      <w:pPr>
        <w:spacing w:after="0"/>
        <w:rPr>
          <w:rFonts w:ascii="Times New Roman" w:hAnsi="Times New Roman"/>
          <w:sz w:val="27"/>
          <w:szCs w:val="27"/>
        </w:rPr>
      </w:pPr>
    </w:p>
    <w:p w:rsidR="00DD47FB" w:rsidRPr="00A75A6F" w:rsidRDefault="00DD47FB" w:rsidP="001A53C9">
      <w:pPr>
        <w:autoSpaceDE w:val="0"/>
        <w:autoSpaceDN w:val="0"/>
        <w:adjustRightInd w:val="0"/>
        <w:spacing w:after="0" w:line="240" w:lineRule="auto"/>
        <w:ind w:firstLine="567"/>
        <w:jc w:val="both"/>
        <w:rPr>
          <w:rFonts w:ascii="Times New Roman" w:hAnsi="Times New Roman"/>
          <w:sz w:val="27"/>
          <w:szCs w:val="27"/>
        </w:rPr>
      </w:pPr>
    </w:p>
    <w:p w:rsidR="00DD47FB" w:rsidRPr="00A75A6F" w:rsidRDefault="00DD47FB" w:rsidP="001A53C9">
      <w:pPr>
        <w:autoSpaceDE w:val="0"/>
        <w:autoSpaceDN w:val="0"/>
        <w:adjustRightInd w:val="0"/>
        <w:spacing w:after="0" w:line="240" w:lineRule="auto"/>
        <w:ind w:firstLine="567"/>
        <w:jc w:val="both"/>
        <w:rPr>
          <w:rFonts w:ascii="Times New Roman" w:hAnsi="Times New Roman"/>
          <w:sz w:val="27"/>
          <w:szCs w:val="27"/>
        </w:rPr>
      </w:pPr>
    </w:p>
    <w:p w:rsidR="00DD47FB" w:rsidRPr="00A75A6F" w:rsidRDefault="00DD47FB" w:rsidP="001A53C9">
      <w:pPr>
        <w:autoSpaceDE w:val="0"/>
        <w:autoSpaceDN w:val="0"/>
        <w:adjustRightInd w:val="0"/>
        <w:spacing w:after="0" w:line="240" w:lineRule="auto"/>
        <w:ind w:firstLine="567"/>
        <w:jc w:val="both"/>
        <w:rPr>
          <w:rFonts w:ascii="Times New Roman" w:hAnsi="Times New Roman"/>
          <w:sz w:val="27"/>
          <w:szCs w:val="27"/>
        </w:rPr>
      </w:pPr>
    </w:p>
    <w:p w:rsidR="00DD47FB" w:rsidRPr="00A75A6F" w:rsidRDefault="00DD47FB" w:rsidP="001A53C9">
      <w:pPr>
        <w:autoSpaceDE w:val="0"/>
        <w:autoSpaceDN w:val="0"/>
        <w:adjustRightInd w:val="0"/>
        <w:spacing w:after="0" w:line="240" w:lineRule="auto"/>
        <w:ind w:firstLine="567"/>
        <w:jc w:val="both"/>
        <w:rPr>
          <w:rFonts w:ascii="Times New Roman" w:hAnsi="Times New Roman"/>
          <w:sz w:val="27"/>
          <w:szCs w:val="27"/>
        </w:rPr>
      </w:pPr>
    </w:p>
    <w:p w:rsidR="00DD47FB" w:rsidRPr="00A75A6F" w:rsidRDefault="00DD47FB" w:rsidP="001A53C9">
      <w:pPr>
        <w:autoSpaceDE w:val="0"/>
        <w:autoSpaceDN w:val="0"/>
        <w:adjustRightInd w:val="0"/>
        <w:spacing w:after="0" w:line="240" w:lineRule="auto"/>
        <w:ind w:firstLine="567"/>
        <w:jc w:val="both"/>
        <w:rPr>
          <w:rFonts w:ascii="Times New Roman" w:hAnsi="Times New Roman"/>
          <w:sz w:val="27"/>
          <w:szCs w:val="27"/>
        </w:rPr>
      </w:pPr>
    </w:p>
    <w:p w:rsidR="00DD47FB" w:rsidRDefault="00DD47FB" w:rsidP="00A75A6F">
      <w:pPr>
        <w:tabs>
          <w:tab w:val="left" w:pos="6379"/>
        </w:tabs>
        <w:autoSpaceDE w:val="0"/>
        <w:autoSpaceDN w:val="0"/>
        <w:adjustRightInd w:val="0"/>
        <w:spacing w:after="0" w:line="240" w:lineRule="auto"/>
        <w:jc w:val="both"/>
        <w:rPr>
          <w:rFonts w:ascii="Times New Roman" w:hAnsi="Times New Roman"/>
          <w:sz w:val="27"/>
          <w:szCs w:val="27"/>
        </w:rPr>
      </w:pPr>
    </w:p>
    <w:p w:rsidR="00DD47FB" w:rsidRDefault="00DD47FB" w:rsidP="00A75A6F">
      <w:pPr>
        <w:tabs>
          <w:tab w:val="left" w:pos="6379"/>
        </w:tabs>
        <w:autoSpaceDE w:val="0"/>
        <w:autoSpaceDN w:val="0"/>
        <w:adjustRightInd w:val="0"/>
        <w:spacing w:after="0" w:line="240" w:lineRule="auto"/>
        <w:jc w:val="both"/>
        <w:rPr>
          <w:rFonts w:ascii="Times New Roman" w:hAnsi="Times New Roman"/>
          <w:sz w:val="27"/>
          <w:szCs w:val="27"/>
        </w:rPr>
      </w:pPr>
    </w:p>
    <w:p w:rsidR="00DD47FB" w:rsidRPr="00A75A6F" w:rsidRDefault="00DD47FB" w:rsidP="00A75A6F">
      <w:pPr>
        <w:tabs>
          <w:tab w:val="left" w:pos="6379"/>
        </w:tabs>
        <w:autoSpaceDE w:val="0"/>
        <w:autoSpaceDN w:val="0"/>
        <w:adjustRightInd w:val="0"/>
        <w:spacing w:after="0" w:line="240" w:lineRule="auto"/>
        <w:jc w:val="both"/>
        <w:rPr>
          <w:rFonts w:ascii="Times New Roman" w:hAnsi="Times New Roman"/>
          <w:sz w:val="27"/>
          <w:szCs w:val="27"/>
        </w:rPr>
      </w:pPr>
    </w:p>
    <w:p w:rsidR="00DD47FB" w:rsidRPr="00A75A6F" w:rsidRDefault="00DD47FB" w:rsidP="00A75A6F">
      <w:pPr>
        <w:tabs>
          <w:tab w:val="left" w:pos="6379"/>
        </w:tabs>
        <w:autoSpaceDE w:val="0"/>
        <w:autoSpaceDN w:val="0"/>
        <w:adjustRightInd w:val="0"/>
        <w:spacing w:after="0" w:line="240" w:lineRule="auto"/>
        <w:ind w:firstLine="567"/>
        <w:jc w:val="both"/>
        <w:rPr>
          <w:rFonts w:ascii="Times New Roman" w:hAnsi="Times New Roman"/>
          <w:sz w:val="27"/>
          <w:szCs w:val="27"/>
        </w:rPr>
      </w:pPr>
      <w:r w:rsidRPr="00A75A6F">
        <w:rPr>
          <w:rFonts w:ascii="Times New Roman" w:hAnsi="Times New Roman"/>
          <w:sz w:val="27"/>
          <w:szCs w:val="27"/>
        </w:rPr>
        <w:t>В соответствии с Гражданским кодексом РФ,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Положением об администрации муниципального образования «Свердловское городское поселение» Всеволожского муниципального района Ленинградской области, утвержденного решением совета депутатов МО «Свердловское городское поселение» от 26.12.2005 № 22, администрация МО «Свердловское городское поселение» постановляет:</w:t>
      </w:r>
    </w:p>
    <w:p w:rsidR="00DD47FB" w:rsidRPr="00A75A6F" w:rsidRDefault="00DD47FB" w:rsidP="001A53C9">
      <w:pPr>
        <w:autoSpaceDE w:val="0"/>
        <w:autoSpaceDN w:val="0"/>
        <w:adjustRightInd w:val="0"/>
        <w:spacing w:after="0" w:line="240" w:lineRule="auto"/>
        <w:ind w:firstLine="567"/>
        <w:jc w:val="both"/>
        <w:rPr>
          <w:rFonts w:ascii="Times New Roman" w:hAnsi="Times New Roman"/>
          <w:sz w:val="27"/>
          <w:szCs w:val="27"/>
        </w:rPr>
      </w:pPr>
      <w:r w:rsidRPr="00A75A6F">
        <w:rPr>
          <w:rFonts w:ascii="Times New Roman" w:hAnsi="Times New Roman"/>
          <w:sz w:val="27"/>
          <w:szCs w:val="27"/>
        </w:rPr>
        <w:tab/>
      </w:r>
    </w:p>
    <w:p w:rsidR="00DD47FB" w:rsidRPr="00A75A6F" w:rsidRDefault="00DD47FB" w:rsidP="00215F90">
      <w:pPr>
        <w:shd w:val="clear" w:color="auto" w:fill="FFFFFF"/>
        <w:tabs>
          <w:tab w:val="left" w:pos="4824"/>
        </w:tabs>
        <w:spacing w:after="0"/>
        <w:ind w:firstLine="567"/>
        <w:jc w:val="both"/>
        <w:rPr>
          <w:rFonts w:ascii="Times New Roman" w:hAnsi="Times New Roman"/>
          <w:sz w:val="27"/>
          <w:szCs w:val="27"/>
        </w:rPr>
      </w:pPr>
      <w:r w:rsidRPr="00A75A6F">
        <w:rPr>
          <w:rFonts w:ascii="Times New Roman" w:hAnsi="Times New Roman"/>
          <w:sz w:val="27"/>
          <w:szCs w:val="27"/>
        </w:rPr>
        <w:t xml:space="preserve">1. Муниципальное казенное учреждение </w:t>
      </w:r>
      <w:r w:rsidRPr="00A75A6F">
        <w:rPr>
          <w:rFonts w:ascii="Times New Roman" w:hAnsi="Times New Roman"/>
          <w:bCs/>
          <w:spacing w:val="-4"/>
          <w:sz w:val="27"/>
          <w:szCs w:val="27"/>
        </w:rPr>
        <w:t xml:space="preserve">«Дом культуры «Нева» переименовать в </w:t>
      </w:r>
      <w:r w:rsidRPr="00A75A6F">
        <w:rPr>
          <w:rFonts w:ascii="Times New Roman" w:hAnsi="Times New Roman"/>
          <w:sz w:val="27"/>
          <w:szCs w:val="27"/>
        </w:rPr>
        <w:t>м</w:t>
      </w:r>
      <w:r w:rsidRPr="00A75A6F">
        <w:rPr>
          <w:rFonts w:ascii="Times New Roman" w:hAnsi="Times New Roman"/>
          <w:bCs/>
          <w:spacing w:val="-4"/>
          <w:sz w:val="27"/>
          <w:szCs w:val="27"/>
        </w:rPr>
        <w:t>униципальное казенное учреждение «Культурно - досуговый центр «Нева» (МКУ «КДЦ «Нева»).</w:t>
      </w:r>
    </w:p>
    <w:p w:rsidR="00DD47FB" w:rsidRPr="00A75A6F" w:rsidRDefault="00DD47FB" w:rsidP="00215F90">
      <w:pPr>
        <w:shd w:val="clear" w:color="auto" w:fill="FFFFFF"/>
        <w:tabs>
          <w:tab w:val="left" w:pos="4824"/>
        </w:tabs>
        <w:spacing w:after="0"/>
        <w:ind w:firstLine="567"/>
        <w:jc w:val="both"/>
        <w:rPr>
          <w:rFonts w:ascii="Times New Roman" w:hAnsi="Times New Roman"/>
          <w:sz w:val="27"/>
          <w:szCs w:val="27"/>
        </w:rPr>
      </w:pPr>
      <w:r w:rsidRPr="00A75A6F">
        <w:rPr>
          <w:rFonts w:ascii="Times New Roman" w:hAnsi="Times New Roman"/>
          <w:sz w:val="27"/>
          <w:szCs w:val="27"/>
        </w:rPr>
        <w:t>2. Утвердить Устав м</w:t>
      </w:r>
      <w:r w:rsidRPr="00A75A6F">
        <w:rPr>
          <w:rFonts w:ascii="Times New Roman" w:hAnsi="Times New Roman"/>
          <w:bCs/>
          <w:spacing w:val="-4"/>
          <w:sz w:val="27"/>
          <w:szCs w:val="27"/>
        </w:rPr>
        <w:t xml:space="preserve">униципального казенного учреждения «Культурно - досуговый центр «Нева» </w:t>
      </w:r>
      <w:r w:rsidRPr="00A75A6F">
        <w:rPr>
          <w:rFonts w:ascii="Times New Roman" w:hAnsi="Times New Roman"/>
          <w:sz w:val="27"/>
          <w:szCs w:val="27"/>
        </w:rPr>
        <w:t xml:space="preserve"> согласно приложению к настоящему постановлению. </w:t>
      </w:r>
    </w:p>
    <w:p w:rsidR="00DD47FB" w:rsidRPr="00A75A6F" w:rsidRDefault="00DD47FB" w:rsidP="00215F90">
      <w:pPr>
        <w:shd w:val="clear" w:color="auto" w:fill="FFFFFF"/>
        <w:tabs>
          <w:tab w:val="left" w:pos="4824"/>
        </w:tabs>
        <w:spacing w:after="0"/>
        <w:ind w:firstLine="567"/>
        <w:jc w:val="both"/>
        <w:rPr>
          <w:rStyle w:val="Strong"/>
          <w:rFonts w:ascii="Times New Roman" w:hAnsi="Times New Roman"/>
          <w:b w:val="0"/>
          <w:bCs w:val="0"/>
          <w:sz w:val="27"/>
          <w:szCs w:val="27"/>
        </w:rPr>
      </w:pPr>
      <w:r w:rsidRPr="00A75A6F">
        <w:rPr>
          <w:rFonts w:ascii="Times New Roman" w:hAnsi="Times New Roman"/>
          <w:sz w:val="27"/>
          <w:szCs w:val="27"/>
        </w:rPr>
        <w:t>3. Директору учреждения Полозовой Ларисе Ивановне осуществить регистрацию Устава м</w:t>
      </w:r>
      <w:r w:rsidRPr="00A75A6F">
        <w:rPr>
          <w:rFonts w:ascii="Times New Roman" w:hAnsi="Times New Roman"/>
          <w:bCs/>
          <w:spacing w:val="-4"/>
          <w:sz w:val="27"/>
          <w:szCs w:val="27"/>
        </w:rPr>
        <w:t>униципального казенного учреждения «Культурно - досуговый центр «Нева»</w:t>
      </w:r>
      <w:r w:rsidRPr="00A75A6F">
        <w:rPr>
          <w:rFonts w:ascii="Times New Roman" w:hAnsi="Times New Roman"/>
          <w:sz w:val="27"/>
          <w:szCs w:val="27"/>
        </w:rPr>
        <w:t xml:space="preserve"> в ИФНС по Всеволожскому району Ленинградской области. </w:t>
      </w:r>
    </w:p>
    <w:p w:rsidR="00DD47FB" w:rsidRPr="00A75A6F" w:rsidRDefault="00DD47FB" w:rsidP="00215F90">
      <w:pPr>
        <w:tabs>
          <w:tab w:val="left" w:pos="0"/>
          <w:tab w:val="left" w:pos="993"/>
        </w:tabs>
        <w:spacing w:after="0"/>
        <w:ind w:firstLine="567"/>
        <w:jc w:val="both"/>
        <w:rPr>
          <w:rFonts w:ascii="Times New Roman" w:hAnsi="Times New Roman"/>
          <w:sz w:val="27"/>
          <w:szCs w:val="27"/>
        </w:rPr>
      </w:pPr>
      <w:r w:rsidRPr="00A75A6F">
        <w:rPr>
          <w:rFonts w:ascii="Times New Roman" w:hAnsi="Times New Roman"/>
          <w:sz w:val="27"/>
          <w:szCs w:val="27"/>
        </w:rPr>
        <w:t>4. Настоящее постановление вступает в силу со дня его подписания.</w:t>
      </w:r>
    </w:p>
    <w:p w:rsidR="00DD47FB" w:rsidRPr="00A75A6F" w:rsidRDefault="00DD47FB" w:rsidP="00220232">
      <w:pPr>
        <w:ind w:firstLine="540"/>
        <w:jc w:val="both"/>
        <w:rPr>
          <w:rFonts w:ascii="Times New Roman" w:hAnsi="Times New Roman"/>
          <w:sz w:val="27"/>
          <w:szCs w:val="27"/>
        </w:rPr>
      </w:pPr>
      <w:r w:rsidRPr="00A75A6F">
        <w:rPr>
          <w:rFonts w:ascii="Times New Roman" w:hAnsi="Times New Roman"/>
          <w:sz w:val="27"/>
          <w:szCs w:val="27"/>
        </w:rPr>
        <w:t>5. Контроль за исполнением  настоящего постановления возложить на заместителя главы администрации по экономике и общим вопросам Желудкова В.И.</w:t>
      </w:r>
    </w:p>
    <w:p w:rsidR="00DD47FB" w:rsidRPr="00A75A6F" w:rsidRDefault="00DD47FB" w:rsidP="00215F90">
      <w:pPr>
        <w:spacing w:after="0"/>
        <w:rPr>
          <w:rFonts w:ascii="Times New Roman" w:hAnsi="Times New Roman"/>
          <w:sz w:val="27"/>
          <w:szCs w:val="27"/>
        </w:rPr>
      </w:pPr>
    </w:p>
    <w:p w:rsidR="00DD47FB" w:rsidRPr="00A75A6F" w:rsidRDefault="00DD47FB" w:rsidP="00A75A6F">
      <w:pPr>
        <w:spacing w:after="0"/>
        <w:ind w:firstLine="540"/>
        <w:rPr>
          <w:rFonts w:ascii="Times New Roman" w:hAnsi="Times New Roman"/>
          <w:sz w:val="27"/>
          <w:szCs w:val="27"/>
        </w:rPr>
      </w:pPr>
      <w:r w:rsidRPr="00A75A6F">
        <w:rPr>
          <w:rFonts w:ascii="Times New Roman" w:hAnsi="Times New Roman"/>
          <w:sz w:val="27"/>
          <w:szCs w:val="27"/>
        </w:rPr>
        <w:t xml:space="preserve">Глава администрации </w:t>
      </w:r>
      <w:r w:rsidRPr="00A75A6F">
        <w:rPr>
          <w:rFonts w:ascii="Times New Roman" w:hAnsi="Times New Roman"/>
          <w:sz w:val="27"/>
          <w:szCs w:val="27"/>
        </w:rPr>
        <w:tab/>
      </w:r>
      <w:r w:rsidRPr="00A75A6F">
        <w:rPr>
          <w:rFonts w:ascii="Times New Roman" w:hAnsi="Times New Roman"/>
          <w:sz w:val="27"/>
          <w:szCs w:val="27"/>
        </w:rPr>
        <w:tab/>
      </w:r>
      <w:r w:rsidRPr="00A75A6F">
        <w:rPr>
          <w:rFonts w:ascii="Times New Roman" w:hAnsi="Times New Roman"/>
          <w:sz w:val="27"/>
          <w:szCs w:val="27"/>
        </w:rPr>
        <w:tab/>
        <w:t xml:space="preserve">                                      </w:t>
      </w:r>
      <w:r w:rsidRPr="00A75A6F">
        <w:rPr>
          <w:rFonts w:ascii="Times New Roman" w:hAnsi="Times New Roman"/>
          <w:sz w:val="27"/>
          <w:szCs w:val="27"/>
        </w:rPr>
        <w:tab/>
        <w:t xml:space="preserve">         В.А. Тыртов  </w:t>
      </w:r>
    </w:p>
    <w:p w:rsidR="00DD47FB" w:rsidRDefault="00DD47FB" w:rsidP="00825413">
      <w:pPr>
        <w:jc w:val="both"/>
        <w:rPr>
          <w:sz w:val="28"/>
          <w:szCs w:val="28"/>
        </w:rPr>
      </w:pPr>
    </w:p>
    <w:p w:rsidR="00DD47FB" w:rsidRDefault="00DD47FB" w:rsidP="00825413">
      <w:pPr>
        <w:shd w:val="clear" w:color="auto" w:fill="FFFFFF"/>
        <w:tabs>
          <w:tab w:val="left" w:pos="4426"/>
        </w:tabs>
        <w:jc w:val="right"/>
        <w:rPr>
          <w:sz w:val="28"/>
          <w:szCs w:val="28"/>
        </w:rPr>
      </w:pPr>
      <w:r>
        <w:rPr>
          <w:sz w:val="28"/>
          <w:szCs w:val="28"/>
        </w:rPr>
        <w:t xml:space="preserve">                                                                      Утвержден</w:t>
      </w:r>
    </w:p>
    <w:p w:rsidR="00DD47FB" w:rsidRDefault="00DD47FB" w:rsidP="00825413">
      <w:pPr>
        <w:pStyle w:val="FR1"/>
        <w:spacing w:before="0"/>
        <w:ind w:left="4678"/>
        <w:jc w:val="right"/>
        <w:rPr>
          <w:rFonts w:ascii="Times New Roman" w:hAnsi="Times New Roman"/>
          <w:noProof w:val="0"/>
          <w:sz w:val="28"/>
          <w:szCs w:val="28"/>
        </w:rPr>
      </w:pPr>
      <w:r>
        <w:rPr>
          <w:rFonts w:ascii="Times New Roman" w:hAnsi="Times New Roman"/>
          <w:noProof w:val="0"/>
          <w:sz w:val="28"/>
          <w:szCs w:val="28"/>
        </w:rPr>
        <w:t>постановлением администрации МО</w:t>
      </w:r>
    </w:p>
    <w:p w:rsidR="00DD47FB" w:rsidRDefault="00DD47FB" w:rsidP="00825413">
      <w:pPr>
        <w:pStyle w:val="FR1"/>
        <w:spacing w:before="0"/>
        <w:ind w:left="4962"/>
        <w:jc w:val="right"/>
        <w:rPr>
          <w:rFonts w:ascii="Times New Roman" w:hAnsi="Times New Roman"/>
          <w:noProof w:val="0"/>
          <w:sz w:val="28"/>
          <w:szCs w:val="28"/>
        </w:rPr>
      </w:pPr>
      <w:r>
        <w:rPr>
          <w:rFonts w:ascii="Times New Roman" w:hAnsi="Times New Roman"/>
          <w:noProof w:val="0"/>
          <w:sz w:val="28"/>
          <w:szCs w:val="28"/>
        </w:rPr>
        <w:t>«Свердловское городское поселение»</w:t>
      </w:r>
    </w:p>
    <w:p w:rsidR="00DD47FB" w:rsidRDefault="00DD47FB" w:rsidP="00825413">
      <w:pPr>
        <w:pStyle w:val="FR1"/>
        <w:spacing w:before="0"/>
        <w:ind w:left="4962"/>
        <w:jc w:val="right"/>
        <w:rPr>
          <w:rFonts w:ascii="Times New Roman" w:hAnsi="Times New Roman"/>
          <w:noProof w:val="0"/>
          <w:sz w:val="28"/>
          <w:szCs w:val="28"/>
        </w:rPr>
      </w:pPr>
    </w:p>
    <w:p w:rsidR="00DD47FB" w:rsidRDefault="00DD47FB" w:rsidP="00825413">
      <w:pPr>
        <w:pStyle w:val="FR1"/>
        <w:spacing w:before="0" w:line="360" w:lineRule="auto"/>
        <w:ind w:left="4962"/>
        <w:jc w:val="right"/>
        <w:rPr>
          <w:rFonts w:ascii="Times New Roman" w:hAnsi="Times New Roman"/>
          <w:noProof w:val="0"/>
          <w:sz w:val="28"/>
          <w:szCs w:val="28"/>
        </w:rPr>
      </w:pPr>
      <w:r>
        <w:rPr>
          <w:rFonts w:ascii="Times New Roman" w:hAnsi="Times New Roman"/>
          <w:noProof w:val="0"/>
          <w:sz w:val="28"/>
          <w:szCs w:val="28"/>
        </w:rPr>
        <w:t>от «____» __________2013 г.  № ____</w:t>
      </w:r>
    </w:p>
    <w:p w:rsidR="00DD47FB" w:rsidRDefault="00DD47FB" w:rsidP="00825413">
      <w:pPr>
        <w:pStyle w:val="FR1"/>
        <w:spacing w:before="0" w:line="360" w:lineRule="auto"/>
        <w:ind w:left="5580"/>
        <w:jc w:val="right"/>
        <w:rPr>
          <w:rFonts w:ascii="Times New Roman" w:hAnsi="Times New Roman"/>
          <w:noProof w:val="0"/>
          <w:sz w:val="28"/>
          <w:szCs w:val="28"/>
        </w:rPr>
      </w:pPr>
    </w:p>
    <w:p w:rsidR="00DD47FB" w:rsidRDefault="00DD47FB" w:rsidP="00825413">
      <w:pPr>
        <w:jc w:val="right"/>
        <w:rPr>
          <w:rFonts w:ascii="Times New Roman" w:hAnsi="Times New Roman"/>
          <w:sz w:val="24"/>
          <w:szCs w:val="24"/>
        </w:rPr>
      </w:pPr>
      <w:r>
        <w:rPr>
          <w:b/>
          <w:sz w:val="32"/>
          <w:szCs w:val="32"/>
        </w:rPr>
        <w:t xml:space="preserve">            </w:t>
      </w:r>
    </w:p>
    <w:p w:rsidR="00DD47FB" w:rsidRDefault="00DD47FB" w:rsidP="00825413">
      <w:pPr>
        <w:ind w:left="4320"/>
        <w:rPr>
          <w:b/>
        </w:rPr>
      </w:pPr>
    </w:p>
    <w:p w:rsidR="00DD47FB" w:rsidRDefault="00DD47FB" w:rsidP="00825413">
      <w:pPr>
        <w:ind w:left="4320"/>
        <w:rPr>
          <w:b/>
        </w:rPr>
      </w:pPr>
    </w:p>
    <w:p w:rsidR="00DD47FB" w:rsidRDefault="00DD47FB" w:rsidP="00825413">
      <w:pPr>
        <w:ind w:firstLine="540"/>
        <w:jc w:val="center"/>
        <w:rPr>
          <w:b/>
          <w:sz w:val="72"/>
          <w:szCs w:val="72"/>
        </w:rPr>
      </w:pPr>
    </w:p>
    <w:p w:rsidR="00DD47FB" w:rsidRDefault="00DD47FB" w:rsidP="00825413">
      <w:pPr>
        <w:ind w:firstLine="540"/>
        <w:jc w:val="center"/>
        <w:rPr>
          <w:b/>
          <w:sz w:val="72"/>
          <w:szCs w:val="72"/>
        </w:rPr>
      </w:pPr>
    </w:p>
    <w:p w:rsidR="00DD47FB" w:rsidRDefault="00DD47FB" w:rsidP="00825413">
      <w:pPr>
        <w:ind w:firstLine="540"/>
        <w:jc w:val="center"/>
        <w:rPr>
          <w:b/>
          <w:sz w:val="36"/>
          <w:szCs w:val="36"/>
        </w:rPr>
      </w:pPr>
    </w:p>
    <w:p w:rsidR="00DD47FB" w:rsidRDefault="00DD47FB" w:rsidP="00825413">
      <w:pPr>
        <w:ind w:firstLine="540"/>
        <w:jc w:val="center"/>
        <w:rPr>
          <w:b/>
          <w:sz w:val="36"/>
          <w:szCs w:val="36"/>
        </w:rPr>
      </w:pPr>
      <w:r>
        <w:rPr>
          <w:b/>
          <w:sz w:val="36"/>
          <w:szCs w:val="36"/>
        </w:rPr>
        <w:t>У С Т А В</w:t>
      </w:r>
    </w:p>
    <w:p w:rsidR="00DD47FB" w:rsidRDefault="00DD47FB" w:rsidP="00825413">
      <w:pPr>
        <w:ind w:firstLine="540"/>
        <w:jc w:val="center"/>
        <w:rPr>
          <w:b/>
          <w:sz w:val="36"/>
          <w:szCs w:val="36"/>
        </w:rPr>
      </w:pPr>
    </w:p>
    <w:p w:rsidR="00DD47FB" w:rsidRDefault="00DD47FB" w:rsidP="00825413">
      <w:pPr>
        <w:ind w:firstLine="540"/>
        <w:jc w:val="center"/>
        <w:rPr>
          <w:b/>
          <w:sz w:val="36"/>
          <w:szCs w:val="36"/>
        </w:rPr>
      </w:pPr>
      <w:r>
        <w:rPr>
          <w:b/>
          <w:sz w:val="36"/>
          <w:szCs w:val="36"/>
        </w:rPr>
        <w:t>Муниципального казенного учреждения</w:t>
      </w:r>
    </w:p>
    <w:p w:rsidR="00DD47FB" w:rsidRDefault="00DD47FB" w:rsidP="00825413">
      <w:pPr>
        <w:jc w:val="center"/>
        <w:rPr>
          <w:b/>
          <w:sz w:val="36"/>
          <w:szCs w:val="36"/>
        </w:rPr>
      </w:pPr>
    </w:p>
    <w:p w:rsidR="00DD47FB" w:rsidRDefault="00DD47FB" w:rsidP="00825413">
      <w:pPr>
        <w:ind w:firstLine="540"/>
        <w:jc w:val="center"/>
        <w:rPr>
          <w:b/>
          <w:sz w:val="36"/>
          <w:szCs w:val="36"/>
        </w:rPr>
      </w:pPr>
      <w:r>
        <w:rPr>
          <w:b/>
          <w:sz w:val="36"/>
          <w:szCs w:val="36"/>
        </w:rPr>
        <w:t>«КУЛЬТУРНО-ДОСУГОВОГО ЦЕНТРА «НЕВА»</w:t>
      </w:r>
    </w:p>
    <w:p w:rsidR="00DD47FB" w:rsidRDefault="00DD47FB" w:rsidP="00825413">
      <w:pPr>
        <w:ind w:firstLine="540"/>
        <w:jc w:val="center"/>
        <w:rPr>
          <w:b/>
          <w:sz w:val="36"/>
          <w:szCs w:val="36"/>
        </w:rPr>
      </w:pPr>
    </w:p>
    <w:p w:rsidR="00DD47FB" w:rsidRDefault="00DD47FB" w:rsidP="00825413">
      <w:pPr>
        <w:jc w:val="center"/>
        <w:rPr>
          <w:b/>
          <w:sz w:val="36"/>
          <w:szCs w:val="36"/>
        </w:rPr>
      </w:pPr>
      <w:r>
        <w:rPr>
          <w:b/>
          <w:sz w:val="36"/>
          <w:szCs w:val="36"/>
        </w:rPr>
        <w:t>(МКУ КДЦ «НЕВА»)</w:t>
      </w:r>
    </w:p>
    <w:p w:rsidR="00DD47FB" w:rsidRPr="00825413" w:rsidRDefault="00DD47FB" w:rsidP="00825413">
      <w:pPr>
        <w:ind w:firstLine="540"/>
        <w:rPr>
          <w:sz w:val="36"/>
          <w:szCs w:val="36"/>
        </w:rPr>
      </w:pPr>
      <w:r>
        <w:rPr>
          <w:sz w:val="36"/>
          <w:szCs w:val="36"/>
        </w:rPr>
        <w:t xml:space="preserve">                                </w:t>
      </w:r>
    </w:p>
    <w:p w:rsidR="00DD47FB" w:rsidRDefault="00DD47FB" w:rsidP="00825413">
      <w:pPr>
        <w:spacing w:line="360" w:lineRule="auto"/>
        <w:rPr>
          <w:sz w:val="24"/>
          <w:szCs w:val="56"/>
        </w:rPr>
      </w:pPr>
    </w:p>
    <w:p w:rsidR="00DD47FB" w:rsidRDefault="00DD47FB" w:rsidP="00825413">
      <w:pPr>
        <w:spacing w:line="360" w:lineRule="auto"/>
        <w:rPr>
          <w:b/>
          <w:sz w:val="28"/>
          <w:szCs w:val="28"/>
        </w:rPr>
      </w:pPr>
    </w:p>
    <w:p w:rsidR="00DD47FB" w:rsidRDefault="00DD47FB" w:rsidP="00825413">
      <w:pPr>
        <w:pStyle w:val="FR2"/>
        <w:spacing w:line="259" w:lineRule="auto"/>
        <w:ind w:right="64" w:firstLine="0"/>
        <w:jc w:val="center"/>
        <w:rPr>
          <w:rFonts w:ascii="Times New Roman" w:hAnsi="Times New Roman"/>
          <w:sz w:val="24"/>
          <w:szCs w:val="24"/>
        </w:rPr>
      </w:pPr>
      <w:r>
        <w:rPr>
          <w:rFonts w:ascii="Times New Roman" w:hAnsi="Times New Roman"/>
          <w:sz w:val="24"/>
          <w:szCs w:val="24"/>
        </w:rPr>
        <w:t>Ленинградская область</w:t>
      </w:r>
    </w:p>
    <w:p w:rsidR="00DD47FB" w:rsidRDefault="00DD47FB" w:rsidP="00825413">
      <w:pPr>
        <w:pStyle w:val="FR2"/>
        <w:spacing w:line="259" w:lineRule="auto"/>
        <w:ind w:right="64" w:firstLine="0"/>
        <w:jc w:val="center"/>
        <w:rPr>
          <w:rFonts w:ascii="Times New Roman" w:hAnsi="Times New Roman"/>
          <w:sz w:val="24"/>
          <w:szCs w:val="24"/>
        </w:rPr>
      </w:pPr>
      <w:r>
        <w:rPr>
          <w:rFonts w:ascii="Times New Roman" w:hAnsi="Times New Roman"/>
          <w:sz w:val="24"/>
          <w:szCs w:val="24"/>
        </w:rPr>
        <w:t>Всеволожский район</w:t>
      </w:r>
    </w:p>
    <w:p w:rsidR="00DD47FB" w:rsidRDefault="00DD47FB" w:rsidP="00825413">
      <w:pPr>
        <w:pStyle w:val="FR2"/>
        <w:spacing w:line="259" w:lineRule="auto"/>
        <w:ind w:right="64" w:firstLine="0"/>
        <w:jc w:val="center"/>
        <w:rPr>
          <w:rFonts w:ascii="Times New Roman" w:hAnsi="Times New Roman"/>
        </w:rPr>
      </w:pPr>
      <w:r>
        <w:rPr>
          <w:rFonts w:ascii="Times New Roman" w:hAnsi="Times New Roman"/>
          <w:sz w:val="24"/>
          <w:szCs w:val="24"/>
        </w:rPr>
        <w:t>г.п. им. Свердлова</w:t>
      </w:r>
    </w:p>
    <w:p w:rsidR="00DD47FB" w:rsidRDefault="00DD47FB" w:rsidP="00825413">
      <w:pPr>
        <w:shd w:val="clear" w:color="auto" w:fill="FFFFFF"/>
        <w:tabs>
          <w:tab w:val="left" w:pos="4426"/>
          <w:tab w:val="left" w:pos="8995"/>
        </w:tabs>
        <w:ind w:right="64"/>
        <w:jc w:val="center"/>
        <w:rPr>
          <w:rFonts w:ascii="Times New Roman" w:hAnsi="Times New Roman"/>
          <w:bCs/>
        </w:rPr>
      </w:pPr>
      <w:r>
        <w:rPr>
          <w:bCs/>
        </w:rPr>
        <w:t>2013  год</w:t>
      </w:r>
    </w:p>
    <w:p w:rsidR="00DD47FB" w:rsidRDefault="00DD47FB" w:rsidP="00825413">
      <w:pPr>
        <w:rPr>
          <w:bCs/>
        </w:rPr>
        <w:sectPr w:rsidR="00DD47FB" w:rsidSect="00825413">
          <w:pgSz w:w="11909" w:h="16834"/>
          <w:pgMar w:top="540" w:right="929" w:bottom="540" w:left="1080" w:header="720" w:footer="720" w:gutter="0"/>
          <w:cols w:space="720"/>
        </w:sectPr>
      </w:pPr>
    </w:p>
    <w:p w:rsidR="00DD47FB" w:rsidRDefault="00DD47FB" w:rsidP="00825413">
      <w:pPr>
        <w:jc w:val="center"/>
        <w:rPr>
          <w:sz w:val="28"/>
          <w:szCs w:val="28"/>
        </w:rPr>
      </w:pPr>
      <w:r>
        <w:rPr>
          <w:b/>
          <w:sz w:val="28"/>
          <w:szCs w:val="28"/>
        </w:rPr>
        <w:t>1.Общие положения</w:t>
      </w:r>
    </w:p>
    <w:p w:rsidR="00DD47FB" w:rsidRDefault="00DD47FB" w:rsidP="00825413">
      <w:pPr>
        <w:ind w:firstLine="567"/>
        <w:jc w:val="both"/>
        <w:rPr>
          <w:sz w:val="28"/>
          <w:szCs w:val="28"/>
        </w:rPr>
      </w:pPr>
      <w:r>
        <w:rPr>
          <w:b/>
          <w:bCs/>
          <w:sz w:val="28"/>
          <w:szCs w:val="28"/>
        </w:rPr>
        <w:t xml:space="preserve">1.1.   </w:t>
      </w:r>
      <w:r>
        <w:rPr>
          <w:sz w:val="28"/>
          <w:szCs w:val="28"/>
        </w:rPr>
        <w:t>Муниципальное казенное учреждение  «Культурно - досуговый центр «Нева» (далее  – Учреждение), создано в соответствии с Гражданским кодексом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постановлением администрации МО «Свердловское городское поселение» Всеволожского муниципального района Ленинградской области от 20.12.2011 № 351 «О создании муниципального казенного учреждения».</w:t>
      </w:r>
    </w:p>
    <w:p w:rsidR="00DD47FB" w:rsidRDefault="00DD47FB" w:rsidP="00825413">
      <w:pPr>
        <w:ind w:firstLine="567"/>
        <w:jc w:val="both"/>
        <w:rPr>
          <w:sz w:val="28"/>
          <w:szCs w:val="28"/>
        </w:rPr>
      </w:pPr>
      <w:r>
        <w:rPr>
          <w:b/>
          <w:sz w:val="28"/>
          <w:szCs w:val="28"/>
        </w:rPr>
        <w:t>1.2.</w:t>
      </w:r>
      <w:r>
        <w:rPr>
          <w:sz w:val="28"/>
          <w:szCs w:val="28"/>
        </w:rPr>
        <w:t xml:space="preserve"> Официальное наименование Учреждения:</w:t>
      </w:r>
    </w:p>
    <w:p w:rsidR="00DD47FB" w:rsidRDefault="00DD47FB" w:rsidP="00825413">
      <w:pPr>
        <w:jc w:val="both"/>
        <w:rPr>
          <w:sz w:val="28"/>
          <w:szCs w:val="28"/>
        </w:rPr>
      </w:pPr>
      <w:r>
        <w:rPr>
          <w:sz w:val="28"/>
          <w:szCs w:val="28"/>
        </w:rPr>
        <w:t>полное наименование – Муниципальное казенное учреждение «Культурно - досуговый центр «Нева»,  сокращенное наименование – МКУ «КДЦ «Нева».</w:t>
      </w:r>
    </w:p>
    <w:p w:rsidR="00DD47FB" w:rsidRDefault="00DD47FB" w:rsidP="00825413">
      <w:pPr>
        <w:numPr>
          <w:ilvl w:val="1"/>
          <w:numId w:val="7"/>
        </w:numPr>
        <w:spacing w:after="0" w:line="240" w:lineRule="auto"/>
        <w:ind w:left="0" w:firstLine="567"/>
        <w:jc w:val="both"/>
        <w:rPr>
          <w:sz w:val="28"/>
          <w:szCs w:val="28"/>
        </w:rPr>
      </w:pPr>
      <w:r>
        <w:rPr>
          <w:sz w:val="28"/>
          <w:szCs w:val="28"/>
        </w:rPr>
        <w:t>Местонахождения Учреждения:</w:t>
      </w:r>
    </w:p>
    <w:p w:rsidR="00DD47FB" w:rsidRDefault="00DD47FB" w:rsidP="00825413">
      <w:pPr>
        <w:ind w:firstLine="567"/>
        <w:jc w:val="both"/>
        <w:rPr>
          <w:sz w:val="28"/>
          <w:szCs w:val="28"/>
        </w:rPr>
      </w:pPr>
      <w:r>
        <w:rPr>
          <w:sz w:val="28"/>
          <w:szCs w:val="28"/>
        </w:rPr>
        <w:t>Юридический адрес: 188682, Ленинградская область, Всеволожский район, п. им. Свердлова, микрорайон 1, д. 18</w:t>
      </w:r>
    </w:p>
    <w:p w:rsidR="00DD47FB" w:rsidRDefault="00DD47FB" w:rsidP="00825413">
      <w:pPr>
        <w:ind w:firstLine="567"/>
        <w:jc w:val="both"/>
        <w:rPr>
          <w:sz w:val="28"/>
          <w:szCs w:val="28"/>
        </w:rPr>
      </w:pPr>
      <w:r>
        <w:rPr>
          <w:sz w:val="28"/>
          <w:szCs w:val="28"/>
        </w:rPr>
        <w:t>Фактический адрес:  188682, Ленинградская область, Всеволожский район, п. им. Свердлова, микрорайон 1, д. 18</w:t>
      </w:r>
    </w:p>
    <w:p w:rsidR="00DD47FB" w:rsidRDefault="00DD47FB" w:rsidP="00825413">
      <w:pPr>
        <w:ind w:firstLine="567"/>
        <w:jc w:val="both"/>
        <w:rPr>
          <w:sz w:val="28"/>
          <w:szCs w:val="28"/>
        </w:rPr>
      </w:pPr>
      <w:r>
        <w:rPr>
          <w:b/>
          <w:bCs/>
          <w:sz w:val="28"/>
          <w:szCs w:val="28"/>
        </w:rPr>
        <w:t>1.4.</w:t>
      </w:r>
      <w:r>
        <w:rPr>
          <w:sz w:val="28"/>
          <w:szCs w:val="28"/>
        </w:rPr>
        <w:t xml:space="preserve">   Учредительным документом Учреждения является настоящий Устав.</w:t>
      </w:r>
    </w:p>
    <w:p w:rsidR="00DD47FB" w:rsidRDefault="00DD47FB" w:rsidP="00825413">
      <w:pPr>
        <w:ind w:firstLine="567"/>
        <w:jc w:val="both"/>
        <w:rPr>
          <w:sz w:val="28"/>
          <w:szCs w:val="28"/>
        </w:rPr>
      </w:pPr>
      <w:r>
        <w:rPr>
          <w:b/>
          <w:bCs/>
          <w:sz w:val="28"/>
          <w:szCs w:val="28"/>
        </w:rPr>
        <w:t xml:space="preserve">1.5. </w:t>
      </w:r>
      <w:r>
        <w:rPr>
          <w:sz w:val="28"/>
          <w:szCs w:val="28"/>
        </w:rPr>
        <w:t>Учреждение является некоммерческой организацией. Организационно - правовая форма: муниципальное учреждение. Тип: казенное учреждение.</w:t>
      </w:r>
    </w:p>
    <w:p w:rsidR="00DD47FB" w:rsidRDefault="00DD47FB" w:rsidP="00825413">
      <w:pPr>
        <w:ind w:firstLine="567"/>
        <w:jc w:val="both"/>
        <w:rPr>
          <w:sz w:val="28"/>
          <w:szCs w:val="28"/>
        </w:rPr>
      </w:pPr>
      <w:r>
        <w:rPr>
          <w:b/>
          <w:bCs/>
          <w:sz w:val="28"/>
          <w:szCs w:val="28"/>
        </w:rPr>
        <w:t xml:space="preserve">1.6. </w:t>
      </w:r>
      <w:r>
        <w:rPr>
          <w:sz w:val="28"/>
          <w:szCs w:val="28"/>
        </w:rPr>
        <w:t xml:space="preserve">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свою печать,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 от своего имени осуществляет и приобретает имущественные и неимущественные права и обязанности.  </w:t>
      </w:r>
    </w:p>
    <w:p w:rsidR="00DD47FB" w:rsidRDefault="00DD47FB" w:rsidP="00825413">
      <w:pPr>
        <w:ind w:firstLine="567"/>
        <w:jc w:val="both"/>
        <w:rPr>
          <w:sz w:val="28"/>
          <w:szCs w:val="28"/>
        </w:rPr>
      </w:pPr>
      <w:r>
        <w:rPr>
          <w:b/>
          <w:sz w:val="28"/>
          <w:szCs w:val="28"/>
        </w:rPr>
        <w:t>1.7.</w:t>
      </w:r>
      <w:r>
        <w:rPr>
          <w:sz w:val="28"/>
          <w:szCs w:val="28"/>
        </w:rPr>
        <w:t xml:space="preserve"> Функции и полномочия учредителя в отношении Учреждения осуществляет администрация муниципального образования «Свердловское городское поселение» Всеволожского муниципального района Ленинградской области (далее – Учредитель).</w:t>
      </w:r>
    </w:p>
    <w:p w:rsidR="00DD47FB" w:rsidRDefault="00DD47FB" w:rsidP="00825413">
      <w:pPr>
        <w:ind w:firstLine="567"/>
        <w:jc w:val="both"/>
        <w:rPr>
          <w:sz w:val="28"/>
          <w:szCs w:val="28"/>
        </w:rPr>
      </w:pPr>
      <w:r>
        <w:rPr>
          <w:b/>
          <w:sz w:val="28"/>
          <w:szCs w:val="28"/>
        </w:rPr>
        <w:t>1.8.</w:t>
      </w:r>
      <w:r>
        <w:rPr>
          <w:sz w:val="28"/>
          <w:szCs w:val="28"/>
        </w:rPr>
        <w:t xml:space="preserve">  Учреждение непосредственно подведомственно Учредителю.</w:t>
      </w:r>
    </w:p>
    <w:p w:rsidR="00DD47FB" w:rsidRDefault="00DD47FB" w:rsidP="00825413">
      <w:pPr>
        <w:ind w:firstLine="567"/>
        <w:jc w:val="both"/>
        <w:rPr>
          <w:sz w:val="28"/>
          <w:szCs w:val="28"/>
        </w:rPr>
      </w:pPr>
      <w:r>
        <w:rPr>
          <w:b/>
          <w:sz w:val="28"/>
          <w:szCs w:val="28"/>
        </w:rPr>
        <w:t>1.9.</w:t>
      </w:r>
      <w:r>
        <w:rPr>
          <w:sz w:val="28"/>
          <w:szCs w:val="28"/>
        </w:rPr>
        <w:t xml:space="preserve">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юридического лица.</w:t>
      </w:r>
    </w:p>
    <w:p w:rsidR="00DD47FB" w:rsidRDefault="00DD47FB" w:rsidP="00825413">
      <w:pPr>
        <w:ind w:firstLine="567"/>
        <w:jc w:val="both"/>
        <w:rPr>
          <w:sz w:val="28"/>
          <w:szCs w:val="28"/>
        </w:rPr>
      </w:pPr>
      <w:r>
        <w:rPr>
          <w:b/>
          <w:sz w:val="28"/>
          <w:szCs w:val="28"/>
        </w:rPr>
        <w:t>1.10.</w:t>
      </w:r>
      <w:r>
        <w:rPr>
          <w:sz w:val="28"/>
          <w:szCs w:val="28"/>
        </w:rPr>
        <w:t xml:space="preserve"> 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DD47FB" w:rsidRDefault="00DD47FB" w:rsidP="00825413">
      <w:pPr>
        <w:ind w:firstLine="567"/>
        <w:jc w:val="both"/>
        <w:rPr>
          <w:sz w:val="28"/>
          <w:szCs w:val="28"/>
        </w:rPr>
      </w:pPr>
      <w:r>
        <w:rPr>
          <w:b/>
          <w:sz w:val="28"/>
          <w:szCs w:val="28"/>
        </w:rPr>
        <w:t>1.11</w:t>
      </w:r>
      <w:r>
        <w:rPr>
          <w:sz w:val="28"/>
          <w:szCs w:val="28"/>
        </w:rPr>
        <w:t>. Учреждение самостоятельно выступает в суде в качестве истца и ответчика.</w:t>
      </w:r>
    </w:p>
    <w:p w:rsidR="00DD47FB" w:rsidRDefault="00DD47FB" w:rsidP="00825413">
      <w:pPr>
        <w:ind w:firstLine="567"/>
        <w:jc w:val="both"/>
        <w:rPr>
          <w:sz w:val="28"/>
          <w:szCs w:val="28"/>
        </w:rPr>
      </w:pPr>
      <w:r>
        <w:rPr>
          <w:b/>
          <w:sz w:val="28"/>
          <w:szCs w:val="28"/>
        </w:rPr>
        <w:t>1.12.</w:t>
      </w:r>
      <w:r>
        <w:rPr>
          <w:sz w:val="28"/>
          <w:szCs w:val="28"/>
        </w:rPr>
        <w:t xml:space="preserve">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поступают в доход местного бюджета.</w:t>
      </w:r>
    </w:p>
    <w:p w:rsidR="00DD47FB" w:rsidRDefault="00DD47FB" w:rsidP="00825413">
      <w:pPr>
        <w:ind w:firstLine="567"/>
        <w:jc w:val="both"/>
        <w:rPr>
          <w:sz w:val="28"/>
          <w:szCs w:val="28"/>
        </w:rPr>
      </w:pPr>
      <w:r>
        <w:rPr>
          <w:b/>
          <w:sz w:val="28"/>
          <w:szCs w:val="28"/>
        </w:rPr>
        <w:t>1.13.</w:t>
      </w:r>
      <w:r>
        <w:rPr>
          <w:sz w:val="28"/>
          <w:szCs w:val="28"/>
        </w:rPr>
        <w:t xml:space="preserve"> Учреждение отвечает по своим обязательствам находящимися в его распоряжении денежными средствами, выделенными по смете в пределах ассигнований, предусмотренных бюджетом муниципального образования «Свердловское городское поселение» Всеволожского муниципального района Ленинградской области (далее - местный бюджет).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Учредитель.</w:t>
      </w:r>
    </w:p>
    <w:p w:rsidR="00DD47FB" w:rsidRDefault="00DD47FB" w:rsidP="00825413">
      <w:pPr>
        <w:ind w:firstLine="567"/>
        <w:jc w:val="both"/>
        <w:rPr>
          <w:sz w:val="28"/>
          <w:szCs w:val="28"/>
        </w:rPr>
      </w:pPr>
      <w:r>
        <w:rPr>
          <w:b/>
          <w:sz w:val="28"/>
          <w:szCs w:val="28"/>
        </w:rPr>
        <w:t>1.14.</w:t>
      </w:r>
      <w:r>
        <w:rPr>
          <w:sz w:val="28"/>
          <w:szCs w:val="28"/>
        </w:rPr>
        <w:t xml:space="preserve">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DD47FB" w:rsidRDefault="00DD47FB" w:rsidP="00825413">
      <w:pPr>
        <w:ind w:firstLine="567"/>
        <w:jc w:val="both"/>
        <w:rPr>
          <w:sz w:val="28"/>
          <w:szCs w:val="28"/>
        </w:rPr>
      </w:pPr>
      <w:r>
        <w:rPr>
          <w:b/>
          <w:sz w:val="28"/>
          <w:szCs w:val="28"/>
        </w:rPr>
        <w:t>1.15.</w:t>
      </w:r>
      <w:r>
        <w:rPr>
          <w:sz w:val="28"/>
          <w:szCs w:val="28"/>
        </w:rPr>
        <w:t xml:space="preserve"> Учреждение, как участник бюджетного процесса, является получателем бюджетных средств.</w:t>
      </w:r>
    </w:p>
    <w:p w:rsidR="00DD47FB" w:rsidRDefault="00DD47FB" w:rsidP="00825413">
      <w:pPr>
        <w:ind w:firstLine="567"/>
        <w:jc w:val="both"/>
        <w:rPr>
          <w:sz w:val="28"/>
          <w:szCs w:val="28"/>
        </w:rPr>
      </w:pPr>
      <w:r>
        <w:rPr>
          <w:b/>
          <w:sz w:val="28"/>
          <w:szCs w:val="28"/>
        </w:rPr>
        <w:t>1.16.</w:t>
      </w:r>
      <w:r>
        <w:rPr>
          <w:sz w:val="28"/>
          <w:szCs w:val="28"/>
        </w:rPr>
        <w:t xml:space="preserve"> Главным распорядителем бюджетных средств для Учреждения является  Учредитель.</w:t>
      </w:r>
    </w:p>
    <w:p w:rsidR="00DD47FB" w:rsidRDefault="00DD47FB" w:rsidP="00825413">
      <w:pPr>
        <w:ind w:firstLine="567"/>
        <w:jc w:val="both"/>
        <w:rPr>
          <w:sz w:val="28"/>
          <w:szCs w:val="28"/>
        </w:rPr>
      </w:pPr>
      <w:r>
        <w:rPr>
          <w:b/>
          <w:sz w:val="28"/>
          <w:szCs w:val="28"/>
        </w:rPr>
        <w:t>1.17.</w:t>
      </w:r>
      <w:r>
        <w:rPr>
          <w:sz w:val="28"/>
          <w:szCs w:val="28"/>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иными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Ленинградской области, Уставом муниципального образования «Свердловское городское поселение» Всеволожского муниципального района Ленинградской области, нормативными правовыми актами муниципального образования Всеволожский муниципальный район Ленинградской области, нормативно-правовыми актами МО «Свердловское городское поселение», а также настоящим Уставом и локальными актами Учреждения. </w:t>
      </w:r>
    </w:p>
    <w:p w:rsidR="00DD47FB" w:rsidRDefault="00DD47FB" w:rsidP="00825413">
      <w:pPr>
        <w:ind w:firstLine="567"/>
        <w:jc w:val="both"/>
        <w:rPr>
          <w:sz w:val="28"/>
          <w:szCs w:val="28"/>
        </w:rPr>
      </w:pPr>
    </w:p>
    <w:p w:rsidR="00DD47FB" w:rsidRDefault="00DD47FB" w:rsidP="00825413">
      <w:pPr>
        <w:ind w:firstLine="567"/>
        <w:jc w:val="center"/>
        <w:rPr>
          <w:b/>
          <w:sz w:val="28"/>
          <w:szCs w:val="28"/>
        </w:rPr>
      </w:pPr>
      <w:r>
        <w:rPr>
          <w:b/>
          <w:sz w:val="28"/>
          <w:szCs w:val="28"/>
        </w:rPr>
        <w:t>2. Цели и  виды деятельности Учреждения</w:t>
      </w:r>
    </w:p>
    <w:p w:rsidR="00DD47FB" w:rsidRDefault="00DD47FB" w:rsidP="00825413">
      <w:pPr>
        <w:ind w:firstLine="567"/>
        <w:jc w:val="both"/>
        <w:rPr>
          <w:sz w:val="28"/>
          <w:szCs w:val="28"/>
        </w:rPr>
      </w:pPr>
      <w:r>
        <w:rPr>
          <w:b/>
          <w:bCs/>
          <w:sz w:val="28"/>
          <w:szCs w:val="28"/>
        </w:rPr>
        <w:t>2.1.</w:t>
      </w:r>
      <w:r>
        <w:rPr>
          <w:sz w:val="28"/>
          <w:szCs w:val="28"/>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исполнения функций и оказания услуг в сфере культуры, досуга и спорта.</w:t>
      </w:r>
    </w:p>
    <w:p w:rsidR="00DD47FB" w:rsidRDefault="00DD47FB" w:rsidP="00825413">
      <w:pPr>
        <w:ind w:firstLine="567"/>
        <w:jc w:val="both"/>
        <w:rPr>
          <w:b/>
          <w:sz w:val="28"/>
          <w:szCs w:val="28"/>
        </w:rPr>
      </w:pPr>
      <w:r>
        <w:rPr>
          <w:b/>
          <w:bCs/>
          <w:sz w:val="28"/>
          <w:szCs w:val="28"/>
        </w:rPr>
        <w:t>2.2.</w:t>
      </w:r>
      <w:r>
        <w:rPr>
          <w:sz w:val="28"/>
          <w:szCs w:val="28"/>
        </w:rPr>
        <w:t xml:space="preserve"> Целью деятельности Учреждения является: организация досуга и приобщение жителей МО «Свердловское городское поселение» к творчеству, культурному развитию и самообразованию, любительскому искусству и ремеслам.</w:t>
      </w:r>
      <w:r>
        <w:rPr>
          <w:b/>
          <w:sz w:val="28"/>
          <w:szCs w:val="28"/>
        </w:rPr>
        <w:t xml:space="preserve"> </w:t>
      </w:r>
    </w:p>
    <w:p w:rsidR="00DD47FB" w:rsidRDefault="00DD47FB" w:rsidP="00825413">
      <w:pPr>
        <w:ind w:firstLine="567"/>
        <w:jc w:val="both"/>
        <w:rPr>
          <w:sz w:val="28"/>
          <w:szCs w:val="28"/>
        </w:rPr>
      </w:pPr>
      <w:r>
        <w:rPr>
          <w:sz w:val="28"/>
          <w:szCs w:val="28"/>
        </w:rPr>
        <w:t>Деятельность Учреждения направлена на создание, сохранение и развитие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w:t>
      </w:r>
    </w:p>
    <w:p w:rsidR="00DD47FB" w:rsidRDefault="00DD47FB" w:rsidP="00825413">
      <w:pPr>
        <w:ind w:firstLine="567"/>
        <w:jc w:val="both"/>
        <w:rPr>
          <w:sz w:val="28"/>
          <w:szCs w:val="28"/>
        </w:rPr>
      </w:pPr>
      <w:r>
        <w:rPr>
          <w:b/>
          <w:bCs/>
          <w:sz w:val="28"/>
          <w:szCs w:val="28"/>
        </w:rPr>
        <w:t>2.3.</w:t>
      </w:r>
      <w:r>
        <w:rPr>
          <w:sz w:val="28"/>
          <w:szCs w:val="28"/>
        </w:rPr>
        <w:t xml:space="preserve"> Для достижения установленных настоящим Уставом целей Учреждение  осуществляет следующие основные виды  деятельности:</w:t>
      </w:r>
    </w:p>
    <w:p w:rsidR="00DD47FB" w:rsidRDefault="00DD47FB" w:rsidP="00825413">
      <w:pPr>
        <w:ind w:firstLine="567"/>
        <w:jc w:val="both"/>
        <w:rPr>
          <w:sz w:val="28"/>
          <w:szCs w:val="28"/>
        </w:rPr>
      </w:pPr>
      <w:r>
        <w:rPr>
          <w:b/>
          <w:sz w:val="28"/>
          <w:szCs w:val="28"/>
        </w:rPr>
        <w:t>2.3.1.</w:t>
      </w:r>
      <w:r>
        <w:rPr>
          <w:sz w:val="28"/>
          <w:szCs w:val="28"/>
        </w:rPr>
        <w:t xml:space="preserve">  Организация и проведение различных по форме и тематике культурно-массовых мероприятий путем:</w:t>
      </w:r>
    </w:p>
    <w:p w:rsidR="00DD47FB" w:rsidRDefault="00DD47FB" w:rsidP="00825413">
      <w:pPr>
        <w:ind w:firstLine="567"/>
        <w:jc w:val="both"/>
        <w:rPr>
          <w:sz w:val="28"/>
          <w:szCs w:val="28"/>
        </w:rPr>
      </w:pPr>
      <w:r>
        <w:rPr>
          <w:sz w:val="28"/>
          <w:szCs w:val="28"/>
        </w:rPr>
        <w:t>Организации и проведения культурно-досуговых мероприятий: фестивалей, концертов, смотров, конкурсов, детских утренников, викторин, выставок, ярмарок, театрализованных представлений, спектаклей, спортивно-оздоровительных мероприятий, вечеров (чествования, тематических и др.), обрядов и ритуалов в соответствии с местными  обычаями и традициями (гражданских, национальных, профессиональных и др.), карнавалов, шествий, благотворительных акций.</w:t>
      </w:r>
    </w:p>
    <w:p w:rsidR="00DD47FB" w:rsidRDefault="00DD47FB" w:rsidP="00825413">
      <w:pPr>
        <w:ind w:firstLine="567"/>
        <w:jc w:val="both"/>
        <w:rPr>
          <w:sz w:val="28"/>
          <w:szCs w:val="28"/>
        </w:rPr>
      </w:pPr>
      <w:r>
        <w:rPr>
          <w:sz w:val="28"/>
          <w:szCs w:val="28"/>
        </w:rPr>
        <w:t>Организации и проведения информационно-просветительских мероприятий: форумов, конференций, круглых столов, семинаров, мастер-классов, лекционных мероприятий, презентаций, встреч с деятелями культуры, науки, литературы.</w:t>
      </w:r>
    </w:p>
    <w:p w:rsidR="00DD47FB" w:rsidRDefault="00DD47FB" w:rsidP="00825413">
      <w:pPr>
        <w:ind w:firstLine="567"/>
        <w:jc w:val="both"/>
        <w:rPr>
          <w:sz w:val="28"/>
          <w:szCs w:val="28"/>
        </w:rPr>
      </w:pPr>
      <w:r>
        <w:rPr>
          <w:b/>
          <w:sz w:val="28"/>
          <w:szCs w:val="28"/>
        </w:rPr>
        <w:t>2.3.2.</w:t>
      </w:r>
      <w:r>
        <w:rPr>
          <w:sz w:val="28"/>
          <w:szCs w:val="28"/>
        </w:rPr>
        <w:t xml:space="preserve"> Организация деятельности клубных формирований путем:</w:t>
      </w:r>
    </w:p>
    <w:p w:rsidR="00DD47FB" w:rsidRDefault="00DD47FB" w:rsidP="00825413">
      <w:pPr>
        <w:ind w:firstLine="567"/>
        <w:jc w:val="both"/>
        <w:rPr>
          <w:sz w:val="28"/>
          <w:szCs w:val="28"/>
        </w:rPr>
      </w:pPr>
      <w:r>
        <w:rPr>
          <w:sz w:val="28"/>
          <w:szCs w:val="28"/>
        </w:rPr>
        <w:t>Организации деятельности кружков, творческих коллективов, студий любительского художественного, декоративно-прикладного, изобразительного и технического творчества, курсов прикладных знаний и навыков, творческих лабораторий: музыкального, театрального, хореографического творчества, изобразительного искусства, кино- и фотоискусства и др.</w:t>
      </w:r>
    </w:p>
    <w:p w:rsidR="00DD47FB" w:rsidRDefault="00DD47FB" w:rsidP="00825413">
      <w:pPr>
        <w:ind w:firstLine="567"/>
        <w:jc w:val="both"/>
        <w:rPr>
          <w:sz w:val="28"/>
          <w:szCs w:val="28"/>
        </w:rPr>
      </w:pPr>
      <w:r>
        <w:rPr>
          <w:sz w:val="28"/>
          <w:szCs w:val="28"/>
        </w:rPr>
        <w:t>Организации работы любительских объединений, групп, клубов по интересам: художественных (вокальных, театральных, хореографических, вокально-инструментальных и др.), декоративно - прикладных, изобразительных, физкультурно-оздоровительных, молодежных, ветеранов, авторских  и др.</w:t>
      </w:r>
    </w:p>
    <w:p w:rsidR="00DD47FB" w:rsidRDefault="00DD47FB" w:rsidP="00825413">
      <w:pPr>
        <w:ind w:firstLine="567"/>
        <w:jc w:val="both"/>
        <w:rPr>
          <w:sz w:val="28"/>
          <w:szCs w:val="28"/>
        </w:rPr>
      </w:pPr>
      <w:r>
        <w:rPr>
          <w:b/>
          <w:sz w:val="28"/>
          <w:szCs w:val="28"/>
        </w:rPr>
        <w:t>2.3.3.</w:t>
      </w:r>
      <w:r>
        <w:rPr>
          <w:sz w:val="28"/>
          <w:szCs w:val="28"/>
        </w:rPr>
        <w:t xml:space="preserve"> Организация выездного культурного обслуживания (жителей отдаленных населенных пунктов, граждан с ограниченными возможностями, пожилых граждан и др.)</w:t>
      </w:r>
    </w:p>
    <w:p w:rsidR="00DD47FB" w:rsidRDefault="00DD47FB" w:rsidP="00825413">
      <w:pPr>
        <w:ind w:firstLine="567"/>
        <w:jc w:val="both"/>
        <w:rPr>
          <w:sz w:val="28"/>
          <w:szCs w:val="28"/>
        </w:rPr>
      </w:pPr>
      <w:r>
        <w:rPr>
          <w:b/>
          <w:sz w:val="28"/>
          <w:szCs w:val="28"/>
        </w:rPr>
        <w:t>2.</w:t>
      </w:r>
      <w:r>
        <w:rPr>
          <w:b/>
          <w:bCs/>
          <w:sz w:val="28"/>
          <w:szCs w:val="28"/>
        </w:rPr>
        <w:t>4.</w:t>
      </w:r>
      <w:r>
        <w:rPr>
          <w:sz w:val="28"/>
          <w:szCs w:val="28"/>
        </w:rPr>
        <w:t xml:space="preserve"> Учреждение  осуществляет следующие виды деятельности, приносящие доходы:</w:t>
      </w:r>
    </w:p>
    <w:p w:rsidR="00DD47FB" w:rsidRDefault="00DD47FB" w:rsidP="00825413">
      <w:pPr>
        <w:ind w:firstLine="567"/>
        <w:jc w:val="both"/>
        <w:rPr>
          <w:sz w:val="28"/>
          <w:szCs w:val="28"/>
        </w:rPr>
      </w:pPr>
      <w:r>
        <w:rPr>
          <w:sz w:val="28"/>
          <w:szCs w:val="28"/>
        </w:rPr>
        <w:t>Организация и проведение вечеров отдыха,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DD47FB" w:rsidRDefault="00DD47FB" w:rsidP="00825413">
      <w:pPr>
        <w:ind w:firstLine="567"/>
        <w:jc w:val="both"/>
        <w:rPr>
          <w:sz w:val="28"/>
          <w:szCs w:val="28"/>
        </w:rPr>
      </w:pPr>
      <w:r>
        <w:rPr>
          <w:sz w:val="28"/>
          <w:szCs w:val="28"/>
        </w:rPr>
        <w:t>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w:t>
      </w:r>
    </w:p>
    <w:p w:rsidR="00DD47FB" w:rsidRDefault="00DD47FB" w:rsidP="00825413">
      <w:pPr>
        <w:ind w:firstLine="567"/>
        <w:jc w:val="both"/>
        <w:rPr>
          <w:sz w:val="28"/>
          <w:szCs w:val="28"/>
        </w:rPr>
      </w:pPr>
      <w:r>
        <w:rPr>
          <w:sz w:val="28"/>
          <w:szCs w:val="28"/>
        </w:rPr>
        <w:t>Обучение в платных кружках, студиях, на курсах.</w:t>
      </w:r>
    </w:p>
    <w:p w:rsidR="00DD47FB" w:rsidRDefault="00DD47FB" w:rsidP="00825413">
      <w:pPr>
        <w:ind w:firstLine="567"/>
        <w:jc w:val="both"/>
        <w:rPr>
          <w:sz w:val="28"/>
          <w:szCs w:val="28"/>
        </w:rPr>
      </w:pPr>
      <w:r>
        <w:rPr>
          <w:sz w:val="28"/>
          <w:szCs w:val="28"/>
        </w:rPr>
        <w:t>Оказание консультативной, методической и организационно-творческой помощи в подготовке и проведении культурно-досуговых мероприятий на договорной основе.</w:t>
      </w:r>
    </w:p>
    <w:p w:rsidR="00DD47FB" w:rsidRDefault="00DD47FB" w:rsidP="00825413">
      <w:pPr>
        <w:ind w:firstLine="567"/>
        <w:jc w:val="both"/>
        <w:rPr>
          <w:sz w:val="28"/>
          <w:szCs w:val="28"/>
        </w:rPr>
      </w:pPr>
      <w:r>
        <w:rPr>
          <w:sz w:val="28"/>
          <w:szCs w:val="28"/>
        </w:rPr>
        <w:t>Прокат сценических костюмов, реквизита, сценического инвентаря, звукоусилительной и осветительной аппаратуры и другого профильного оборудования, изготовление сценических костюмов, реквизита, записи фонограмм.</w:t>
      </w:r>
    </w:p>
    <w:p w:rsidR="00DD47FB" w:rsidRDefault="00DD47FB" w:rsidP="00825413">
      <w:pPr>
        <w:ind w:firstLine="567"/>
        <w:jc w:val="both"/>
        <w:rPr>
          <w:sz w:val="28"/>
          <w:szCs w:val="28"/>
        </w:rPr>
      </w:pPr>
      <w:r>
        <w:rPr>
          <w:sz w:val="28"/>
          <w:szCs w:val="28"/>
        </w:rPr>
        <w:t>Организация библиотечных услуг.</w:t>
      </w:r>
    </w:p>
    <w:p w:rsidR="00DD47FB" w:rsidRDefault="00DD47FB" w:rsidP="00825413">
      <w:pPr>
        <w:ind w:firstLine="567"/>
        <w:jc w:val="both"/>
        <w:rPr>
          <w:sz w:val="28"/>
          <w:szCs w:val="28"/>
        </w:rPr>
      </w:pPr>
      <w:r>
        <w:rPr>
          <w:b/>
          <w:sz w:val="28"/>
          <w:szCs w:val="28"/>
        </w:rPr>
        <w:t>2.5.</w:t>
      </w:r>
      <w:r>
        <w:rPr>
          <w:sz w:val="28"/>
          <w:szCs w:val="28"/>
        </w:rPr>
        <w:t xml:space="preserve"> Учреждение может осуществлять иные виды деятельности, на занятие которой необходимо получение лицензии перечень которых установлен законодательством Российской Федерации.</w:t>
      </w:r>
    </w:p>
    <w:p w:rsidR="00DD47FB" w:rsidRDefault="00DD47FB" w:rsidP="00825413">
      <w:pPr>
        <w:ind w:firstLine="567"/>
        <w:jc w:val="both"/>
        <w:rPr>
          <w:sz w:val="28"/>
          <w:szCs w:val="28"/>
        </w:rPr>
      </w:pPr>
      <w:r>
        <w:rPr>
          <w:b/>
          <w:sz w:val="28"/>
          <w:szCs w:val="28"/>
        </w:rPr>
        <w:t>2.6.</w:t>
      </w:r>
      <w:r>
        <w:rPr>
          <w:sz w:val="28"/>
          <w:szCs w:val="28"/>
        </w:rPr>
        <w:t xml:space="preserve"> Учреждение самостоятельно планирует свою деятельность, на основе договоров с государственными, общественными, и другими предприятиями, учреждениями и организациями, а также заказов, полученных на конкурсной основе.</w:t>
      </w:r>
    </w:p>
    <w:p w:rsidR="00DD47FB" w:rsidRDefault="00DD47FB" w:rsidP="00825413">
      <w:pPr>
        <w:ind w:firstLine="567"/>
        <w:jc w:val="center"/>
        <w:rPr>
          <w:b/>
          <w:sz w:val="28"/>
          <w:szCs w:val="28"/>
        </w:rPr>
      </w:pPr>
    </w:p>
    <w:p w:rsidR="00DD47FB" w:rsidRDefault="00DD47FB" w:rsidP="00825413">
      <w:pPr>
        <w:ind w:firstLine="567"/>
        <w:jc w:val="center"/>
        <w:rPr>
          <w:b/>
          <w:sz w:val="28"/>
          <w:szCs w:val="28"/>
        </w:rPr>
      </w:pPr>
      <w:r>
        <w:rPr>
          <w:b/>
          <w:sz w:val="28"/>
          <w:szCs w:val="28"/>
        </w:rPr>
        <w:t>3. Имущество, финансовая и хозяйственная деятельность</w:t>
      </w:r>
    </w:p>
    <w:p w:rsidR="00DD47FB" w:rsidRDefault="00DD47FB" w:rsidP="00825413">
      <w:pPr>
        <w:ind w:firstLine="567"/>
        <w:jc w:val="both"/>
        <w:rPr>
          <w:b/>
          <w:sz w:val="28"/>
          <w:szCs w:val="28"/>
        </w:rPr>
      </w:pPr>
      <w:r>
        <w:rPr>
          <w:b/>
          <w:bCs/>
          <w:sz w:val="28"/>
          <w:szCs w:val="28"/>
        </w:rPr>
        <w:t xml:space="preserve">3.1. </w:t>
      </w:r>
      <w:r>
        <w:rPr>
          <w:bCs/>
          <w:sz w:val="28"/>
          <w:szCs w:val="28"/>
        </w:rPr>
        <w:t>Учреждение осуществляет свою финансово-хозяйственную деятельность самостоятельно в соответствии с действующим законодательством Российской Федерации с учетом необходимости достижений Учреждением основных целей своей деятельности.</w:t>
      </w:r>
    </w:p>
    <w:p w:rsidR="00DD47FB" w:rsidRDefault="00DD47FB" w:rsidP="00825413">
      <w:pPr>
        <w:ind w:firstLine="567"/>
        <w:jc w:val="both"/>
        <w:rPr>
          <w:b/>
          <w:bCs/>
          <w:sz w:val="28"/>
          <w:szCs w:val="28"/>
        </w:rPr>
      </w:pPr>
      <w:r>
        <w:rPr>
          <w:b/>
          <w:bCs/>
          <w:sz w:val="28"/>
          <w:szCs w:val="28"/>
        </w:rPr>
        <w:t>3.2.</w:t>
      </w:r>
      <w:r>
        <w:rPr>
          <w:bCs/>
          <w:sz w:val="28"/>
          <w:szCs w:val="28"/>
        </w:rPr>
        <w:t xml:space="preserve"> Финансирование Учреждения осуществляется за счет средств местного бюджета, установленного целевым назначение в соответствии со схемой и порядком, определенным правовыми актами органов власти, принимаемыми в пределах их полномочий на основе действующего законодательства Российской Федерации.</w:t>
      </w:r>
      <w:r>
        <w:rPr>
          <w:b/>
          <w:bCs/>
          <w:sz w:val="28"/>
          <w:szCs w:val="28"/>
        </w:rPr>
        <w:t xml:space="preserve"> </w:t>
      </w:r>
    </w:p>
    <w:p w:rsidR="00DD47FB" w:rsidRDefault="00DD47FB" w:rsidP="00825413">
      <w:pPr>
        <w:ind w:firstLine="567"/>
        <w:jc w:val="both"/>
        <w:rPr>
          <w:bCs/>
          <w:sz w:val="28"/>
          <w:szCs w:val="28"/>
        </w:rPr>
      </w:pPr>
      <w:r>
        <w:rPr>
          <w:b/>
          <w:bCs/>
          <w:sz w:val="28"/>
          <w:szCs w:val="28"/>
        </w:rPr>
        <w:t>3.3.</w:t>
      </w:r>
      <w:r>
        <w:rPr>
          <w:bCs/>
          <w:sz w:val="28"/>
          <w:szCs w:val="28"/>
        </w:rPr>
        <w:t xml:space="preserve">  Источниками доходов Учреждения являются:   </w:t>
      </w:r>
    </w:p>
    <w:p w:rsidR="00DD47FB" w:rsidRDefault="00DD47FB" w:rsidP="00825413">
      <w:pPr>
        <w:tabs>
          <w:tab w:val="left" w:pos="0"/>
          <w:tab w:val="left" w:pos="567"/>
        </w:tabs>
        <w:jc w:val="both"/>
        <w:rPr>
          <w:bCs/>
          <w:sz w:val="28"/>
          <w:szCs w:val="28"/>
        </w:rPr>
      </w:pPr>
      <w:r>
        <w:rPr>
          <w:bCs/>
          <w:sz w:val="28"/>
          <w:szCs w:val="28"/>
        </w:rPr>
        <w:tab/>
        <w:t>бюджетные средства;</w:t>
      </w:r>
    </w:p>
    <w:p w:rsidR="00DD47FB" w:rsidRDefault="00DD47FB" w:rsidP="00825413">
      <w:pPr>
        <w:ind w:left="567"/>
        <w:jc w:val="both"/>
        <w:rPr>
          <w:bCs/>
          <w:sz w:val="28"/>
          <w:szCs w:val="28"/>
        </w:rPr>
      </w:pPr>
      <w:r>
        <w:rPr>
          <w:bCs/>
          <w:sz w:val="28"/>
          <w:szCs w:val="28"/>
        </w:rPr>
        <w:t>внебюджетные средства;</w:t>
      </w:r>
    </w:p>
    <w:p w:rsidR="00DD47FB" w:rsidRDefault="00DD47FB" w:rsidP="00825413">
      <w:pPr>
        <w:ind w:firstLine="567"/>
        <w:jc w:val="both"/>
        <w:rPr>
          <w:bCs/>
          <w:sz w:val="28"/>
          <w:szCs w:val="28"/>
        </w:rPr>
      </w:pPr>
      <w:r>
        <w:rPr>
          <w:bCs/>
          <w:sz w:val="28"/>
          <w:szCs w:val="28"/>
        </w:rPr>
        <w:t>безвозмездные или благотворительные пожертвования предприятий, учреждений, организаций и граждан;</w:t>
      </w:r>
    </w:p>
    <w:p w:rsidR="00DD47FB" w:rsidRDefault="00DD47FB" w:rsidP="00825413">
      <w:pPr>
        <w:tabs>
          <w:tab w:val="num" w:pos="0"/>
        </w:tabs>
        <w:ind w:firstLine="567"/>
        <w:jc w:val="both"/>
        <w:rPr>
          <w:bCs/>
          <w:sz w:val="28"/>
          <w:szCs w:val="28"/>
        </w:rPr>
      </w:pPr>
      <w:r>
        <w:rPr>
          <w:bCs/>
          <w:sz w:val="28"/>
          <w:szCs w:val="28"/>
        </w:rPr>
        <w:t>доходы, полученные от платных видов деятельности (продажи билетов и билетных книжек, эксплуатационной деятельности, оказание платных услуг населению, организациям,  учреждениям, предприятиям, членских взносов, выполнение работ по заказам, родительская плата, прокат сценических костюмов, инвентаря, звукоусилительной аппаратуры и т.п.);</w:t>
      </w:r>
    </w:p>
    <w:p w:rsidR="00DD47FB" w:rsidRDefault="00DD47FB" w:rsidP="00825413">
      <w:pPr>
        <w:ind w:firstLine="567"/>
        <w:jc w:val="both"/>
        <w:rPr>
          <w:bCs/>
          <w:sz w:val="28"/>
          <w:szCs w:val="28"/>
        </w:rPr>
      </w:pPr>
      <w:r>
        <w:rPr>
          <w:bCs/>
          <w:sz w:val="28"/>
          <w:szCs w:val="28"/>
        </w:rPr>
        <w:t>поступления по договорам от государственных, общественных и других организаций за выполнение работ (услуг);</w:t>
      </w:r>
    </w:p>
    <w:p w:rsidR="00DD47FB" w:rsidRDefault="00DD47FB" w:rsidP="00825413">
      <w:pPr>
        <w:ind w:firstLine="567"/>
        <w:jc w:val="both"/>
        <w:rPr>
          <w:bCs/>
          <w:sz w:val="28"/>
          <w:szCs w:val="28"/>
        </w:rPr>
      </w:pPr>
      <w:r>
        <w:rPr>
          <w:bCs/>
          <w:sz w:val="28"/>
          <w:szCs w:val="28"/>
        </w:rPr>
        <w:t>иные источники, не запрещенные действующим законодательством Российской Федерации.</w:t>
      </w:r>
    </w:p>
    <w:p w:rsidR="00DD47FB" w:rsidRDefault="00DD47FB" w:rsidP="00825413">
      <w:pPr>
        <w:ind w:firstLine="567"/>
        <w:jc w:val="both"/>
        <w:rPr>
          <w:bCs/>
          <w:sz w:val="28"/>
          <w:szCs w:val="28"/>
        </w:rPr>
      </w:pPr>
      <w:r>
        <w:rPr>
          <w:b/>
          <w:bCs/>
          <w:sz w:val="28"/>
          <w:szCs w:val="28"/>
        </w:rPr>
        <w:t xml:space="preserve">3.4. </w:t>
      </w:r>
      <w:r>
        <w:rPr>
          <w:bCs/>
          <w:sz w:val="28"/>
          <w:szCs w:val="28"/>
        </w:rPr>
        <w:t>В своей деятельности Учреждение учитывает интересы заказчика и его требования к качеству продукции, услуг.</w:t>
      </w:r>
    </w:p>
    <w:p w:rsidR="00DD47FB" w:rsidRDefault="00DD47FB" w:rsidP="00825413">
      <w:pPr>
        <w:ind w:firstLine="567"/>
        <w:jc w:val="both"/>
        <w:rPr>
          <w:bCs/>
          <w:sz w:val="28"/>
          <w:szCs w:val="28"/>
        </w:rPr>
      </w:pPr>
      <w:r>
        <w:rPr>
          <w:b/>
          <w:bCs/>
          <w:sz w:val="28"/>
          <w:szCs w:val="28"/>
        </w:rPr>
        <w:t>3.5.</w:t>
      </w:r>
      <w:r>
        <w:rPr>
          <w:bCs/>
          <w:sz w:val="28"/>
          <w:szCs w:val="28"/>
        </w:rPr>
        <w:t xml:space="preserve"> Учреждение в своей практической работе использует цены, тарифы, размер платы за услуги и мероприятия в соответствии с порядком, установленным для учреждений культуры, оказывающих платные услуги. А при отсутствии таких цен и тарифов использует договорные цены. Платные услуги оказываются на основе разработанных финансовых смет.</w:t>
      </w:r>
    </w:p>
    <w:p w:rsidR="00DD47FB" w:rsidRDefault="00DD47FB" w:rsidP="00825413">
      <w:pPr>
        <w:ind w:firstLine="567"/>
        <w:jc w:val="both"/>
        <w:rPr>
          <w:bCs/>
          <w:sz w:val="28"/>
          <w:szCs w:val="28"/>
        </w:rPr>
      </w:pPr>
      <w:r>
        <w:rPr>
          <w:b/>
          <w:bCs/>
          <w:sz w:val="28"/>
          <w:szCs w:val="28"/>
        </w:rPr>
        <w:t>3.6.</w:t>
      </w:r>
      <w:r>
        <w:rPr>
          <w:bCs/>
          <w:sz w:val="28"/>
          <w:szCs w:val="28"/>
        </w:rPr>
        <w:t xml:space="preserve"> Имущество Учреждения составляет основные фонды и оборотные средства. </w:t>
      </w:r>
    </w:p>
    <w:p w:rsidR="00DD47FB" w:rsidRDefault="00DD47FB" w:rsidP="00825413">
      <w:pPr>
        <w:ind w:firstLine="567"/>
        <w:jc w:val="both"/>
        <w:rPr>
          <w:bCs/>
          <w:sz w:val="28"/>
          <w:szCs w:val="28"/>
        </w:rPr>
      </w:pPr>
      <w:r>
        <w:rPr>
          <w:bCs/>
          <w:sz w:val="28"/>
          <w:szCs w:val="28"/>
        </w:rPr>
        <w:t>Право оперативного управления Учреждения в отношении, переданного ему, муниципальным образованием «Свердловское городское поселение» недвижимого имущества возникает у Учреждения с момента государственной регистрации права оперативного управления Учреждения на это имущество.</w:t>
      </w:r>
    </w:p>
    <w:p w:rsidR="00DD47FB" w:rsidRDefault="00DD47FB" w:rsidP="00825413">
      <w:pPr>
        <w:ind w:firstLine="567"/>
        <w:jc w:val="both"/>
        <w:rPr>
          <w:bCs/>
          <w:sz w:val="28"/>
          <w:szCs w:val="28"/>
        </w:rPr>
      </w:pPr>
      <w:r>
        <w:rPr>
          <w:bCs/>
          <w:sz w:val="28"/>
          <w:szCs w:val="28"/>
        </w:rPr>
        <w:t>Плоды, продукция и доходы от использования находящегося в оперативном управлении имущества, а также имущество, приобретенное Учреждением по договору или иным основаниям, являются собственностью муниципального образования «Свердловское городское поселение» и поступают в оперативное управление Учреждения в порядке, установленном действующим законодательством Российской Федерации.</w:t>
      </w:r>
    </w:p>
    <w:p w:rsidR="00DD47FB" w:rsidRDefault="00DD47FB" w:rsidP="00825413">
      <w:pPr>
        <w:ind w:firstLine="567"/>
        <w:jc w:val="both"/>
        <w:rPr>
          <w:bCs/>
          <w:sz w:val="28"/>
          <w:szCs w:val="28"/>
        </w:rPr>
      </w:pPr>
      <w:r>
        <w:rPr>
          <w:bCs/>
          <w:sz w:val="28"/>
          <w:szCs w:val="28"/>
        </w:rPr>
        <w:t>Имущество Учреждения составляют:</w:t>
      </w:r>
    </w:p>
    <w:p w:rsidR="00DD47FB" w:rsidRDefault="00DD47FB" w:rsidP="00825413">
      <w:pPr>
        <w:ind w:firstLine="567"/>
        <w:jc w:val="both"/>
        <w:rPr>
          <w:sz w:val="28"/>
          <w:szCs w:val="28"/>
        </w:rPr>
      </w:pPr>
      <w:r>
        <w:rPr>
          <w:sz w:val="28"/>
          <w:szCs w:val="28"/>
        </w:rPr>
        <w:t>денежные средства, выделенные Учреждению Учредителем по смете доходов и расходов;</w:t>
      </w:r>
    </w:p>
    <w:p w:rsidR="00DD47FB" w:rsidRDefault="00DD47FB" w:rsidP="00825413">
      <w:pPr>
        <w:ind w:left="567"/>
        <w:jc w:val="both"/>
        <w:rPr>
          <w:sz w:val="28"/>
          <w:szCs w:val="28"/>
        </w:rPr>
      </w:pPr>
      <w:r>
        <w:rPr>
          <w:sz w:val="28"/>
          <w:szCs w:val="28"/>
        </w:rPr>
        <w:t>имущество, закрепленное за Учреждением Учредителем;</w:t>
      </w:r>
    </w:p>
    <w:p w:rsidR="00DD47FB" w:rsidRDefault="00DD47FB" w:rsidP="00825413">
      <w:pPr>
        <w:ind w:left="567"/>
        <w:jc w:val="both"/>
        <w:rPr>
          <w:sz w:val="28"/>
          <w:szCs w:val="28"/>
        </w:rPr>
      </w:pPr>
      <w:r>
        <w:rPr>
          <w:sz w:val="28"/>
          <w:szCs w:val="28"/>
        </w:rPr>
        <w:t>имущество, приобретенное за счет средств, выделенных Учредителем.</w:t>
      </w:r>
    </w:p>
    <w:p w:rsidR="00DD47FB" w:rsidRDefault="00DD47FB" w:rsidP="00825413">
      <w:pPr>
        <w:ind w:left="567"/>
        <w:jc w:val="both"/>
        <w:rPr>
          <w:sz w:val="28"/>
          <w:szCs w:val="28"/>
        </w:rPr>
      </w:pPr>
      <w:r>
        <w:rPr>
          <w:sz w:val="28"/>
          <w:szCs w:val="28"/>
        </w:rPr>
        <w:t>доходы, полученные от оказания платных услуг;</w:t>
      </w:r>
    </w:p>
    <w:p w:rsidR="00DD47FB" w:rsidRDefault="00DD47FB" w:rsidP="00825413">
      <w:pPr>
        <w:ind w:firstLine="567"/>
        <w:jc w:val="both"/>
        <w:rPr>
          <w:sz w:val="28"/>
          <w:szCs w:val="28"/>
        </w:rPr>
      </w:pPr>
      <w:r>
        <w:rPr>
          <w:sz w:val="28"/>
          <w:szCs w:val="28"/>
        </w:rPr>
        <w:t xml:space="preserve">имущество, поступившее Учреждению по иным основаниям, не запрещенным законодательством Российской Федерации (в том числе добровольные имущественные взносы и пожертвования).  </w:t>
      </w:r>
    </w:p>
    <w:p w:rsidR="00DD47FB" w:rsidRDefault="00DD47FB" w:rsidP="00825413">
      <w:pPr>
        <w:ind w:firstLine="567"/>
        <w:jc w:val="both"/>
        <w:rPr>
          <w:sz w:val="28"/>
          <w:szCs w:val="28"/>
        </w:rPr>
      </w:pPr>
      <w:r>
        <w:rPr>
          <w:b/>
          <w:sz w:val="28"/>
          <w:szCs w:val="28"/>
        </w:rPr>
        <w:t>3.8.</w:t>
      </w:r>
      <w:r>
        <w:rPr>
          <w:sz w:val="28"/>
          <w:szCs w:val="28"/>
        </w:rPr>
        <w:t xml:space="preserve"> Учреждение осуществляет правомочия владения, пользования и распоряжения имуществом, находящимся в оперативном управлении, в пределах действующего законодательства РФ, в соответствии с целями своей деятельности и заданиями Учредителя. </w:t>
      </w:r>
    </w:p>
    <w:p w:rsidR="00DD47FB" w:rsidRDefault="00DD47FB" w:rsidP="00825413">
      <w:pPr>
        <w:ind w:firstLine="567"/>
        <w:jc w:val="both"/>
        <w:rPr>
          <w:sz w:val="28"/>
          <w:szCs w:val="28"/>
        </w:rPr>
      </w:pPr>
      <w:r>
        <w:rPr>
          <w:b/>
          <w:sz w:val="28"/>
          <w:szCs w:val="28"/>
        </w:rPr>
        <w:t>3.9.</w:t>
      </w:r>
      <w:r>
        <w:rPr>
          <w:sz w:val="28"/>
          <w:szCs w:val="28"/>
        </w:rPr>
        <w:t xml:space="preserve"> Средства, выделенные муниципальным образованием «Свердловское городское поселение» Учреждению из бюджета, должны быть использованы по целевому назначению в соответствии с утвержденной в установленном порядке сметой доходов и расходов.</w:t>
      </w:r>
    </w:p>
    <w:p w:rsidR="00DD47FB" w:rsidRDefault="00DD47FB" w:rsidP="00825413">
      <w:pPr>
        <w:ind w:firstLine="567"/>
        <w:jc w:val="both"/>
        <w:rPr>
          <w:sz w:val="28"/>
          <w:szCs w:val="28"/>
        </w:rPr>
      </w:pPr>
      <w:r>
        <w:rPr>
          <w:b/>
          <w:sz w:val="28"/>
          <w:szCs w:val="28"/>
        </w:rPr>
        <w:t>3.10.</w:t>
      </w:r>
      <w:r>
        <w:rPr>
          <w:sz w:val="28"/>
          <w:szCs w:val="28"/>
        </w:rPr>
        <w:t xml:space="preserve"> Доходы Учреждения, полученные от платной и иной деятельности, приносящей доход, после уплаты налогов и сборов, предусмотренных законодательством о налогах и сборах Российской Федерации, в полном объеме учитываются в смете доходов и расходов Учреждения и отражаются в доходах соответствующего бюджета.</w:t>
      </w:r>
    </w:p>
    <w:p w:rsidR="00DD47FB" w:rsidRDefault="00DD47FB" w:rsidP="00825413">
      <w:pPr>
        <w:ind w:firstLine="567"/>
        <w:jc w:val="both"/>
        <w:rPr>
          <w:sz w:val="28"/>
          <w:szCs w:val="28"/>
        </w:rPr>
      </w:pPr>
      <w:r>
        <w:rPr>
          <w:b/>
          <w:sz w:val="28"/>
          <w:szCs w:val="28"/>
        </w:rPr>
        <w:t>3.11.</w:t>
      </w:r>
      <w:r>
        <w:rPr>
          <w:sz w:val="28"/>
          <w:szCs w:val="28"/>
        </w:rPr>
        <w:t xml:space="preserve"> 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DD47FB" w:rsidRDefault="00DD47FB" w:rsidP="00825413">
      <w:pPr>
        <w:ind w:firstLine="567"/>
        <w:jc w:val="both"/>
        <w:rPr>
          <w:sz w:val="28"/>
          <w:szCs w:val="28"/>
        </w:rPr>
      </w:pPr>
      <w:r>
        <w:rPr>
          <w:b/>
          <w:sz w:val="28"/>
          <w:szCs w:val="28"/>
        </w:rPr>
        <w:t>3.12.</w:t>
      </w:r>
      <w:r>
        <w:rPr>
          <w:sz w:val="28"/>
          <w:szCs w:val="28"/>
        </w:rPr>
        <w:t xml:space="preserve"> Финансирование Учреждение осуществляет по смете доходов и расходов, утверждаемой в установленном порядке.</w:t>
      </w:r>
    </w:p>
    <w:p w:rsidR="00DD47FB" w:rsidRDefault="00DD47FB" w:rsidP="00825413">
      <w:pPr>
        <w:ind w:firstLine="567"/>
        <w:jc w:val="both"/>
        <w:rPr>
          <w:sz w:val="28"/>
          <w:szCs w:val="28"/>
        </w:rPr>
      </w:pPr>
      <w:r>
        <w:rPr>
          <w:b/>
          <w:sz w:val="28"/>
          <w:szCs w:val="28"/>
        </w:rPr>
        <w:t>3.13.</w:t>
      </w:r>
      <w:r>
        <w:rPr>
          <w:sz w:val="28"/>
          <w:szCs w:val="28"/>
        </w:rPr>
        <w:t xml:space="preserve"> Права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DD47FB" w:rsidRDefault="00DD47FB" w:rsidP="00825413">
      <w:pPr>
        <w:ind w:firstLine="567"/>
        <w:jc w:val="both"/>
        <w:rPr>
          <w:bCs/>
          <w:sz w:val="28"/>
          <w:szCs w:val="28"/>
        </w:rPr>
      </w:pPr>
      <w:r>
        <w:rPr>
          <w:b/>
          <w:bCs/>
          <w:sz w:val="28"/>
          <w:szCs w:val="28"/>
        </w:rPr>
        <w:t xml:space="preserve">3.14. </w:t>
      </w:r>
      <w:r>
        <w:rPr>
          <w:bCs/>
          <w:sz w:val="28"/>
          <w:szCs w:val="28"/>
        </w:rPr>
        <w:t>Учреждение при организации своей деятельности имеет право по согласованию с Учредителем:</w:t>
      </w:r>
    </w:p>
    <w:p w:rsidR="00DD47FB" w:rsidRDefault="00DD47FB" w:rsidP="00825413">
      <w:pPr>
        <w:ind w:firstLine="567"/>
        <w:jc w:val="both"/>
        <w:rPr>
          <w:sz w:val="28"/>
          <w:szCs w:val="28"/>
        </w:rPr>
      </w:pPr>
      <w:r>
        <w:rPr>
          <w:sz w:val="28"/>
          <w:szCs w:val="28"/>
        </w:rPr>
        <w:t>передавать на временное пользование здания, сооружения, другие основные фонды;</w:t>
      </w:r>
    </w:p>
    <w:p w:rsidR="00DD47FB" w:rsidRDefault="00DD47FB" w:rsidP="00825413">
      <w:pPr>
        <w:ind w:firstLine="567"/>
        <w:jc w:val="both"/>
        <w:rPr>
          <w:sz w:val="28"/>
          <w:szCs w:val="28"/>
        </w:rPr>
      </w:pPr>
      <w:r>
        <w:rPr>
          <w:sz w:val="28"/>
          <w:szCs w:val="28"/>
        </w:rPr>
        <w:t>сдавать в аренду;</w:t>
      </w:r>
    </w:p>
    <w:p w:rsidR="00DD47FB" w:rsidRDefault="00DD47FB" w:rsidP="00825413">
      <w:pPr>
        <w:ind w:firstLine="567"/>
        <w:jc w:val="both"/>
        <w:rPr>
          <w:sz w:val="28"/>
          <w:szCs w:val="28"/>
        </w:rPr>
      </w:pPr>
      <w:r>
        <w:rPr>
          <w:sz w:val="28"/>
          <w:szCs w:val="28"/>
        </w:rPr>
        <w:t>списывать с баланса материальные ценности в связи с износом.</w:t>
      </w:r>
    </w:p>
    <w:p w:rsidR="00DD47FB" w:rsidRDefault="00DD47FB" w:rsidP="00825413">
      <w:pPr>
        <w:ind w:firstLine="567"/>
        <w:jc w:val="both"/>
        <w:rPr>
          <w:sz w:val="28"/>
          <w:szCs w:val="28"/>
        </w:rPr>
      </w:pPr>
      <w:r>
        <w:rPr>
          <w:b/>
          <w:sz w:val="28"/>
          <w:szCs w:val="28"/>
        </w:rPr>
        <w:t>3.15.</w:t>
      </w:r>
      <w:r>
        <w:rPr>
          <w:sz w:val="28"/>
          <w:szCs w:val="28"/>
        </w:rPr>
        <w:t xml:space="preserve"> За счет средств единого фонда оплаты труда производятся выплаты согласно Положению о материальном стимулировании работников Учреждения.</w:t>
      </w:r>
    </w:p>
    <w:p w:rsidR="00DD47FB" w:rsidRDefault="00DD47FB" w:rsidP="00825413">
      <w:pPr>
        <w:ind w:firstLine="567"/>
        <w:jc w:val="both"/>
        <w:rPr>
          <w:sz w:val="28"/>
          <w:szCs w:val="28"/>
        </w:rPr>
      </w:pPr>
    </w:p>
    <w:p w:rsidR="00DD47FB" w:rsidRDefault="00DD47FB" w:rsidP="00825413">
      <w:pPr>
        <w:ind w:firstLine="567"/>
        <w:jc w:val="center"/>
        <w:rPr>
          <w:sz w:val="28"/>
          <w:szCs w:val="28"/>
        </w:rPr>
      </w:pPr>
      <w:r>
        <w:rPr>
          <w:b/>
          <w:bCs/>
          <w:sz w:val="28"/>
          <w:szCs w:val="28"/>
        </w:rPr>
        <w:t>4. Права, обязанности и ответственность Учреждения</w:t>
      </w:r>
    </w:p>
    <w:p w:rsidR="00DD47FB" w:rsidRDefault="00DD47FB" w:rsidP="00825413">
      <w:pPr>
        <w:ind w:firstLine="567"/>
        <w:rPr>
          <w:b/>
          <w:sz w:val="28"/>
          <w:szCs w:val="28"/>
        </w:rPr>
      </w:pPr>
      <w:r>
        <w:rPr>
          <w:b/>
          <w:sz w:val="28"/>
          <w:szCs w:val="28"/>
        </w:rPr>
        <w:t>4.1.</w:t>
      </w:r>
      <w:r>
        <w:rPr>
          <w:sz w:val="28"/>
          <w:szCs w:val="28"/>
        </w:rPr>
        <w:t xml:space="preserve"> Учреждение имеет право:</w:t>
      </w:r>
    </w:p>
    <w:p w:rsidR="00DD47FB" w:rsidRDefault="00DD47FB" w:rsidP="00825413">
      <w:pPr>
        <w:ind w:firstLine="567"/>
        <w:jc w:val="both"/>
        <w:rPr>
          <w:b/>
          <w:sz w:val="28"/>
          <w:szCs w:val="28"/>
        </w:rPr>
      </w:pPr>
      <w:r>
        <w:rPr>
          <w:b/>
          <w:sz w:val="28"/>
          <w:szCs w:val="28"/>
        </w:rPr>
        <w:t>4.1.1.</w:t>
      </w:r>
      <w:r>
        <w:rPr>
          <w:sz w:val="28"/>
          <w:szCs w:val="28"/>
        </w:rPr>
        <w:t xml:space="preserve"> Самостоятельно осуществлять свою деятельность в соответствии с настоящим Уставом и действующим законодательством </w:t>
      </w:r>
      <w:r>
        <w:rPr>
          <w:bCs/>
          <w:sz w:val="28"/>
          <w:szCs w:val="28"/>
        </w:rPr>
        <w:t>Российской Федерации</w:t>
      </w:r>
      <w:r>
        <w:rPr>
          <w:sz w:val="28"/>
          <w:szCs w:val="28"/>
        </w:rPr>
        <w:t>.</w:t>
      </w:r>
    </w:p>
    <w:p w:rsidR="00DD47FB" w:rsidRDefault="00DD47FB" w:rsidP="00825413">
      <w:pPr>
        <w:ind w:firstLine="567"/>
        <w:jc w:val="both"/>
        <w:rPr>
          <w:sz w:val="28"/>
          <w:szCs w:val="28"/>
        </w:rPr>
      </w:pPr>
      <w:r>
        <w:rPr>
          <w:b/>
          <w:sz w:val="28"/>
          <w:szCs w:val="28"/>
        </w:rPr>
        <w:t>4.1.2.</w:t>
      </w:r>
      <w:r>
        <w:rPr>
          <w:sz w:val="28"/>
          <w:szCs w:val="28"/>
        </w:rPr>
        <w:t xml:space="preserve">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DD47FB" w:rsidRDefault="00DD47FB" w:rsidP="00825413">
      <w:pPr>
        <w:ind w:firstLine="567"/>
        <w:jc w:val="both"/>
        <w:rPr>
          <w:sz w:val="28"/>
          <w:szCs w:val="28"/>
        </w:rPr>
      </w:pPr>
      <w:r>
        <w:rPr>
          <w:b/>
          <w:sz w:val="28"/>
          <w:szCs w:val="28"/>
        </w:rPr>
        <w:t>4.1.3</w:t>
      </w:r>
      <w:r>
        <w:rPr>
          <w:sz w:val="28"/>
          <w:szCs w:val="28"/>
        </w:rPr>
        <w:t>.Совершать иные действия в соответствии с законодательством и настоящим Уставом.</w:t>
      </w:r>
    </w:p>
    <w:p w:rsidR="00DD47FB" w:rsidRDefault="00DD47FB" w:rsidP="00825413">
      <w:pPr>
        <w:ind w:firstLine="567"/>
        <w:jc w:val="both"/>
        <w:rPr>
          <w:sz w:val="28"/>
          <w:szCs w:val="28"/>
        </w:rPr>
      </w:pPr>
      <w:r>
        <w:rPr>
          <w:b/>
          <w:sz w:val="28"/>
          <w:szCs w:val="28"/>
        </w:rPr>
        <w:t>4.2.</w:t>
      </w:r>
      <w:r>
        <w:rPr>
          <w:sz w:val="28"/>
          <w:szCs w:val="28"/>
        </w:rPr>
        <w:t xml:space="preserve"> Учреждение обязано:</w:t>
      </w:r>
    </w:p>
    <w:p w:rsidR="00DD47FB" w:rsidRDefault="00DD47FB" w:rsidP="00825413">
      <w:pPr>
        <w:ind w:firstLine="567"/>
        <w:jc w:val="both"/>
        <w:rPr>
          <w:sz w:val="28"/>
          <w:szCs w:val="28"/>
        </w:rPr>
      </w:pPr>
      <w:r>
        <w:rPr>
          <w:b/>
          <w:sz w:val="28"/>
          <w:szCs w:val="28"/>
        </w:rPr>
        <w:t>4.2.1.</w:t>
      </w:r>
      <w:r>
        <w:rPr>
          <w:sz w:val="28"/>
          <w:szCs w:val="28"/>
        </w:rPr>
        <w:t xml:space="preserve"> Осуществлять деятельность Учреждения в соответствии с целями и видами деятельности Учреждения, установленными настоящим Уставом.</w:t>
      </w:r>
    </w:p>
    <w:p w:rsidR="00DD47FB" w:rsidRDefault="00DD47FB" w:rsidP="00825413">
      <w:pPr>
        <w:ind w:firstLine="567"/>
        <w:jc w:val="both"/>
        <w:rPr>
          <w:sz w:val="28"/>
          <w:szCs w:val="28"/>
        </w:rPr>
      </w:pPr>
      <w:r>
        <w:rPr>
          <w:b/>
          <w:sz w:val="28"/>
          <w:szCs w:val="28"/>
        </w:rPr>
        <w:t>4.2.2.</w:t>
      </w:r>
      <w:r>
        <w:rPr>
          <w:sz w:val="28"/>
          <w:szCs w:val="28"/>
        </w:rPr>
        <w:t xml:space="preserve">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DD47FB" w:rsidRDefault="00DD47FB" w:rsidP="00825413">
      <w:pPr>
        <w:ind w:firstLine="567"/>
        <w:jc w:val="both"/>
        <w:rPr>
          <w:sz w:val="28"/>
          <w:szCs w:val="28"/>
        </w:rPr>
      </w:pPr>
      <w:r>
        <w:rPr>
          <w:b/>
          <w:sz w:val="28"/>
          <w:szCs w:val="28"/>
        </w:rPr>
        <w:t>4.2.3.</w:t>
      </w:r>
      <w:r>
        <w:rPr>
          <w:sz w:val="28"/>
          <w:szCs w:val="28"/>
        </w:rPr>
        <w:t xml:space="preserve"> Своевременно предоставлять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DD47FB" w:rsidRDefault="00DD47FB" w:rsidP="00825413">
      <w:pPr>
        <w:ind w:firstLine="567"/>
        <w:jc w:val="both"/>
        <w:rPr>
          <w:sz w:val="28"/>
          <w:szCs w:val="28"/>
        </w:rPr>
      </w:pPr>
      <w:r>
        <w:rPr>
          <w:b/>
          <w:sz w:val="28"/>
          <w:szCs w:val="28"/>
        </w:rPr>
        <w:t>4.2.4.</w:t>
      </w:r>
      <w:r>
        <w:rPr>
          <w:sz w:val="28"/>
          <w:szCs w:val="28"/>
        </w:rPr>
        <w:t xml:space="preserve"> Добросовестно выполнять обязательства в соответствии с заключенными договорами и муниципальными контрактами.</w:t>
      </w:r>
    </w:p>
    <w:p w:rsidR="00DD47FB" w:rsidRDefault="00DD47FB" w:rsidP="00825413">
      <w:pPr>
        <w:ind w:firstLine="567"/>
        <w:jc w:val="both"/>
        <w:rPr>
          <w:sz w:val="28"/>
          <w:szCs w:val="28"/>
        </w:rPr>
      </w:pPr>
      <w:r>
        <w:rPr>
          <w:b/>
          <w:sz w:val="28"/>
          <w:szCs w:val="28"/>
        </w:rPr>
        <w:t>4.2.5.</w:t>
      </w:r>
      <w:r>
        <w:rPr>
          <w:sz w:val="28"/>
          <w:szCs w:val="28"/>
        </w:rPr>
        <w:t xml:space="preserve"> Обеспечивать соблюдение трудовых прав и гарантий работников Учреждения в порядке, установленном законодательством Российской Федерации.</w:t>
      </w:r>
    </w:p>
    <w:p w:rsidR="00DD47FB" w:rsidRDefault="00DD47FB" w:rsidP="00825413">
      <w:pPr>
        <w:ind w:firstLine="567"/>
        <w:jc w:val="both"/>
        <w:rPr>
          <w:sz w:val="28"/>
          <w:szCs w:val="28"/>
        </w:rPr>
      </w:pPr>
      <w:r>
        <w:rPr>
          <w:b/>
          <w:sz w:val="28"/>
          <w:szCs w:val="28"/>
        </w:rPr>
        <w:t>4.2.6.</w:t>
      </w:r>
      <w:r>
        <w:rPr>
          <w:sz w:val="28"/>
          <w:szCs w:val="28"/>
        </w:rPr>
        <w:t xml:space="preserve"> Составлять отчет о результатах своей деятельности и об использовании закрепленного за Учреждением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органов местного самоуправления поселения и района.</w:t>
      </w:r>
    </w:p>
    <w:p w:rsidR="00DD47FB" w:rsidRDefault="00DD47FB" w:rsidP="00825413">
      <w:pPr>
        <w:ind w:firstLine="567"/>
        <w:jc w:val="both"/>
        <w:rPr>
          <w:sz w:val="28"/>
          <w:szCs w:val="28"/>
        </w:rPr>
      </w:pPr>
      <w:r>
        <w:rPr>
          <w:b/>
          <w:sz w:val="28"/>
          <w:szCs w:val="28"/>
        </w:rPr>
        <w:t>4.2.7.</w:t>
      </w:r>
      <w:r>
        <w:rPr>
          <w:sz w:val="28"/>
          <w:szCs w:val="28"/>
        </w:rPr>
        <w:t xml:space="preserve"> Выполнять иные обязанности, установленные законодательством Российской Федерации и настоящим Уставом.</w:t>
      </w:r>
    </w:p>
    <w:p w:rsidR="00DD47FB" w:rsidRDefault="00DD47FB" w:rsidP="00825413">
      <w:pPr>
        <w:ind w:firstLine="567"/>
        <w:jc w:val="both"/>
        <w:rPr>
          <w:sz w:val="28"/>
          <w:szCs w:val="28"/>
        </w:rPr>
      </w:pPr>
      <w:r>
        <w:rPr>
          <w:b/>
          <w:sz w:val="28"/>
          <w:szCs w:val="28"/>
        </w:rPr>
        <w:t xml:space="preserve">4.3. </w:t>
      </w:r>
      <w:r>
        <w:rPr>
          <w:sz w:val="28"/>
          <w:szCs w:val="28"/>
        </w:rPr>
        <w:t>Учреждение не вправе:</w:t>
      </w:r>
    </w:p>
    <w:p w:rsidR="00DD47FB" w:rsidRDefault="00DD47FB" w:rsidP="00825413">
      <w:pPr>
        <w:ind w:firstLine="567"/>
        <w:jc w:val="both"/>
        <w:rPr>
          <w:sz w:val="28"/>
          <w:szCs w:val="28"/>
        </w:rPr>
      </w:pPr>
      <w:r>
        <w:rPr>
          <w:sz w:val="28"/>
          <w:szCs w:val="28"/>
        </w:rPr>
        <w:t>выступать учредителем (участником) юридических лиц;</w:t>
      </w:r>
    </w:p>
    <w:p w:rsidR="00DD47FB" w:rsidRDefault="00DD47FB" w:rsidP="00825413">
      <w:pPr>
        <w:ind w:firstLine="567"/>
        <w:jc w:val="both"/>
        <w:rPr>
          <w:sz w:val="28"/>
          <w:szCs w:val="28"/>
        </w:rPr>
      </w:pPr>
      <w:r>
        <w:rPr>
          <w:sz w:val="28"/>
          <w:szCs w:val="28"/>
        </w:rPr>
        <w:t>предоставлять и получать кредиты (займы), приобретать ценные бумаги. Субсидии и бюджетные кредиты Учреждению не предоставляются;</w:t>
      </w:r>
    </w:p>
    <w:p w:rsidR="00DD47FB" w:rsidRDefault="00DD47FB" w:rsidP="00825413">
      <w:pPr>
        <w:ind w:firstLine="567"/>
        <w:jc w:val="both"/>
        <w:rPr>
          <w:sz w:val="28"/>
          <w:szCs w:val="28"/>
        </w:rPr>
      </w:pPr>
      <w:r>
        <w:rPr>
          <w:sz w:val="28"/>
          <w:szCs w:val="28"/>
        </w:rPr>
        <w:t>отчуждать или иным способом распоряжаться имуществом без согласия Учредителя (собственника имущества);</w:t>
      </w:r>
    </w:p>
    <w:p w:rsidR="00DD47FB" w:rsidRDefault="00DD47FB" w:rsidP="00825413">
      <w:pPr>
        <w:ind w:firstLine="567"/>
        <w:jc w:val="both"/>
        <w:rPr>
          <w:sz w:val="28"/>
          <w:szCs w:val="28"/>
        </w:rPr>
      </w:pPr>
      <w:r>
        <w:rPr>
          <w:sz w:val="28"/>
          <w:szCs w:val="28"/>
        </w:rPr>
        <w:t xml:space="preserve">совершать сделки, возможными последствиями которых станет отчуждение имущества Учредителя. </w:t>
      </w:r>
    </w:p>
    <w:p w:rsidR="00DD47FB" w:rsidRDefault="00DD47FB" w:rsidP="00825413">
      <w:pPr>
        <w:ind w:firstLine="567"/>
        <w:jc w:val="both"/>
        <w:rPr>
          <w:sz w:val="28"/>
          <w:szCs w:val="28"/>
        </w:rPr>
      </w:pPr>
      <w:r>
        <w:rPr>
          <w:b/>
          <w:sz w:val="28"/>
          <w:szCs w:val="28"/>
        </w:rPr>
        <w:t>4.4.</w:t>
      </w:r>
      <w:r>
        <w:rPr>
          <w:sz w:val="28"/>
          <w:szCs w:val="28"/>
        </w:rPr>
        <w:t xml:space="preserve">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DD47FB" w:rsidRDefault="00DD47FB" w:rsidP="00825413">
      <w:pPr>
        <w:ind w:firstLine="567"/>
        <w:jc w:val="both"/>
        <w:rPr>
          <w:sz w:val="28"/>
          <w:szCs w:val="28"/>
        </w:rPr>
      </w:pPr>
    </w:p>
    <w:p w:rsidR="00DD47FB" w:rsidRDefault="00DD47FB" w:rsidP="00825413">
      <w:pPr>
        <w:ind w:firstLine="567"/>
        <w:jc w:val="center"/>
        <w:rPr>
          <w:b/>
          <w:sz w:val="28"/>
          <w:szCs w:val="28"/>
        </w:rPr>
      </w:pPr>
      <w:r>
        <w:rPr>
          <w:b/>
          <w:sz w:val="28"/>
          <w:szCs w:val="28"/>
        </w:rPr>
        <w:t>5. Управление Учреждением</w:t>
      </w:r>
    </w:p>
    <w:p w:rsidR="00DD47FB" w:rsidRDefault="00DD47FB" w:rsidP="00825413">
      <w:pPr>
        <w:ind w:firstLine="567"/>
        <w:jc w:val="both"/>
        <w:rPr>
          <w:sz w:val="28"/>
          <w:szCs w:val="28"/>
        </w:rPr>
      </w:pPr>
      <w:r>
        <w:rPr>
          <w:b/>
          <w:sz w:val="28"/>
          <w:szCs w:val="28"/>
        </w:rPr>
        <w:t>5.1.</w:t>
      </w:r>
      <w:r>
        <w:rPr>
          <w:sz w:val="28"/>
          <w:szCs w:val="28"/>
        </w:rPr>
        <w:t xml:space="preserve"> Управление Учреждением осуществляется в соответствии с законодательством Российской Федерации и настоящим Уставом.</w:t>
      </w:r>
    </w:p>
    <w:p w:rsidR="00DD47FB" w:rsidRDefault="00DD47FB" w:rsidP="00825413">
      <w:pPr>
        <w:ind w:firstLine="567"/>
        <w:jc w:val="both"/>
        <w:rPr>
          <w:sz w:val="28"/>
          <w:szCs w:val="28"/>
        </w:rPr>
      </w:pPr>
      <w:r>
        <w:rPr>
          <w:b/>
          <w:sz w:val="28"/>
          <w:szCs w:val="28"/>
        </w:rPr>
        <w:t>5.2.</w:t>
      </w:r>
      <w:r>
        <w:rPr>
          <w:sz w:val="28"/>
          <w:szCs w:val="28"/>
        </w:rPr>
        <w:t xml:space="preserve"> Органами управления Учреждения являются Учредитель Учреждения  и директор Учреждения.</w:t>
      </w:r>
    </w:p>
    <w:p w:rsidR="00DD47FB" w:rsidRDefault="00DD47FB" w:rsidP="00825413">
      <w:pPr>
        <w:ind w:firstLine="567"/>
        <w:jc w:val="both"/>
        <w:rPr>
          <w:sz w:val="28"/>
          <w:szCs w:val="28"/>
        </w:rPr>
      </w:pPr>
      <w:r>
        <w:rPr>
          <w:b/>
          <w:sz w:val="28"/>
          <w:szCs w:val="28"/>
        </w:rPr>
        <w:t>5.3.</w:t>
      </w:r>
      <w:r>
        <w:rPr>
          <w:sz w:val="28"/>
          <w:szCs w:val="28"/>
        </w:rPr>
        <w:t xml:space="preserve"> Учредитель является высшим органом управления Учреждением, к исключительной компетенции которого относятся следующие вопросы:  </w:t>
      </w:r>
    </w:p>
    <w:p w:rsidR="00DD47FB" w:rsidRDefault="00DD47FB" w:rsidP="00825413">
      <w:pPr>
        <w:ind w:firstLine="567"/>
        <w:jc w:val="both"/>
        <w:rPr>
          <w:sz w:val="28"/>
          <w:szCs w:val="28"/>
        </w:rPr>
      </w:pPr>
      <w:r>
        <w:rPr>
          <w:b/>
          <w:sz w:val="28"/>
          <w:szCs w:val="28"/>
        </w:rPr>
        <w:t>5.3.1.</w:t>
      </w:r>
      <w:r>
        <w:rPr>
          <w:sz w:val="28"/>
          <w:szCs w:val="28"/>
        </w:rPr>
        <w:t xml:space="preserve">  Определение целей и основных видов деятельности Учреждения.</w:t>
      </w:r>
    </w:p>
    <w:p w:rsidR="00DD47FB" w:rsidRDefault="00DD47FB" w:rsidP="00825413">
      <w:pPr>
        <w:ind w:firstLine="567"/>
        <w:jc w:val="both"/>
        <w:rPr>
          <w:sz w:val="28"/>
          <w:szCs w:val="28"/>
        </w:rPr>
      </w:pPr>
      <w:r>
        <w:rPr>
          <w:b/>
          <w:sz w:val="28"/>
          <w:szCs w:val="28"/>
        </w:rPr>
        <w:t>5.3.2.</w:t>
      </w:r>
      <w:r>
        <w:rPr>
          <w:sz w:val="28"/>
          <w:szCs w:val="28"/>
        </w:rPr>
        <w:t xml:space="preserve">  Утверждение Устава Учреждения, изменения и дополнения в Устав.</w:t>
      </w:r>
    </w:p>
    <w:p w:rsidR="00DD47FB" w:rsidRDefault="00DD47FB" w:rsidP="00825413">
      <w:pPr>
        <w:ind w:firstLine="567"/>
        <w:jc w:val="both"/>
        <w:rPr>
          <w:sz w:val="28"/>
          <w:szCs w:val="28"/>
        </w:rPr>
      </w:pPr>
      <w:r>
        <w:rPr>
          <w:b/>
          <w:sz w:val="28"/>
          <w:szCs w:val="28"/>
        </w:rPr>
        <w:t>5.3.3.</w:t>
      </w:r>
      <w:r>
        <w:rPr>
          <w:sz w:val="28"/>
          <w:szCs w:val="28"/>
        </w:rPr>
        <w:t xml:space="preserve"> Назначение и освобождение от должности директора Учреждения, заключение и расторжение с ним трудового договора.</w:t>
      </w:r>
    </w:p>
    <w:p w:rsidR="00DD47FB" w:rsidRDefault="00DD47FB" w:rsidP="00825413">
      <w:pPr>
        <w:ind w:firstLine="567"/>
        <w:jc w:val="both"/>
        <w:rPr>
          <w:sz w:val="28"/>
          <w:szCs w:val="28"/>
        </w:rPr>
      </w:pPr>
      <w:r>
        <w:rPr>
          <w:b/>
          <w:sz w:val="28"/>
          <w:szCs w:val="28"/>
        </w:rPr>
        <w:t>5.3.4.</w:t>
      </w:r>
      <w:r>
        <w:rPr>
          <w:sz w:val="28"/>
          <w:szCs w:val="28"/>
        </w:rPr>
        <w:t xml:space="preserve"> Осуществление контроля за финансово-хозяйственной деятельностью Учреждения. Проверяет и утверждает смету бюджетного учреждения. </w:t>
      </w:r>
    </w:p>
    <w:p w:rsidR="00DD47FB" w:rsidRDefault="00DD47FB" w:rsidP="00825413">
      <w:pPr>
        <w:ind w:firstLine="567"/>
        <w:jc w:val="both"/>
        <w:rPr>
          <w:sz w:val="28"/>
          <w:szCs w:val="28"/>
        </w:rPr>
      </w:pPr>
      <w:r>
        <w:rPr>
          <w:b/>
          <w:sz w:val="28"/>
          <w:szCs w:val="28"/>
        </w:rPr>
        <w:t>5.3.5.</w:t>
      </w:r>
      <w:r>
        <w:rPr>
          <w:sz w:val="28"/>
          <w:szCs w:val="28"/>
        </w:rPr>
        <w:t xml:space="preserve"> Согласование создания филиалов Учреждения.</w:t>
      </w:r>
    </w:p>
    <w:p w:rsidR="00DD47FB" w:rsidRDefault="00DD47FB" w:rsidP="00825413">
      <w:pPr>
        <w:ind w:firstLine="567"/>
        <w:jc w:val="both"/>
        <w:rPr>
          <w:sz w:val="28"/>
          <w:szCs w:val="28"/>
        </w:rPr>
      </w:pPr>
      <w:r>
        <w:rPr>
          <w:b/>
          <w:sz w:val="28"/>
          <w:szCs w:val="28"/>
        </w:rPr>
        <w:t>5.3.6.</w:t>
      </w:r>
      <w:r>
        <w:rPr>
          <w:sz w:val="28"/>
          <w:szCs w:val="28"/>
        </w:rPr>
        <w:t xml:space="preserve"> Контроль за исполнением Учреждением функций, предусмотренных Уставом. Утверждает виды платных услуг и их размер. </w:t>
      </w:r>
    </w:p>
    <w:p w:rsidR="00DD47FB" w:rsidRDefault="00DD47FB" w:rsidP="00825413">
      <w:pPr>
        <w:ind w:firstLine="567"/>
        <w:jc w:val="both"/>
        <w:rPr>
          <w:sz w:val="28"/>
          <w:szCs w:val="28"/>
        </w:rPr>
      </w:pPr>
      <w:r>
        <w:rPr>
          <w:b/>
          <w:sz w:val="28"/>
          <w:szCs w:val="28"/>
        </w:rPr>
        <w:t>5.3.7.</w:t>
      </w:r>
      <w:r>
        <w:rPr>
          <w:sz w:val="28"/>
          <w:szCs w:val="28"/>
        </w:rPr>
        <w:t xml:space="preserve"> 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w:t>
      </w:r>
    </w:p>
    <w:p w:rsidR="00DD47FB" w:rsidRDefault="00DD47FB" w:rsidP="00825413">
      <w:pPr>
        <w:ind w:firstLine="567"/>
        <w:jc w:val="both"/>
        <w:rPr>
          <w:sz w:val="28"/>
          <w:szCs w:val="28"/>
        </w:rPr>
      </w:pPr>
      <w:r>
        <w:rPr>
          <w:b/>
          <w:sz w:val="28"/>
          <w:szCs w:val="28"/>
        </w:rPr>
        <w:t>5.3.8.</w:t>
      </w:r>
      <w:r>
        <w:rPr>
          <w:sz w:val="28"/>
          <w:szCs w:val="28"/>
        </w:rPr>
        <w:t xml:space="preserve"> Осуществление мероприятий по созданию, реорганизации, изменению типа, переименованию и ликвидации Учреждения.</w:t>
      </w:r>
    </w:p>
    <w:p w:rsidR="00DD47FB" w:rsidRDefault="00DD47FB" w:rsidP="00825413">
      <w:pPr>
        <w:ind w:firstLine="567"/>
        <w:jc w:val="both"/>
        <w:rPr>
          <w:sz w:val="28"/>
          <w:szCs w:val="28"/>
        </w:rPr>
      </w:pPr>
      <w:r>
        <w:rPr>
          <w:b/>
          <w:sz w:val="28"/>
          <w:szCs w:val="28"/>
        </w:rPr>
        <w:t>5.3.9.</w:t>
      </w:r>
      <w:r>
        <w:rPr>
          <w:sz w:val="28"/>
          <w:szCs w:val="28"/>
        </w:rPr>
        <w:t xml:space="preserve"> Осуществление иных функций и полномочий учредителя, установленных действующим законодательством.</w:t>
      </w:r>
    </w:p>
    <w:p w:rsidR="00DD47FB" w:rsidRDefault="00DD47FB" w:rsidP="00825413">
      <w:pPr>
        <w:ind w:firstLine="567"/>
        <w:jc w:val="both"/>
        <w:rPr>
          <w:sz w:val="28"/>
          <w:szCs w:val="28"/>
        </w:rPr>
      </w:pPr>
      <w:r>
        <w:rPr>
          <w:b/>
          <w:sz w:val="28"/>
          <w:szCs w:val="28"/>
        </w:rPr>
        <w:t>5.4.</w:t>
      </w:r>
      <w:r>
        <w:rPr>
          <w:sz w:val="28"/>
          <w:szCs w:val="28"/>
        </w:rPr>
        <w:t xml:space="preserve"> Исполнительным органом  Учреждения является директор. Назначение директора Учреждения, а также заключение и прекращение трудового договора с ним осуществляется Учредителем Учреждения. </w:t>
      </w:r>
    </w:p>
    <w:p w:rsidR="00DD47FB" w:rsidRDefault="00DD47FB" w:rsidP="00825413">
      <w:pPr>
        <w:ind w:firstLine="567"/>
        <w:jc w:val="both"/>
        <w:rPr>
          <w:sz w:val="28"/>
          <w:szCs w:val="28"/>
        </w:rPr>
      </w:pPr>
      <w:r>
        <w:rPr>
          <w:b/>
          <w:sz w:val="28"/>
          <w:szCs w:val="28"/>
        </w:rPr>
        <w:t>5.5.</w:t>
      </w:r>
      <w:r>
        <w:rPr>
          <w:sz w:val="28"/>
          <w:szCs w:val="28"/>
        </w:rPr>
        <w:t xml:space="preserve"> Директор Учреждения:</w:t>
      </w:r>
    </w:p>
    <w:p w:rsidR="00DD47FB" w:rsidRDefault="00DD47FB" w:rsidP="00825413">
      <w:pPr>
        <w:ind w:firstLine="567"/>
        <w:jc w:val="both"/>
        <w:rPr>
          <w:sz w:val="28"/>
          <w:szCs w:val="28"/>
        </w:rPr>
      </w:pPr>
      <w:r>
        <w:rPr>
          <w:b/>
          <w:sz w:val="28"/>
          <w:szCs w:val="28"/>
        </w:rPr>
        <w:t>5.5.1.</w:t>
      </w:r>
      <w:r>
        <w:rPr>
          <w:sz w:val="28"/>
          <w:szCs w:val="28"/>
        </w:rPr>
        <w:t xml:space="preserve"> Осуществляет текущее руководство деятельностью Учреждением, за исключением вопросов, отнесенных действующим законодательством или Уставом Учреждения  к компетенции Учредителя на основе единоначалия.</w:t>
      </w:r>
    </w:p>
    <w:p w:rsidR="00DD47FB" w:rsidRDefault="00DD47FB" w:rsidP="00825413">
      <w:pPr>
        <w:ind w:firstLine="567"/>
        <w:jc w:val="both"/>
        <w:rPr>
          <w:sz w:val="28"/>
          <w:szCs w:val="28"/>
        </w:rPr>
      </w:pPr>
      <w:r>
        <w:rPr>
          <w:b/>
          <w:sz w:val="28"/>
          <w:szCs w:val="28"/>
        </w:rPr>
        <w:t>5.5.2.</w:t>
      </w:r>
      <w:r>
        <w:rPr>
          <w:sz w:val="28"/>
          <w:szCs w:val="28"/>
        </w:rPr>
        <w:t xml:space="preserve"> 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установленным настоящим Уставом.</w:t>
      </w:r>
    </w:p>
    <w:p w:rsidR="00DD47FB" w:rsidRDefault="00DD47FB" w:rsidP="00825413">
      <w:pPr>
        <w:ind w:firstLine="567"/>
        <w:jc w:val="both"/>
        <w:rPr>
          <w:sz w:val="28"/>
          <w:szCs w:val="28"/>
        </w:rPr>
      </w:pPr>
      <w:r>
        <w:rPr>
          <w:b/>
          <w:sz w:val="28"/>
          <w:szCs w:val="28"/>
        </w:rPr>
        <w:t>5.5.3.</w:t>
      </w:r>
      <w:r>
        <w:rPr>
          <w:sz w:val="28"/>
          <w:szCs w:val="28"/>
        </w:rPr>
        <w:t xml:space="preserve"> Обеспечивает составление и утверждение годовой бухгалтерской отчетности Учреждения в порядке, установленном Министерством финансов Российской Федерации.</w:t>
      </w:r>
    </w:p>
    <w:p w:rsidR="00DD47FB" w:rsidRDefault="00DD47FB" w:rsidP="00825413">
      <w:pPr>
        <w:ind w:firstLine="567"/>
        <w:jc w:val="both"/>
        <w:rPr>
          <w:sz w:val="28"/>
          <w:szCs w:val="28"/>
        </w:rPr>
      </w:pPr>
      <w:r>
        <w:rPr>
          <w:b/>
          <w:sz w:val="28"/>
          <w:szCs w:val="28"/>
        </w:rPr>
        <w:t>5.5.4</w:t>
      </w:r>
      <w:r>
        <w:rPr>
          <w:sz w:val="28"/>
          <w:szCs w:val="28"/>
        </w:rPr>
        <w:t xml:space="preserve">. В пределах финансирования из бюджета муниципального образования «Свердловское городское поселение»  формирует, вносит изменения и утверждает штатное расписание Учреждения. </w:t>
      </w:r>
    </w:p>
    <w:p w:rsidR="00DD47FB" w:rsidRDefault="00DD47FB" w:rsidP="00825413">
      <w:pPr>
        <w:ind w:firstLine="567"/>
        <w:jc w:val="both"/>
        <w:rPr>
          <w:sz w:val="28"/>
          <w:szCs w:val="28"/>
        </w:rPr>
      </w:pPr>
      <w:r>
        <w:rPr>
          <w:b/>
          <w:sz w:val="28"/>
          <w:szCs w:val="28"/>
        </w:rPr>
        <w:t>5.5.5</w:t>
      </w:r>
      <w:r>
        <w:rPr>
          <w:sz w:val="28"/>
          <w:szCs w:val="28"/>
        </w:rPr>
        <w:t xml:space="preserve">. Издает приказы, обязательные для исполнения всеми работниками Учреждения. </w:t>
      </w:r>
    </w:p>
    <w:p w:rsidR="00DD47FB" w:rsidRDefault="00DD47FB" w:rsidP="00825413">
      <w:pPr>
        <w:ind w:firstLine="567"/>
        <w:jc w:val="both"/>
        <w:rPr>
          <w:sz w:val="28"/>
          <w:szCs w:val="28"/>
        </w:rPr>
      </w:pPr>
      <w:r>
        <w:rPr>
          <w:b/>
          <w:sz w:val="28"/>
          <w:szCs w:val="28"/>
        </w:rPr>
        <w:t>5.5.6</w:t>
      </w:r>
      <w:r>
        <w:rPr>
          <w:sz w:val="28"/>
          <w:szCs w:val="28"/>
        </w:rPr>
        <w:t>. Утверждает положение об оплате труда и материальном стимулировании работников Учреждения, и другие  внутренние документы Учреждения, регламентирующие его деятельность.</w:t>
      </w:r>
    </w:p>
    <w:p w:rsidR="00DD47FB" w:rsidRDefault="00DD47FB" w:rsidP="00825413">
      <w:pPr>
        <w:ind w:firstLine="567"/>
        <w:jc w:val="both"/>
        <w:rPr>
          <w:sz w:val="28"/>
          <w:szCs w:val="28"/>
        </w:rPr>
      </w:pPr>
      <w:r>
        <w:rPr>
          <w:b/>
          <w:sz w:val="28"/>
          <w:szCs w:val="28"/>
        </w:rPr>
        <w:t>5.5.7.</w:t>
      </w:r>
      <w:r>
        <w:rPr>
          <w:sz w:val="28"/>
          <w:szCs w:val="28"/>
        </w:rPr>
        <w:t xml:space="preserve"> Обеспечивает сохранность, надлежащее содержание имущества, закрепленного за Учреждением собственником или приобретенного им за счет средств, выделенных Учредителем на приобретение данного имущества.  </w:t>
      </w:r>
    </w:p>
    <w:p w:rsidR="00DD47FB" w:rsidRDefault="00DD47FB" w:rsidP="00825413">
      <w:pPr>
        <w:ind w:firstLine="567"/>
        <w:jc w:val="both"/>
        <w:rPr>
          <w:sz w:val="28"/>
          <w:szCs w:val="28"/>
        </w:rPr>
      </w:pPr>
      <w:r>
        <w:rPr>
          <w:b/>
          <w:sz w:val="28"/>
          <w:szCs w:val="28"/>
        </w:rPr>
        <w:t>5.5.8.</w:t>
      </w:r>
      <w:r>
        <w:rPr>
          <w:sz w:val="28"/>
          <w:szCs w:val="28"/>
        </w:rPr>
        <w:t xml:space="preserve">  Открывает и закрывает лицевые счета  Учреждения в органах, осуществляющих кассовое обслуживание исполнения бюджета.</w:t>
      </w:r>
    </w:p>
    <w:p w:rsidR="00DD47FB" w:rsidRDefault="00DD47FB" w:rsidP="00825413">
      <w:pPr>
        <w:ind w:firstLine="567"/>
        <w:jc w:val="both"/>
        <w:rPr>
          <w:sz w:val="28"/>
          <w:szCs w:val="28"/>
        </w:rPr>
      </w:pPr>
      <w:r>
        <w:rPr>
          <w:b/>
          <w:sz w:val="28"/>
          <w:szCs w:val="28"/>
        </w:rPr>
        <w:t>5.5.9.</w:t>
      </w:r>
      <w:r>
        <w:rPr>
          <w:sz w:val="28"/>
          <w:szCs w:val="28"/>
        </w:rPr>
        <w:t xml:space="preserve"> Имеет право подписи финансовых и иных документов.</w:t>
      </w:r>
    </w:p>
    <w:p w:rsidR="00DD47FB" w:rsidRDefault="00DD47FB" w:rsidP="00825413">
      <w:pPr>
        <w:ind w:firstLine="567"/>
        <w:jc w:val="both"/>
        <w:rPr>
          <w:sz w:val="28"/>
          <w:szCs w:val="28"/>
        </w:rPr>
      </w:pPr>
      <w:r>
        <w:rPr>
          <w:b/>
          <w:sz w:val="28"/>
          <w:szCs w:val="28"/>
        </w:rPr>
        <w:t>5.5.10</w:t>
      </w:r>
      <w:r>
        <w:rPr>
          <w:sz w:val="28"/>
          <w:szCs w:val="28"/>
        </w:rPr>
        <w:t>. Составляет и исполняет бюджетную смету.</w:t>
      </w:r>
    </w:p>
    <w:p w:rsidR="00DD47FB" w:rsidRDefault="00DD47FB" w:rsidP="00825413">
      <w:pPr>
        <w:ind w:firstLine="567"/>
        <w:jc w:val="both"/>
        <w:rPr>
          <w:sz w:val="28"/>
          <w:szCs w:val="28"/>
        </w:rPr>
      </w:pPr>
      <w:r>
        <w:rPr>
          <w:b/>
          <w:sz w:val="28"/>
          <w:szCs w:val="28"/>
        </w:rPr>
        <w:t>5.5.11.</w:t>
      </w:r>
      <w:r>
        <w:rPr>
          <w:sz w:val="28"/>
          <w:szCs w:val="28"/>
        </w:rPr>
        <w:t xml:space="preserve"> Устанавливает виды платных услуг и их размеры.</w:t>
      </w:r>
    </w:p>
    <w:p w:rsidR="00DD47FB" w:rsidRDefault="00DD47FB" w:rsidP="00825413">
      <w:pPr>
        <w:ind w:firstLine="567"/>
        <w:jc w:val="both"/>
        <w:rPr>
          <w:sz w:val="28"/>
          <w:szCs w:val="28"/>
        </w:rPr>
      </w:pPr>
      <w:r>
        <w:rPr>
          <w:b/>
          <w:sz w:val="28"/>
          <w:szCs w:val="28"/>
        </w:rPr>
        <w:t>5.5.12.</w:t>
      </w:r>
      <w:r>
        <w:rPr>
          <w:sz w:val="28"/>
          <w:szCs w:val="2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DD47FB" w:rsidRDefault="00DD47FB" w:rsidP="00825413">
      <w:pPr>
        <w:ind w:firstLine="567"/>
        <w:jc w:val="both"/>
        <w:rPr>
          <w:sz w:val="28"/>
          <w:szCs w:val="28"/>
        </w:rPr>
      </w:pPr>
      <w:r>
        <w:rPr>
          <w:b/>
          <w:sz w:val="28"/>
          <w:szCs w:val="28"/>
        </w:rPr>
        <w:t>5.5.13.</w:t>
      </w:r>
      <w:r>
        <w:rPr>
          <w:sz w:val="28"/>
          <w:szCs w:val="28"/>
        </w:rPr>
        <w:t xml:space="preserve"> Вносит главному распорядителю бюджетных средств предложения по изменению бюджетной росписи.</w:t>
      </w:r>
    </w:p>
    <w:p w:rsidR="00DD47FB" w:rsidRDefault="00DD47FB" w:rsidP="00825413">
      <w:pPr>
        <w:ind w:firstLine="567"/>
        <w:jc w:val="both"/>
        <w:rPr>
          <w:sz w:val="28"/>
          <w:szCs w:val="28"/>
        </w:rPr>
      </w:pPr>
      <w:r>
        <w:rPr>
          <w:b/>
          <w:sz w:val="28"/>
          <w:szCs w:val="28"/>
        </w:rPr>
        <w:t>5.5.14.</w:t>
      </w:r>
      <w:r>
        <w:rPr>
          <w:sz w:val="28"/>
          <w:szCs w:val="28"/>
        </w:rPr>
        <w:t xml:space="preserve"> Формирует и представляет бюджетную отчетность получателя бюджетных средств главному распорядителю бюджетных средств.</w:t>
      </w:r>
    </w:p>
    <w:p w:rsidR="00DD47FB" w:rsidRDefault="00DD47FB" w:rsidP="00825413">
      <w:pPr>
        <w:ind w:firstLine="567"/>
        <w:jc w:val="both"/>
        <w:rPr>
          <w:sz w:val="28"/>
          <w:szCs w:val="28"/>
        </w:rPr>
      </w:pPr>
      <w:r>
        <w:rPr>
          <w:b/>
          <w:sz w:val="28"/>
          <w:szCs w:val="28"/>
        </w:rPr>
        <w:t>5.5.15.</w:t>
      </w:r>
      <w:r>
        <w:rPr>
          <w:sz w:val="28"/>
          <w:szCs w:val="28"/>
        </w:rPr>
        <w:t xml:space="preserve"> Исполняет иные полномочия получателя бюджетных средств, установленные Бюджетным кодексом Российской Федерации и принятыми муниципальными правовыми актами, регулирующими бюджетные правоотношения.</w:t>
      </w:r>
    </w:p>
    <w:p w:rsidR="00DD47FB" w:rsidRDefault="00DD47FB" w:rsidP="00825413">
      <w:pPr>
        <w:ind w:firstLine="567"/>
        <w:jc w:val="both"/>
        <w:rPr>
          <w:sz w:val="28"/>
          <w:szCs w:val="28"/>
        </w:rPr>
      </w:pPr>
      <w:r>
        <w:rPr>
          <w:b/>
          <w:sz w:val="28"/>
          <w:szCs w:val="28"/>
        </w:rPr>
        <w:t>5.5.16.</w:t>
      </w:r>
      <w:r>
        <w:rPr>
          <w:sz w:val="28"/>
          <w:szCs w:val="28"/>
        </w:rPr>
        <w:t xml:space="preserve"> Заключает и расторгает трудовые договоры с работниками Учреждения, применяет к ним меры поощрения и меры дисциплинарного воздействия. В пределах имеющихся средств может самостоятельно определять для своих работников размер доплат, надбавок, совмещений, премий и других выплат стимулирующего характера в соответствии с законодательством </w:t>
      </w:r>
      <w:r>
        <w:rPr>
          <w:bCs/>
          <w:sz w:val="28"/>
          <w:szCs w:val="28"/>
        </w:rPr>
        <w:t>Российской Федерации</w:t>
      </w:r>
      <w:r>
        <w:rPr>
          <w:sz w:val="28"/>
          <w:szCs w:val="28"/>
        </w:rPr>
        <w:t>.</w:t>
      </w:r>
    </w:p>
    <w:p w:rsidR="00DD47FB" w:rsidRDefault="00DD47FB" w:rsidP="00825413">
      <w:pPr>
        <w:ind w:firstLine="567"/>
        <w:jc w:val="both"/>
        <w:rPr>
          <w:sz w:val="28"/>
          <w:szCs w:val="28"/>
        </w:rPr>
      </w:pPr>
      <w:r>
        <w:rPr>
          <w:b/>
          <w:sz w:val="28"/>
          <w:szCs w:val="28"/>
        </w:rPr>
        <w:t xml:space="preserve">5.5.17. </w:t>
      </w:r>
      <w:r>
        <w:rPr>
          <w:sz w:val="28"/>
          <w:szCs w:val="28"/>
        </w:rPr>
        <w:t xml:space="preserve"> Утверждает должностные инструкции работников Учреждения, в соответствии с трудовым законодательством осуществляет подбор и расстановку кадров, определяет их объем работы, должностные права и обязанности в соответствии с утвержденными должностными инструкциями.</w:t>
      </w:r>
    </w:p>
    <w:p w:rsidR="00DD47FB" w:rsidRDefault="00DD47FB" w:rsidP="00825413">
      <w:pPr>
        <w:ind w:firstLine="567"/>
        <w:jc w:val="both"/>
        <w:rPr>
          <w:sz w:val="28"/>
          <w:szCs w:val="28"/>
        </w:rPr>
      </w:pPr>
      <w:r>
        <w:rPr>
          <w:b/>
          <w:sz w:val="28"/>
          <w:szCs w:val="28"/>
        </w:rPr>
        <w:t>5.5.18</w:t>
      </w:r>
      <w:r>
        <w:rPr>
          <w:sz w:val="28"/>
          <w:szCs w:val="28"/>
        </w:rPr>
        <w:t xml:space="preserve">. Самостоятельно устанавливает для своих работников дополнительные отпуска, отгулы, сокращенный рабочий день и иные льготы в соответствии с действующим законодательством </w:t>
      </w:r>
      <w:r>
        <w:rPr>
          <w:bCs/>
          <w:sz w:val="28"/>
          <w:szCs w:val="28"/>
        </w:rPr>
        <w:t>Российской Федерации</w:t>
      </w:r>
      <w:r>
        <w:rPr>
          <w:sz w:val="28"/>
          <w:szCs w:val="28"/>
        </w:rPr>
        <w:t>.</w:t>
      </w:r>
    </w:p>
    <w:p w:rsidR="00DD47FB" w:rsidRDefault="00DD47FB" w:rsidP="00825413">
      <w:pPr>
        <w:ind w:firstLine="567"/>
        <w:jc w:val="both"/>
        <w:rPr>
          <w:sz w:val="28"/>
          <w:szCs w:val="28"/>
        </w:rPr>
      </w:pPr>
      <w:r>
        <w:rPr>
          <w:sz w:val="28"/>
          <w:szCs w:val="28"/>
        </w:rPr>
        <w:t xml:space="preserve"> </w:t>
      </w:r>
      <w:r>
        <w:rPr>
          <w:b/>
          <w:sz w:val="28"/>
          <w:szCs w:val="28"/>
        </w:rPr>
        <w:t xml:space="preserve">5.5.19. </w:t>
      </w:r>
      <w:r>
        <w:rPr>
          <w:sz w:val="28"/>
          <w:szCs w:val="28"/>
        </w:rPr>
        <w:t>Обеспечивает исполнение задач и функций, возложенных на Учреждение, несет персональную ответственность за деятельность Учреждения.</w:t>
      </w:r>
    </w:p>
    <w:p w:rsidR="00DD47FB" w:rsidRDefault="00DD47FB" w:rsidP="00825413">
      <w:pPr>
        <w:ind w:firstLine="567"/>
        <w:jc w:val="both"/>
        <w:rPr>
          <w:sz w:val="28"/>
          <w:szCs w:val="28"/>
        </w:rPr>
      </w:pPr>
      <w:r>
        <w:rPr>
          <w:b/>
          <w:sz w:val="28"/>
          <w:szCs w:val="28"/>
        </w:rPr>
        <w:t>5.5.20.</w:t>
      </w:r>
      <w:r>
        <w:rPr>
          <w:sz w:val="28"/>
          <w:szCs w:val="28"/>
        </w:rPr>
        <w:t xml:space="preserve"> Осуществляет иные функции и полномочия руководителя Учреждения, установленные действующим законодательством.</w:t>
      </w:r>
    </w:p>
    <w:p w:rsidR="00DD47FB" w:rsidRDefault="00DD47FB" w:rsidP="00825413">
      <w:pPr>
        <w:ind w:firstLine="567"/>
        <w:jc w:val="center"/>
        <w:rPr>
          <w:sz w:val="28"/>
          <w:szCs w:val="28"/>
        </w:rPr>
      </w:pPr>
    </w:p>
    <w:p w:rsidR="00DD47FB" w:rsidRDefault="00DD47FB" w:rsidP="00825413">
      <w:pPr>
        <w:ind w:firstLine="567"/>
        <w:jc w:val="center"/>
        <w:rPr>
          <w:b/>
          <w:bCs/>
          <w:sz w:val="28"/>
          <w:szCs w:val="28"/>
        </w:rPr>
      </w:pPr>
      <w:r>
        <w:rPr>
          <w:b/>
          <w:bCs/>
          <w:sz w:val="28"/>
          <w:szCs w:val="28"/>
        </w:rPr>
        <w:t>6. Заключительные положения</w:t>
      </w:r>
    </w:p>
    <w:p w:rsidR="00DD47FB" w:rsidRDefault="00DD47FB" w:rsidP="00825413">
      <w:pPr>
        <w:ind w:firstLine="567"/>
        <w:jc w:val="center"/>
        <w:rPr>
          <w:b/>
          <w:bCs/>
          <w:sz w:val="28"/>
          <w:szCs w:val="28"/>
        </w:rPr>
      </w:pPr>
    </w:p>
    <w:p w:rsidR="00DD47FB" w:rsidRDefault="00DD47FB" w:rsidP="00825413">
      <w:pPr>
        <w:ind w:firstLine="567"/>
        <w:jc w:val="both"/>
        <w:rPr>
          <w:bCs/>
          <w:sz w:val="28"/>
          <w:szCs w:val="28"/>
        </w:rPr>
      </w:pPr>
      <w:r>
        <w:rPr>
          <w:b/>
          <w:bCs/>
          <w:sz w:val="28"/>
          <w:szCs w:val="28"/>
        </w:rPr>
        <w:t>6.1.</w:t>
      </w:r>
      <w:r>
        <w:rPr>
          <w:bCs/>
          <w:sz w:val="28"/>
          <w:szCs w:val="28"/>
        </w:rPr>
        <w:t xml:space="preserve"> Изменение типа, реорганизация и ликвидация Учреждения осуществляется в порядке, установленном действующим законодательством Российской Федерации. При реорганизации документы Учреждения подлежат передаче его правопреемнику, при ликвидации - в муниципальный архив.</w:t>
      </w:r>
    </w:p>
    <w:p w:rsidR="00DD47FB" w:rsidRDefault="00DD47FB" w:rsidP="00825413">
      <w:pPr>
        <w:ind w:firstLine="567"/>
        <w:jc w:val="both"/>
        <w:rPr>
          <w:sz w:val="24"/>
          <w:szCs w:val="24"/>
        </w:rPr>
      </w:pPr>
      <w:r>
        <w:rPr>
          <w:b/>
          <w:bCs/>
          <w:sz w:val="28"/>
          <w:szCs w:val="28"/>
        </w:rPr>
        <w:t>6.2.</w:t>
      </w:r>
      <w:r>
        <w:rPr>
          <w:bCs/>
          <w:sz w:val="28"/>
          <w:szCs w:val="28"/>
        </w:rPr>
        <w:t xml:space="preserve"> Устав вступает в силу с момента его государственной регистрации в порядке, установленном действующим законодательством Российской Федерации</w:t>
      </w:r>
      <w:r>
        <w:rPr>
          <w:bCs/>
        </w:rPr>
        <w:t>.</w:t>
      </w:r>
    </w:p>
    <w:p w:rsidR="00DD47FB" w:rsidRDefault="00DD47FB" w:rsidP="00825413"/>
    <w:p w:rsidR="00DD47FB" w:rsidRDefault="00DD47FB" w:rsidP="00825413"/>
    <w:p w:rsidR="00DD47FB" w:rsidRDefault="00DD47FB" w:rsidP="00215F90">
      <w:pPr>
        <w:spacing w:after="0"/>
        <w:ind w:firstLine="567"/>
        <w:rPr>
          <w:rFonts w:ascii="Times New Roman" w:hAnsi="Times New Roman"/>
          <w:sz w:val="28"/>
          <w:szCs w:val="28"/>
        </w:rPr>
      </w:pPr>
    </w:p>
    <w:sectPr w:rsidR="00DD47FB" w:rsidSect="00A75A6F">
      <w:pgSz w:w="11905" w:h="16838"/>
      <w:pgMar w:top="426" w:right="851" w:bottom="426"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93D1B"/>
    <w:multiLevelType w:val="hybridMultilevel"/>
    <w:tmpl w:val="90D6E992"/>
    <w:lvl w:ilvl="0" w:tplc="D69CD0B6">
      <w:start w:val="1"/>
      <w:numFmt w:val="decimal"/>
      <w:lvlText w:val="%1."/>
      <w:lvlJc w:val="left"/>
      <w:pPr>
        <w:ind w:left="1200" w:hanging="49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C614619"/>
    <w:multiLevelType w:val="hybridMultilevel"/>
    <w:tmpl w:val="ACD61060"/>
    <w:lvl w:ilvl="0" w:tplc="3B7093A6">
      <w:start w:val="1"/>
      <w:numFmt w:val="decimal"/>
      <w:lvlText w:val="%1."/>
      <w:lvlJc w:val="left"/>
      <w:pPr>
        <w:ind w:left="1680" w:hanging="97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42CB16F5"/>
    <w:multiLevelType w:val="hybridMultilevel"/>
    <w:tmpl w:val="D56E863C"/>
    <w:lvl w:ilvl="0" w:tplc="2948F7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E24E12"/>
    <w:multiLevelType w:val="hybridMultilevel"/>
    <w:tmpl w:val="129EB76E"/>
    <w:lvl w:ilvl="0" w:tplc="252EC1C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3ED7BAF"/>
    <w:multiLevelType w:val="multilevel"/>
    <w:tmpl w:val="545268FC"/>
    <w:lvl w:ilvl="0">
      <w:start w:val="1"/>
      <w:numFmt w:val="decimal"/>
      <w:lvlText w:val="%1."/>
      <w:lvlJc w:val="left"/>
      <w:pPr>
        <w:tabs>
          <w:tab w:val="num" w:pos="540"/>
        </w:tabs>
        <w:ind w:left="540" w:hanging="540"/>
      </w:pPr>
      <w:rPr>
        <w:rFonts w:cs="Times New Roman"/>
        <w:b/>
      </w:rPr>
    </w:lvl>
    <w:lvl w:ilvl="1">
      <w:start w:val="3"/>
      <w:numFmt w:val="decimal"/>
      <w:lvlText w:val="%1.%2."/>
      <w:lvlJc w:val="left"/>
      <w:pPr>
        <w:tabs>
          <w:tab w:val="num" w:pos="540"/>
        </w:tabs>
        <w:ind w:left="540" w:hanging="54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nsid w:val="54AC1AEE"/>
    <w:multiLevelType w:val="hybridMultilevel"/>
    <w:tmpl w:val="7CEAA880"/>
    <w:lvl w:ilvl="0" w:tplc="2D58EC2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6DBA40CC"/>
    <w:multiLevelType w:val="hybridMultilevel"/>
    <w:tmpl w:val="A3E8640A"/>
    <w:lvl w:ilvl="0" w:tplc="2CB8D43C">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21E"/>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4D86"/>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B6A49"/>
    <w:rsid w:val="000C27BC"/>
    <w:rsid w:val="000C3EC7"/>
    <w:rsid w:val="000C4EF6"/>
    <w:rsid w:val="000C5973"/>
    <w:rsid w:val="000C78E6"/>
    <w:rsid w:val="000D2773"/>
    <w:rsid w:val="000D2F18"/>
    <w:rsid w:val="000D3D60"/>
    <w:rsid w:val="000D69A1"/>
    <w:rsid w:val="000E1077"/>
    <w:rsid w:val="000E1840"/>
    <w:rsid w:val="000E2A40"/>
    <w:rsid w:val="000E4C8F"/>
    <w:rsid w:val="000E5788"/>
    <w:rsid w:val="000E7739"/>
    <w:rsid w:val="000E7757"/>
    <w:rsid w:val="000F2EB4"/>
    <w:rsid w:val="000F4237"/>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275DD"/>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288"/>
    <w:rsid w:val="001916B4"/>
    <w:rsid w:val="001919BC"/>
    <w:rsid w:val="0019321E"/>
    <w:rsid w:val="001939EC"/>
    <w:rsid w:val="00194409"/>
    <w:rsid w:val="001A0C6A"/>
    <w:rsid w:val="001A1CB8"/>
    <w:rsid w:val="001A1FE5"/>
    <w:rsid w:val="001A2196"/>
    <w:rsid w:val="001A319A"/>
    <w:rsid w:val="001A4A8B"/>
    <w:rsid w:val="001A53C9"/>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581"/>
    <w:rsid w:val="001C37D3"/>
    <w:rsid w:val="001C3E8F"/>
    <w:rsid w:val="001C691C"/>
    <w:rsid w:val="001D17DD"/>
    <w:rsid w:val="001D2928"/>
    <w:rsid w:val="001D2F05"/>
    <w:rsid w:val="001D3B19"/>
    <w:rsid w:val="001E2248"/>
    <w:rsid w:val="001E300E"/>
    <w:rsid w:val="001E4F7F"/>
    <w:rsid w:val="001E5A6F"/>
    <w:rsid w:val="001F0DE3"/>
    <w:rsid w:val="001F1E73"/>
    <w:rsid w:val="001F296D"/>
    <w:rsid w:val="001F5BDB"/>
    <w:rsid w:val="0020004F"/>
    <w:rsid w:val="0020531F"/>
    <w:rsid w:val="00206699"/>
    <w:rsid w:val="002153C6"/>
    <w:rsid w:val="00215F90"/>
    <w:rsid w:val="00220232"/>
    <w:rsid w:val="00222D08"/>
    <w:rsid w:val="00224DEC"/>
    <w:rsid w:val="0022614D"/>
    <w:rsid w:val="00226439"/>
    <w:rsid w:val="002309BA"/>
    <w:rsid w:val="00230D5F"/>
    <w:rsid w:val="002338A9"/>
    <w:rsid w:val="00237004"/>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13B6"/>
    <w:rsid w:val="002B3255"/>
    <w:rsid w:val="002B37CF"/>
    <w:rsid w:val="002B4E88"/>
    <w:rsid w:val="002B551D"/>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1CDF"/>
    <w:rsid w:val="0030206E"/>
    <w:rsid w:val="00302537"/>
    <w:rsid w:val="00303105"/>
    <w:rsid w:val="003057AC"/>
    <w:rsid w:val="00305CB5"/>
    <w:rsid w:val="00307C29"/>
    <w:rsid w:val="0031036D"/>
    <w:rsid w:val="0032498E"/>
    <w:rsid w:val="00325EFE"/>
    <w:rsid w:val="0033078D"/>
    <w:rsid w:val="00331849"/>
    <w:rsid w:val="00331911"/>
    <w:rsid w:val="0033717F"/>
    <w:rsid w:val="00337C98"/>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77FE8"/>
    <w:rsid w:val="003812DC"/>
    <w:rsid w:val="00381861"/>
    <w:rsid w:val="00386EE0"/>
    <w:rsid w:val="003901AE"/>
    <w:rsid w:val="00391A38"/>
    <w:rsid w:val="003923A2"/>
    <w:rsid w:val="003960B9"/>
    <w:rsid w:val="00396688"/>
    <w:rsid w:val="00396C0E"/>
    <w:rsid w:val="003973D9"/>
    <w:rsid w:val="0039757F"/>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36D2"/>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6405"/>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439"/>
    <w:rsid w:val="004E0D03"/>
    <w:rsid w:val="004E7F56"/>
    <w:rsid w:val="004F0CA9"/>
    <w:rsid w:val="004F0D49"/>
    <w:rsid w:val="004F320C"/>
    <w:rsid w:val="004F4170"/>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26546"/>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753"/>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13EE"/>
    <w:rsid w:val="005D3F77"/>
    <w:rsid w:val="005D4B8F"/>
    <w:rsid w:val="005D5346"/>
    <w:rsid w:val="005D5EE2"/>
    <w:rsid w:val="005D7893"/>
    <w:rsid w:val="005E0197"/>
    <w:rsid w:val="005E0562"/>
    <w:rsid w:val="005E11B8"/>
    <w:rsid w:val="005E4099"/>
    <w:rsid w:val="005E41CC"/>
    <w:rsid w:val="005E427E"/>
    <w:rsid w:val="005E4775"/>
    <w:rsid w:val="005E51AE"/>
    <w:rsid w:val="005E696E"/>
    <w:rsid w:val="005E761B"/>
    <w:rsid w:val="005F37D0"/>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04F53"/>
    <w:rsid w:val="00610440"/>
    <w:rsid w:val="00611D2D"/>
    <w:rsid w:val="006123C3"/>
    <w:rsid w:val="00613A21"/>
    <w:rsid w:val="00614CC9"/>
    <w:rsid w:val="00614EAF"/>
    <w:rsid w:val="00615C1A"/>
    <w:rsid w:val="00616783"/>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AC1"/>
    <w:rsid w:val="00631FEC"/>
    <w:rsid w:val="00632402"/>
    <w:rsid w:val="00632A28"/>
    <w:rsid w:val="006346FD"/>
    <w:rsid w:val="006349B9"/>
    <w:rsid w:val="00634B1A"/>
    <w:rsid w:val="00635E93"/>
    <w:rsid w:val="00635EB9"/>
    <w:rsid w:val="00637DC1"/>
    <w:rsid w:val="0064106F"/>
    <w:rsid w:val="0064534F"/>
    <w:rsid w:val="006471BF"/>
    <w:rsid w:val="006477F3"/>
    <w:rsid w:val="00647FA7"/>
    <w:rsid w:val="00653C2B"/>
    <w:rsid w:val="006547E2"/>
    <w:rsid w:val="006547F1"/>
    <w:rsid w:val="0065575B"/>
    <w:rsid w:val="00660CF9"/>
    <w:rsid w:val="00663AC8"/>
    <w:rsid w:val="00665F9A"/>
    <w:rsid w:val="00674B54"/>
    <w:rsid w:val="00674F35"/>
    <w:rsid w:val="00675EBD"/>
    <w:rsid w:val="00676027"/>
    <w:rsid w:val="00683549"/>
    <w:rsid w:val="006839B1"/>
    <w:rsid w:val="00683ADD"/>
    <w:rsid w:val="00683E0D"/>
    <w:rsid w:val="00694A07"/>
    <w:rsid w:val="006962AA"/>
    <w:rsid w:val="006A103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5F8B"/>
    <w:rsid w:val="006D6387"/>
    <w:rsid w:val="006D694B"/>
    <w:rsid w:val="006D7064"/>
    <w:rsid w:val="006D7521"/>
    <w:rsid w:val="006D7E87"/>
    <w:rsid w:val="006E0155"/>
    <w:rsid w:val="006E102A"/>
    <w:rsid w:val="006E1508"/>
    <w:rsid w:val="006E2BFB"/>
    <w:rsid w:val="006E306E"/>
    <w:rsid w:val="006E5005"/>
    <w:rsid w:val="006E6DB5"/>
    <w:rsid w:val="006F0CC6"/>
    <w:rsid w:val="006F3199"/>
    <w:rsid w:val="006F3683"/>
    <w:rsid w:val="00700DCE"/>
    <w:rsid w:val="00706924"/>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77BAF"/>
    <w:rsid w:val="00781852"/>
    <w:rsid w:val="00781977"/>
    <w:rsid w:val="007829BA"/>
    <w:rsid w:val="007830BF"/>
    <w:rsid w:val="00783D11"/>
    <w:rsid w:val="00786165"/>
    <w:rsid w:val="00787EDD"/>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1A7B"/>
    <w:rsid w:val="007B38E1"/>
    <w:rsid w:val="007B43C0"/>
    <w:rsid w:val="007B552A"/>
    <w:rsid w:val="007B6DAB"/>
    <w:rsid w:val="007B7FC8"/>
    <w:rsid w:val="007C0FEC"/>
    <w:rsid w:val="007C1EE7"/>
    <w:rsid w:val="007C1FF2"/>
    <w:rsid w:val="007C2912"/>
    <w:rsid w:val="007C41A1"/>
    <w:rsid w:val="007C4514"/>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03B5"/>
    <w:rsid w:val="007F5DAB"/>
    <w:rsid w:val="007F7643"/>
    <w:rsid w:val="007F7934"/>
    <w:rsid w:val="00800001"/>
    <w:rsid w:val="008018CA"/>
    <w:rsid w:val="008031AE"/>
    <w:rsid w:val="00804741"/>
    <w:rsid w:val="00805B63"/>
    <w:rsid w:val="00806CF0"/>
    <w:rsid w:val="00812026"/>
    <w:rsid w:val="00812A8B"/>
    <w:rsid w:val="00814EE9"/>
    <w:rsid w:val="008212E2"/>
    <w:rsid w:val="008238BE"/>
    <w:rsid w:val="00824007"/>
    <w:rsid w:val="00824621"/>
    <w:rsid w:val="0082518E"/>
    <w:rsid w:val="00825413"/>
    <w:rsid w:val="008310F6"/>
    <w:rsid w:val="00832B1E"/>
    <w:rsid w:val="00834318"/>
    <w:rsid w:val="00837472"/>
    <w:rsid w:val="00842044"/>
    <w:rsid w:val="00843FC4"/>
    <w:rsid w:val="00844652"/>
    <w:rsid w:val="008457CD"/>
    <w:rsid w:val="0084672D"/>
    <w:rsid w:val="00850F70"/>
    <w:rsid w:val="0085139D"/>
    <w:rsid w:val="008516E9"/>
    <w:rsid w:val="00851E55"/>
    <w:rsid w:val="00854307"/>
    <w:rsid w:val="00854556"/>
    <w:rsid w:val="00854CB7"/>
    <w:rsid w:val="0085759A"/>
    <w:rsid w:val="008651C5"/>
    <w:rsid w:val="0086587F"/>
    <w:rsid w:val="00866320"/>
    <w:rsid w:val="00866FD3"/>
    <w:rsid w:val="00871422"/>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5717"/>
    <w:rsid w:val="008B63FF"/>
    <w:rsid w:val="008B641F"/>
    <w:rsid w:val="008B6791"/>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5BBC"/>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167A"/>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66F77"/>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1737"/>
    <w:rsid w:val="00A23EE7"/>
    <w:rsid w:val="00A26850"/>
    <w:rsid w:val="00A2689F"/>
    <w:rsid w:val="00A26C3A"/>
    <w:rsid w:val="00A27086"/>
    <w:rsid w:val="00A271D6"/>
    <w:rsid w:val="00A315D4"/>
    <w:rsid w:val="00A31629"/>
    <w:rsid w:val="00A33870"/>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A6F"/>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B7159"/>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42A2F"/>
    <w:rsid w:val="00B500E1"/>
    <w:rsid w:val="00B50775"/>
    <w:rsid w:val="00B50A23"/>
    <w:rsid w:val="00B50EB2"/>
    <w:rsid w:val="00B5113E"/>
    <w:rsid w:val="00B5143C"/>
    <w:rsid w:val="00B53B54"/>
    <w:rsid w:val="00B54D21"/>
    <w:rsid w:val="00B6477A"/>
    <w:rsid w:val="00B651D1"/>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97E2A"/>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17752"/>
    <w:rsid w:val="00C20DE2"/>
    <w:rsid w:val="00C22443"/>
    <w:rsid w:val="00C24170"/>
    <w:rsid w:val="00C24797"/>
    <w:rsid w:val="00C2778F"/>
    <w:rsid w:val="00C30BC0"/>
    <w:rsid w:val="00C31A92"/>
    <w:rsid w:val="00C32DA5"/>
    <w:rsid w:val="00C33509"/>
    <w:rsid w:val="00C33E04"/>
    <w:rsid w:val="00C403A8"/>
    <w:rsid w:val="00C40590"/>
    <w:rsid w:val="00C41952"/>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97DEF"/>
    <w:rsid w:val="00CA054D"/>
    <w:rsid w:val="00CA0EF7"/>
    <w:rsid w:val="00CA3DBC"/>
    <w:rsid w:val="00CA5192"/>
    <w:rsid w:val="00CA5620"/>
    <w:rsid w:val="00CA6A9E"/>
    <w:rsid w:val="00CB18FA"/>
    <w:rsid w:val="00CB2086"/>
    <w:rsid w:val="00CB2088"/>
    <w:rsid w:val="00CB3CD0"/>
    <w:rsid w:val="00CB5948"/>
    <w:rsid w:val="00CB7CA3"/>
    <w:rsid w:val="00CC1913"/>
    <w:rsid w:val="00CC1C66"/>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034"/>
    <w:rsid w:val="00D421A8"/>
    <w:rsid w:val="00D43F7B"/>
    <w:rsid w:val="00D44482"/>
    <w:rsid w:val="00D4553C"/>
    <w:rsid w:val="00D457F5"/>
    <w:rsid w:val="00D45937"/>
    <w:rsid w:val="00D469D0"/>
    <w:rsid w:val="00D478EA"/>
    <w:rsid w:val="00D5208E"/>
    <w:rsid w:val="00D54ACE"/>
    <w:rsid w:val="00D56692"/>
    <w:rsid w:val="00D61C75"/>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31F"/>
    <w:rsid w:val="00DA44DF"/>
    <w:rsid w:val="00DA57A6"/>
    <w:rsid w:val="00DA5DFE"/>
    <w:rsid w:val="00DA65EB"/>
    <w:rsid w:val="00DB3F93"/>
    <w:rsid w:val="00DB416F"/>
    <w:rsid w:val="00DB5909"/>
    <w:rsid w:val="00DB6272"/>
    <w:rsid w:val="00DC0C7F"/>
    <w:rsid w:val="00DC14E6"/>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47FB"/>
    <w:rsid w:val="00DD6FF9"/>
    <w:rsid w:val="00DD77B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2D05"/>
    <w:rsid w:val="00E04BF4"/>
    <w:rsid w:val="00E0534D"/>
    <w:rsid w:val="00E05BB8"/>
    <w:rsid w:val="00E10A80"/>
    <w:rsid w:val="00E1137F"/>
    <w:rsid w:val="00E135A5"/>
    <w:rsid w:val="00E13DE3"/>
    <w:rsid w:val="00E16660"/>
    <w:rsid w:val="00E1676C"/>
    <w:rsid w:val="00E16E31"/>
    <w:rsid w:val="00E216C4"/>
    <w:rsid w:val="00E22F55"/>
    <w:rsid w:val="00E23A6E"/>
    <w:rsid w:val="00E26803"/>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31E0"/>
    <w:rsid w:val="00E54860"/>
    <w:rsid w:val="00E6007D"/>
    <w:rsid w:val="00E62A9A"/>
    <w:rsid w:val="00E639E2"/>
    <w:rsid w:val="00E65324"/>
    <w:rsid w:val="00E66B4B"/>
    <w:rsid w:val="00E67BE4"/>
    <w:rsid w:val="00E67ED1"/>
    <w:rsid w:val="00E67F35"/>
    <w:rsid w:val="00E7116B"/>
    <w:rsid w:val="00E74D08"/>
    <w:rsid w:val="00E75534"/>
    <w:rsid w:val="00E75F83"/>
    <w:rsid w:val="00E8075B"/>
    <w:rsid w:val="00E83EB4"/>
    <w:rsid w:val="00E85304"/>
    <w:rsid w:val="00E861F8"/>
    <w:rsid w:val="00E946E9"/>
    <w:rsid w:val="00E96421"/>
    <w:rsid w:val="00EA020A"/>
    <w:rsid w:val="00EA3D8E"/>
    <w:rsid w:val="00EA465A"/>
    <w:rsid w:val="00EA4A8B"/>
    <w:rsid w:val="00EA5503"/>
    <w:rsid w:val="00EA684D"/>
    <w:rsid w:val="00EB1EEA"/>
    <w:rsid w:val="00EB2546"/>
    <w:rsid w:val="00EB3E63"/>
    <w:rsid w:val="00EB4DD7"/>
    <w:rsid w:val="00EB520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477"/>
    <w:rsid w:val="00EF1F48"/>
    <w:rsid w:val="00EF26FD"/>
    <w:rsid w:val="00EF33DC"/>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66890"/>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2C1C"/>
    <w:rsid w:val="00F94D86"/>
    <w:rsid w:val="00F94D94"/>
    <w:rsid w:val="00F96001"/>
    <w:rsid w:val="00FA096E"/>
    <w:rsid w:val="00FA3688"/>
    <w:rsid w:val="00FA3982"/>
    <w:rsid w:val="00FA3A2E"/>
    <w:rsid w:val="00FA53F6"/>
    <w:rsid w:val="00FA576C"/>
    <w:rsid w:val="00FA6309"/>
    <w:rsid w:val="00FA7AE0"/>
    <w:rsid w:val="00FB1E33"/>
    <w:rsid w:val="00FB21F0"/>
    <w:rsid w:val="00FB42DB"/>
    <w:rsid w:val="00FB4EEA"/>
    <w:rsid w:val="00FB5143"/>
    <w:rsid w:val="00FB554A"/>
    <w:rsid w:val="00FB6B09"/>
    <w:rsid w:val="00FC06A2"/>
    <w:rsid w:val="00FC0701"/>
    <w:rsid w:val="00FC2AFC"/>
    <w:rsid w:val="00FC2DE5"/>
    <w:rsid w:val="00FC3051"/>
    <w:rsid w:val="00FC7D9E"/>
    <w:rsid w:val="00FD08C6"/>
    <w:rsid w:val="00FD17CF"/>
    <w:rsid w:val="00FD3B1E"/>
    <w:rsid w:val="00FD47BC"/>
    <w:rsid w:val="00FD4AF7"/>
    <w:rsid w:val="00FD5917"/>
    <w:rsid w:val="00FD6BEB"/>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21E"/>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19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21E"/>
    <w:rPr>
      <w:rFonts w:ascii="Tahoma" w:hAnsi="Tahoma" w:cs="Tahoma"/>
      <w:sz w:val="16"/>
      <w:szCs w:val="16"/>
    </w:rPr>
  </w:style>
  <w:style w:type="paragraph" w:customStyle="1" w:styleId="a">
    <w:name w:val="Знак Знак Знак Знак Знак Знак Знак Знак Знак Знак Знак Знак Знак Знак Знак"/>
    <w:basedOn w:val="Normal"/>
    <w:uiPriority w:val="99"/>
    <w:rsid w:val="0019321E"/>
    <w:pPr>
      <w:spacing w:before="100" w:beforeAutospacing="1" w:after="100" w:afterAutospacing="1" w:line="240" w:lineRule="auto"/>
    </w:pPr>
    <w:rPr>
      <w:rFonts w:ascii="Tahoma" w:eastAsia="Times New Roman" w:hAnsi="Tahoma" w:cs="Tahoma"/>
      <w:sz w:val="20"/>
      <w:szCs w:val="20"/>
      <w:lang w:val="en-US"/>
    </w:rPr>
  </w:style>
  <w:style w:type="character" w:styleId="Hyperlink">
    <w:name w:val="Hyperlink"/>
    <w:basedOn w:val="DefaultParagraphFont"/>
    <w:uiPriority w:val="99"/>
    <w:rsid w:val="00615C1A"/>
    <w:rPr>
      <w:rFonts w:cs="Times New Roman"/>
      <w:color w:val="0000FF"/>
      <w:u w:val="single"/>
    </w:rPr>
  </w:style>
  <w:style w:type="paragraph" w:styleId="NormalWeb">
    <w:name w:val="Normal (Web)"/>
    <w:basedOn w:val="Normal"/>
    <w:uiPriority w:val="99"/>
    <w:rsid w:val="001275DD"/>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3318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Normal"/>
    <w:uiPriority w:val="99"/>
    <w:rsid w:val="00FB4E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FB4E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8B5717"/>
    <w:pPr>
      <w:autoSpaceDE w:val="0"/>
      <w:autoSpaceDN w:val="0"/>
      <w:adjustRightInd w:val="0"/>
    </w:pPr>
    <w:rPr>
      <w:rFonts w:ascii="Arial" w:hAnsi="Arial" w:cs="Arial"/>
      <w:sz w:val="20"/>
      <w:szCs w:val="20"/>
      <w:lang w:eastAsia="en-US"/>
    </w:rPr>
  </w:style>
  <w:style w:type="character" w:styleId="Strong">
    <w:name w:val="Strong"/>
    <w:basedOn w:val="DefaultParagraphFont"/>
    <w:uiPriority w:val="99"/>
    <w:qFormat/>
    <w:rsid w:val="00C97DEF"/>
    <w:rPr>
      <w:rFonts w:cs="Times New Roman"/>
      <w:b/>
      <w:bCs/>
    </w:rPr>
  </w:style>
  <w:style w:type="paragraph" w:customStyle="1" w:styleId="FR1">
    <w:name w:val="FR1"/>
    <w:uiPriority w:val="99"/>
    <w:rsid w:val="00825413"/>
    <w:pPr>
      <w:widowControl w:val="0"/>
      <w:spacing w:before="60"/>
      <w:ind w:left="40"/>
      <w:jc w:val="center"/>
    </w:pPr>
    <w:rPr>
      <w:rFonts w:ascii="Arial" w:eastAsia="Times New Roman" w:hAnsi="Arial"/>
      <w:noProof/>
      <w:sz w:val="18"/>
      <w:szCs w:val="20"/>
    </w:rPr>
  </w:style>
  <w:style w:type="paragraph" w:customStyle="1" w:styleId="FR2">
    <w:name w:val="FR2"/>
    <w:uiPriority w:val="99"/>
    <w:rsid w:val="00825413"/>
    <w:pPr>
      <w:widowControl w:val="0"/>
      <w:spacing w:line="300" w:lineRule="auto"/>
      <w:ind w:right="400" w:firstLine="1580"/>
    </w:pPr>
    <w:rPr>
      <w:rFonts w:ascii="Arial" w:eastAsia="Times New Roman" w:hAnsi="Arial"/>
      <w:sz w:val="32"/>
      <w:szCs w:val="20"/>
    </w:rPr>
  </w:style>
</w:styles>
</file>

<file path=word/webSettings.xml><?xml version="1.0" encoding="utf-8"?>
<w:webSettings xmlns:r="http://schemas.openxmlformats.org/officeDocument/2006/relationships" xmlns:w="http://schemas.openxmlformats.org/wordprocessingml/2006/main">
  <w:divs>
    <w:div w:id="721441357">
      <w:marLeft w:val="150"/>
      <w:marRight w:val="150"/>
      <w:marTop w:val="0"/>
      <w:marBottom w:val="0"/>
      <w:divBdr>
        <w:top w:val="none" w:sz="0" w:space="0" w:color="auto"/>
        <w:left w:val="none" w:sz="0" w:space="0" w:color="auto"/>
        <w:bottom w:val="none" w:sz="0" w:space="0" w:color="auto"/>
        <w:right w:val="none" w:sz="0" w:space="0" w:color="auto"/>
      </w:divBdr>
      <w:divsChild>
        <w:div w:id="721441365">
          <w:marLeft w:val="0"/>
          <w:marRight w:val="0"/>
          <w:marTop w:val="0"/>
          <w:marBottom w:val="0"/>
          <w:divBdr>
            <w:top w:val="none" w:sz="0" w:space="0" w:color="auto"/>
            <w:left w:val="none" w:sz="0" w:space="0" w:color="auto"/>
            <w:bottom w:val="none" w:sz="0" w:space="0" w:color="auto"/>
            <w:right w:val="none" w:sz="0" w:space="0" w:color="auto"/>
          </w:divBdr>
          <w:divsChild>
            <w:div w:id="721441364">
              <w:marLeft w:val="0"/>
              <w:marRight w:val="0"/>
              <w:marTop w:val="0"/>
              <w:marBottom w:val="0"/>
              <w:divBdr>
                <w:top w:val="none" w:sz="0" w:space="0" w:color="auto"/>
                <w:left w:val="none" w:sz="0" w:space="0" w:color="auto"/>
                <w:bottom w:val="none" w:sz="0" w:space="0" w:color="auto"/>
                <w:right w:val="none" w:sz="0" w:space="0" w:color="auto"/>
              </w:divBdr>
              <w:divsChild>
                <w:div w:id="721441366">
                  <w:marLeft w:val="3555"/>
                  <w:marRight w:val="0"/>
                  <w:marTop w:val="0"/>
                  <w:marBottom w:val="0"/>
                  <w:divBdr>
                    <w:top w:val="none" w:sz="0" w:space="0" w:color="auto"/>
                    <w:left w:val="none" w:sz="0" w:space="0" w:color="auto"/>
                    <w:bottom w:val="none" w:sz="0" w:space="0" w:color="auto"/>
                    <w:right w:val="none" w:sz="0" w:space="0" w:color="auto"/>
                  </w:divBdr>
                  <w:divsChild>
                    <w:div w:id="7214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361">
      <w:marLeft w:val="150"/>
      <w:marRight w:val="150"/>
      <w:marTop w:val="0"/>
      <w:marBottom w:val="0"/>
      <w:divBdr>
        <w:top w:val="none" w:sz="0" w:space="0" w:color="auto"/>
        <w:left w:val="none" w:sz="0" w:space="0" w:color="auto"/>
        <w:bottom w:val="none" w:sz="0" w:space="0" w:color="auto"/>
        <w:right w:val="none" w:sz="0" w:space="0" w:color="auto"/>
      </w:divBdr>
      <w:divsChild>
        <w:div w:id="721441358">
          <w:marLeft w:val="0"/>
          <w:marRight w:val="0"/>
          <w:marTop w:val="0"/>
          <w:marBottom w:val="0"/>
          <w:divBdr>
            <w:top w:val="none" w:sz="0" w:space="0" w:color="auto"/>
            <w:left w:val="none" w:sz="0" w:space="0" w:color="auto"/>
            <w:bottom w:val="none" w:sz="0" w:space="0" w:color="auto"/>
            <w:right w:val="none" w:sz="0" w:space="0" w:color="auto"/>
          </w:divBdr>
          <w:divsChild>
            <w:div w:id="721441362">
              <w:marLeft w:val="0"/>
              <w:marRight w:val="0"/>
              <w:marTop w:val="0"/>
              <w:marBottom w:val="0"/>
              <w:divBdr>
                <w:top w:val="none" w:sz="0" w:space="0" w:color="auto"/>
                <w:left w:val="none" w:sz="0" w:space="0" w:color="auto"/>
                <w:bottom w:val="none" w:sz="0" w:space="0" w:color="auto"/>
                <w:right w:val="none" w:sz="0" w:space="0" w:color="auto"/>
              </w:divBdr>
              <w:divsChild>
                <w:div w:id="721441363">
                  <w:marLeft w:val="3555"/>
                  <w:marRight w:val="0"/>
                  <w:marTop w:val="0"/>
                  <w:marBottom w:val="0"/>
                  <w:divBdr>
                    <w:top w:val="none" w:sz="0" w:space="0" w:color="auto"/>
                    <w:left w:val="none" w:sz="0" w:space="0" w:color="auto"/>
                    <w:bottom w:val="none" w:sz="0" w:space="0" w:color="auto"/>
                    <w:right w:val="none" w:sz="0" w:space="0" w:color="auto"/>
                  </w:divBdr>
                  <w:divsChild>
                    <w:div w:id="7214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312</TotalTime>
  <Pages>13</Pages>
  <Words>3432</Words>
  <Characters>19569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Валентина</cp:lastModifiedBy>
  <cp:revision>40</cp:revision>
  <cp:lastPrinted>2013-12-16T06:46:00Z</cp:lastPrinted>
  <dcterms:created xsi:type="dcterms:W3CDTF">2013-05-24T08:06:00Z</dcterms:created>
  <dcterms:modified xsi:type="dcterms:W3CDTF">2013-12-20T09:24:00Z</dcterms:modified>
</cp:coreProperties>
</file>