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7A" w:rsidRPr="00251293" w:rsidRDefault="000E0D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0D7A" w:rsidRPr="00251293" w:rsidRDefault="000E0D7A" w:rsidP="00E344C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14F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свердлова_герб" style="width:45pt;height:63pt;visibility:visible">
            <v:imagedata r:id="rId4" o:title=""/>
          </v:shape>
        </w:pict>
      </w:r>
    </w:p>
    <w:p w:rsidR="000E0D7A" w:rsidRPr="00251293" w:rsidRDefault="000E0D7A" w:rsidP="002512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0D7A" w:rsidRPr="00251293" w:rsidRDefault="000E0D7A" w:rsidP="00251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29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E0D7A" w:rsidRPr="00251293" w:rsidRDefault="000E0D7A" w:rsidP="00251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293">
        <w:rPr>
          <w:rFonts w:ascii="Times New Roman" w:hAnsi="Times New Roman"/>
          <w:sz w:val="28"/>
          <w:szCs w:val="28"/>
        </w:rPr>
        <w:t>«Свердловское городское поселение»</w:t>
      </w:r>
    </w:p>
    <w:p w:rsidR="000E0D7A" w:rsidRPr="00251293" w:rsidRDefault="000E0D7A" w:rsidP="00251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293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0E0D7A" w:rsidRPr="00251293" w:rsidRDefault="000E0D7A" w:rsidP="00251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293">
        <w:rPr>
          <w:rFonts w:ascii="Times New Roman" w:hAnsi="Times New Roman"/>
          <w:sz w:val="28"/>
          <w:szCs w:val="28"/>
        </w:rPr>
        <w:t>Ленинградской области</w:t>
      </w:r>
    </w:p>
    <w:p w:rsidR="000E0D7A" w:rsidRPr="00251293" w:rsidRDefault="000E0D7A" w:rsidP="00251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D7A" w:rsidRPr="00251293" w:rsidRDefault="000E0D7A" w:rsidP="00251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293">
        <w:rPr>
          <w:rFonts w:ascii="Times New Roman" w:hAnsi="Times New Roman"/>
          <w:sz w:val="28"/>
          <w:szCs w:val="28"/>
        </w:rPr>
        <w:t>АДМИНИСТРАЦИЯ</w:t>
      </w:r>
    </w:p>
    <w:p w:rsidR="000E0D7A" w:rsidRPr="00251293" w:rsidRDefault="000E0D7A" w:rsidP="00251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D7A" w:rsidRPr="00251293" w:rsidRDefault="000E0D7A" w:rsidP="0025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293">
        <w:rPr>
          <w:rFonts w:ascii="Times New Roman" w:hAnsi="Times New Roman"/>
          <w:b/>
          <w:sz w:val="28"/>
          <w:szCs w:val="28"/>
        </w:rPr>
        <w:t>ПОСТАНОВЛЕНИЕ</w:t>
      </w:r>
    </w:p>
    <w:p w:rsidR="000E0D7A" w:rsidRPr="00251293" w:rsidRDefault="000E0D7A" w:rsidP="00251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D7A" w:rsidRPr="00251293" w:rsidRDefault="000E0D7A" w:rsidP="002512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D7A" w:rsidRDefault="000E0D7A" w:rsidP="002512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25   »   03   </w:t>
      </w:r>
      <w:smartTag w:uri="urn:schemas-microsoft-com:office:smarttags" w:element="metricconverter">
        <w:smartTagPr>
          <w:attr w:name="ProductID" w:val="2014 г"/>
        </w:smartTagPr>
        <w:r w:rsidRPr="00251293">
          <w:rPr>
            <w:rFonts w:ascii="Times New Roman" w:hAnsi="Times New Roman"/>
            <w:sz w:val="28"/>
            <w:szCs w:val="28"/>
          </w:rPr>
          <w:t>2014 г</w:t>
        </w:r>
      </w:smartTag>
      <w:r w:rsidRPr="00251293">
        <w:rPr>
          <w:rFonts w:ascii="Times New Roman" w:hAnsi="Times New Roman"/>
          <w:sz w:val="28"/>
          <w:szCs w:val="28"/>
        </w:rPr>
        <w:t xml:space="preserve">.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5129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№ 70</w:t>
      </w:r>
    </w:p>
    <w:p w:rsidR="000E0D7A" w:rsidRDefault="000E0D7A" w:rsidP="002512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293">
        <w:rPr>
          <w:rFonts w:ascii="Times New Roman" w:hAnsi="Times New Roman"/>
          <w:sz w:val="28"/>
          <w:szCs w:val="28"/>
        </w:rPr>
        <w:t>г.п. им. Свердлова</w:t>
      </w:r>
    </w:p>
    <w:p w:rsidR="000E0D7A" w:rsidRDefault="000E0D7A" w:rsidP="00251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</w:tblGrid>
      <w:tr w:rsidR="000E0D7A" w:rsidRPr="008D2B01" w:rsidTr="008D2B0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E0D7A" w:rsidRPr="008D2B01" w:rsidRDefault="000E0D7A" w:rsidP="008D2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B01">
              <w:rPr>
                <w:rFonts w:ascii="Times New Roman" w:hAnsi="Times New Roman"/>
                <w:sz w:val="28"/>
                <w:szCs w:val="28"/>
              </w:rPr>
              <w:t>Об утверждении правил осуществления ведомственного контроля в сфере закупок для обеспечения муниципальных нужд</w:t>
            </w:r>
          </w:p>
        </w:tc>
      </w:tr>
    </w:tbl>
    <w:p w:rsidR="000E0D7A" w:rsidRPr="00251293" w:rsidRDefault="000E0D7A" w:rsidP="00251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D7A" w:rsidRPr="00347AB7" w:rsidRDefault="000E0D7A" w:rsidP="002512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администрация МО «Свердловское городское поселение» постановляет:</w:t>
      </w:r>
    </w:p>
    <w:p w:rsidR="000E0D7A" w:rsidRPr="00347AB7" w:rsidRDefault="000E0D7A" w:rsidP="002512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 xml:space="preserve">1. Утвердить </w:t>
      </w:r>
      <w:hyperlink w:anchor="Par29" w:history="1">
        <w:r w:rsidRPr="00347AB7">
          <w:rPr>
            <w:rFonts w:ascii="Times New Roman" w:hAnsi="Times New Roman"/>
            <w:sz w:val="28"/>
            <w:szCs w:val="28"/>
          </w:rPr>
          <w:t>Правила</w:t>
        </w:r>
      </w:hyperlink>
      <w:r w:rsidRPr="00347AB7">
        <w:rPr>
          <w:rFonts w:ascii="Times New Roman" w:hAnsi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 согласно приложению к настоящему постановлению.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 xml:space="preserve">2. Муниципальному казенному </w:t>
      </w:r>
      <w:r>
        <w:rPr>
          <w:rFonts w:ascii="Times New Roman" w:hAnsi="Times New Roman"/>
          <w:sz w:val="28"/>
          <w:szCs w:val="28"/>
        </w:rPr>
        <w:t>учреждению</w:t>
      </w:r>
      <w:r w:rsidRPr="00347AB7">
        <w:rPr>
          <w:rFonts w:ascii="Times New Roman" w:hAnsi="Times New Roman"/>
          <w:sz w:val="28"/>
          <w:szCs w:val="28"/>
        </w:rPr>
        <w:t xml:space="preserve"> «Единая служба заказчика» в месячный срок утвердить регламент проведения ведомственного контроля в сфере закупок для обеспечения муниципальных нужд.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4"/>
      <w:bookmarkEnd w:id="1"/>
      <w:r w:rsidRPr="00347AB7">
        <w:rPr>
          <w:rFonts w:ascii="Times New Roman" w:hAnsi="Times New Roman"/>
          <w:sz w:val="28"/>
          <w:szCs w:val="28"/>
        </w:rPr>
        <w:t xml:space="preserve">3. </w:t>
      </w:r>
      <w:hyperlink w:anchor="Par46" w:history="1">
        <w:r w:rsidRPr="00347AB7">
          <w:rPr>
            <w:rFonts w:ascii="Times New Roman" w:hAnsi="Times New Roman"/>
            <w:sz w:val="28"/>
            <w:szCs w:val="28"/>
          </w:rPr>
          <w:t>Подпункт "в" пункта 3</w:t>
        </w:r>
      </w:hyperlink>
      <w:r w:rsidRPr="00347AB7">
        <w:rPr>
          <w:rFonts w:ascii="Times New Roman" w:hAnsi="Times New Roman"/>
          <w:sz w:val="28"/>
          <w:szCs w:val="28"/>
        </w:rPr>
        <w:t xml:space="preserve"> Правил, утвержденных настоящим постановлением, вступает в силу с 1 июля </w:t>
      </w:r>
      <w:smartTag w:uri="urn:schemas-microsoft-com:office:smarttags" w:element="metricconverter">
        <w:smartTagPr>
          <w:attr w:name="ProductID" w:val="2014 г"/>
        </w:smartTagPr>
        <w:r w:rsidRPr="00347AB7">
          <w:rPr>
            <w:rFonts w:ascii="Times New Roman" w:hAnsi="Times New Roman"/>
            <w:sz w:val="28"/>
            <w:szCs w:val="28"/>
          </w:rPr>
          <w:t>2014 г</w:t>
        </w:r>
      </w:smartTag>
      <w:r w:rsidRPr="00347AB7">
        <w:rPr>
          <w:rFonts w:ascii="Times New Roman" w:hAnsi="Times New Roman"/>
          <w:sz w:val="28"/>
          <w:szCs w:val="28"/>
        </w:rPr>
        <w:t xml:space="preserve">., </w:t>
      </w:r>
      <w:hyperlink w:anchor="Par41" w:history="1">
        <w:r w:rsidRPr="00347AB7">
          <w:rPr>
            <w:rFonts w:ascii="Times New Roman" w:hAnsi="Times New Roman"/>
            <w:sz w:val="28"/>
            <w:szCs w:val="28"/>
          </w:rPr>
          <w:t>подпункты "б"</w:t>
        </w:r>
      </w:hyperlink>
      <w:r w:rsidRPr="00347AB7">
        <w:rPr>
          <w:rFonts w:ascii="Times New Roman" w:hAnsi="Times New Roman"/>
          <w:sz w:val="28"/>
          <w:szCs w:val="28"/>
        </w:rPr>
        <w:t xml:space="preserve">, </w:t>
      </w:r>
      <w:hyperlink w:anchor="Par52" w:history="1">
        <w:r w:rsidRPr="00347AB7">
          <w:rPr>
            <w:rFonts w:ascii="Times New Roman" w:hAnsi="Times New Roman"/>
            <w:sz w:val="28"/>
            <w:szCs w:val="28"/>
          </w:rPr>
          <w:t>"д"</w:t>
        </w:r>
      </w:hyperlink>
      <w:r w:rsidRPr="00347AB7">
        <w:rPr>
          <w:rFonts w:ascii="Times New Roman" w:hAnsi="Times New Roman"/>
          <w:sz w:val="28"/>
          <w:szCs w:val="28"/>
        </w:rPr>
        <w:t xml:space="preserve">, </w:t>
      </w:r>
      <w:hyperlink w:anchor="Par57" w:history="1">
        <w:r w:rsidRPr="00347AB7">
          <w:rPr>
            <w:rFonts w:ascii="Times New Roman" w:hAnsi="Times New Roman"/>
            <w:sz w:val="28"/>
            <w:szCs w:val="28"/>
          </w:rPr>
          <w:t>"е" пункта 3</w:t>
        </w:r>
      </w:hyperlink>
      <w:r w:rsidRPr="00347AB7">
        <w:rPr>
          <w:rFonts w:ascii="Times New Roman" w:hAnsi="Times New Roman"/>
          <w:sz w:val="28"/>
          <w:szCs w:val="28"/>
        </w:rPr>
        <w:t xml:space="preserve"> указанных Правил вступают в силу с 1 января </w:t>
      </w:r>
      <w:smartTag w:uri="urn:schemas-microsoft-com:office:smarttags" w:element="metricconverter">
        <w:smartTagPr>
          <w:attr w:name="ProductID" w:val="2016 г"/>
        </w:smartTagPr>
        <w:r w:rsidRPr="00347AB7">
          <w:rPr>
            <w:rFonts w:ascii="Times New Roman" w:hAnsi="Times New Roman"/>
            <w:sz w:val="28"/>
            <w:szCs w:val="28"/>
          </w:rPr>
          <w:t>2016 г</w:t>
        </w:r>
      </w:smartTag>
      <w:r w:rsidRPr="00347AB7">
        <w:rPr>
          <w:rFonts w:ascii="Times New Roman" w:hAnsi="Times New Roman"/>
          <w:sz w:val="28"/>
          <w:szCs w:val="28"/>
        </w:rPr>
        <w:t xml:space="preserve">., </w:t>
      </w:r>
      <w:hyperlink w:anchor="Par77" w:history="1">
        <w:r w:rsidRPr="00347AB7">
          <w:rPr>
            <w:rFonts w:ascii="Times New Roman" w:hAnsi="Times New Roman"/>
            <w:sz w:val="28"/>
            <w:szCs w:val="28"/>
          </w:rPr>
          <w:t>пункт 7</w:t>
        </w:r>
      </w:hyperlink>
      <w:r w:rsidRPr="00347AB7">
        <w:rPr>
          <w:rFonts w:ascii="Times New Roman" w:hAnsi="Times New Roman"/>
          <w:sz w:val="28"/>
          <w:szCs w:val="28"/>
        </w:rPr>
        <w:t xml:space="preserve"> указанных Правил вступает в силу с 1 января </w:t>
      </w:r>
      <w:smartTag w:uri="urn:schemas-microsoft-com:office:smarttags" w:element="metricconverter">
        <w:smartTagPr>
          <w:attr w:name="ProductID" w:val="2017 г"/>
        </w:smartTagPr>
        <w:r w:rsidRPr="00347AB7">
          <w:rPr>
            <w:rFonts w:ascii="Times New Roman" w:hAnsi="Times New Roman"/>
            <w:sz w:val="28"/>
            <w:szCs w:val="28"/>
          </w:rPr>
          <w:t>2017 г</w:t>
        </w:r>
      </w:smartTag>
      <w:r w:rsidRPr="00347AB7">
        <w:rPr>
          <w:rFonts w:ascii="Times New Roman" w:hAnsi="Times New Roman"/>
          <w:sz w:val="28"/>
          <w:szCs w:val="28"/>
        </w:rPr>
        <w:t>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 в газете «Всеволожские вести» приложение «Невский берег» и на официальном сайте муниципального образования в сети Интернет.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МО «Свердловское городское поселение» по ЖКХ, ГО и ЧС Халилова Р.Д.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Глава администрации                                                 В.А. Тыртов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Приложение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к постановлению главы администрации МО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«Свердловское городское поселение»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25  »  03  </w:t>
      </w:r>
      <w:r w:rsidRPr="00347AB7">
        <w:rPr>
          <w:rFonts w:ascii="Times New Roman" w:hAnsi="Times New Roman"/>
          <w:sz w:val="28"/>
          <w:szCs w:val="28"/>
        </w:rPr>
        <w:t>2014 г</w:t>
      </w:r>
      <w:r>
        <w:rPr>
          <w:rFonts w:ascii="Times New Roman" w:hAnsi="Times New Roman"/>
          <w:sz w:val="28"/>
          <w:szCs w:val="28"/>
        </w:rPr>
        <w:t>. №  70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D7A" w:rsidRPr="00347AB7" w:rsidRDefault="000E0D7A" w:rsidP="00E34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Par29"/>
      <w:bookmarkEnd w:id="2"/>
      <w:r w:rsidRPr="00347AB7">
        <w:rPr>
          <w:rFonts w:ascii="Times New Roman" w:hAnsi="Times New Roman"/>
          <w:b/>
          <w:bCs/>
          <w:sz w:val="28"/>
          <w:szCs w:val="28"/>
        </w:rPr>
        <w:t>Правила осуществления ведомственного контроля в сфере закупок для обеспечения муниципальных нужд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1. Настоящие Правила устанавливают порядок осуществления администрацией МО «Свердловское городское поселение» (далее - орган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ей заказчиков (далее - заказчик).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2. Предметом ведомственного контроля является соблюдение подведомственн</w:t>
      </w:r>
      <w:r>
        <w:rPr>
          <w:rFonts w:ascii="Times New Roman" w:hAnsi="Times New Roman"/>
          <w:sz w:val="28"/>
          <w:szCs w:val="28"/>
        </w:rPr>
        <w:t>ыми органу</w:t>
      </w:r>
      <w:r w:rsidRPr="00347AB7">
        <w:rPr>
          <w:rFonts w:ascii="Times New Roman" w:hAnsi="Times New Roman"/>
          <w:sz w:val="28"/>
          <w:szCs w:val="28"/>
        </w:rPr>
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3. 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1"/>
      <w:bookmarkEnd w:id="3"/>
      <w:r w:rsidRPr="00347AB7">
        <w:rPr>
          <w:rFonts w:ascii="Times New Roman" w:hAnsi="Times New Roman"/>
          <w:sz w:val="28"/>
          <w:szCs w:val="28"/>
        </w:rPr>
        <w:t>б) соблюдения требований к обоснованию закупок и обоснованности закупок (вступает в силу с 1 января 2016 года);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6"/>
      <w:bookmarkEnd w:id="4"/>
      <w:r w:rsidRPr="00347AB7">
        <w:rPr>
          <w:rFonts w:ascii="Times New Roman" w:hAnsi="Times New Roman"/>
          <w:sz w:val="28"/>
          <w:szCs w:val="28"/>
        </w:rPr>
        <w:t>в) соблюдения требований о нормировании в сфере закупок (вступает в силу с 1 июля 2014 года);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52"/>
      <w:bookmarkEnd w:id="5"/>
      <w:r w:rsidRPr="00347AB7">
        <w:rPr>
          <w:rFonts w:ascii="Times New Roman" w:hAnsi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(вступает в силу с 1 января 2016 года);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57"/>
      <w:bookmarkEnd w:id="6"/>
      <w:r w:rsidRPr="00347AB7">
        <w:rPr>
          <w:rFonts w:ascii="Times New Roman" w:hAnsi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 (вступает в силу с 1 января 2016 года):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в планах-графиках, - информации, содержащейся в планах закупок;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70"/>
      <w:bookmarkEnd w:id="7"/>
      <w:r w:rsidRPr="00347AB7">
        <w:rPr>
          <w:rFonts w:ascii="Times New Roman" w:hAnsi="Times New Roman"/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77"/>
      <w:bookmarkEnd w:id="8"/>
      <w:r w:rsidRPr="00347AB7">
        <w:rPr>
          <w:rFonts w:ascii="Times New Roman" w:hAnsi="Times New Roman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1 января 2017 года).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8. Выездные или документарные мероприятия ведомственного контроля проводятся по поручению,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10. Уведомление должно содержать следующую информацию: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а) наименование заказчика, которому адресовано уведомление;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5" w:history="1">
        <w:r w:rsidRPr="00347AB7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347AB7">
        <w:rPr>
          <w:rFonts w:ascii="Times New Roman" w:hAnsi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93"/>
      <w:bookmarkEnd w:id="9"/>
      <w:r w:rsidRPr="00347AB7">
        <w:rPr>
          <w:rFonts w:ascii="Times New Roman" w:hAnsi="Times New Roman"/>
          <w:sz w:val="28"/>
          <w:szCs w:val="28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ar70" w:history="1">
        <w:r w:rsidRPr="00347AB7">
          <w:rPr>
            <w:rFonts w:ascii="Times New Roman" w:hAnsi="Times New Roman"/>
            <w:sz w:val="28"/>
            <w:szCs w:val="28"/>
          </w:rPr>
          <w:t>пункте 4</w:t>
        </w:r>
      </w:hyperlink>
      <w:r w:rsidRPr="00347AB7">
        <w:rPr>
          <w:rFonts w:ascii="Times New Roman" w:hAnsi="Times New Roman"/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0E0D7A" w:rsidRPr="00347AB7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93" w:history="1">
        <w:r w:rsidRPr="00347AB7">
          <w:rPr>
            <w:rFonts w:ascii="Times New Roman" w:hAnsi="Times New Roman"/>
            <w:sz w:val="28"/>
            <w:szCs w:val="28"/>
          </w:rPr>
          <w:t>пункте 13</w:t>
        </w:r>
      </w:hyperlink>
      <w:r w:rsidRPr="00347AB7">
        <w:rPr>
          <w:rFonts w:ascii="Times New Roman" w:hAnsi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0E0D7A" w:rsidRPr="00251293" w:rsidRDefault="000E0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0E0D7A" w:rsidRPr="00251293" w:rsidSect="002512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293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0D7A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293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47AB7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4E2A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1667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52E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2B01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05A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489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4F0B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4CD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158AE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13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2512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512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92F50941EB206E540A972114C25A642D7444F9F7EA1528DDBDF91EU8iB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1584</Words>
  <Characters>9034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Валентина</cp:lastModifiedBy>
  <cp:revision>4</cp:revision>
  <dcterms:created xsi:type="dcterms:W3CDTF">2014-03-21T12:34:00Z</dcterms:created>
  <dcterms:modified xsi:type="dcterms:W3CDTF">2014-03-25T15:00:00Z</dcterms:modified>
</cp:coreProperties>
</file>