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7E" w:rsidRPr="00144978" w:rsidRDefault="0065297E" w:rsidP="005F4463">
      <w:pPr>
        <w:spacing w:before="360"/>
        <w:jc w:val="center"/>
        <w:rPr>
          <w:b/>
          <w:spacing w:val="20"/>
          <w:sz w:val="26"/>
          <w:szCs w:val="26"/>
        </w:rPr>
      </w:pPr>
      <w:r w:rsidRPr="00144978">
        <w:rPr>
          <w:b/>
          <w:sz w:val="26"/>
          <w:szCs w:val="26"/>
        </w:rPr>
        <w:t>ПРОТОКОЛ</w:t>
      </w:r>
      <w:r w:rsidR="00787362" w:rsidRPr="00144978">
        <w:rPr>
          <w:b/>
          <w:sz w:val="26"/>
          <w:szCs w:val="26"/>
        </w:rPr>
        <w:t xml:space="preserve"> </w:t>
      </w:r>
      <w:r w:rsidR="004B4C6A" w:rsidRPr="00144978">
        <w:rPr>
          <w:b/>
          <w:spacing w:val="20"/>
          <w:sz w:val="26"/>
          <w:szCs w:val="26"/>
        </w:rPr>
        <w:t>ПУБЛИЧНЫХ СЛУШАНИЙ</w:t>
      </w:r>
    </w:p>
    <w:p w:rsidR="009C24DE" w:rsidRPr="00144978" w:rsidRDefault="0009247F" w:rsidP="0065297E">
      <w:pPr>
        <w:jc w:val="center"/>
        <w:rPr>
          <w:b/>
          <w:sz w:val="26"/>
          <w:szCs w:val="26"/>
        </w:rPr>
      </w:pPr>
      <w:r w:rsidRPr="00144978">
        <w:rPr>
          <w:sz w:val="26"/>
          <w:szCs w:val="26"/>
        </w:rPr>
        <w:t>по обсуждению</w:t>
      </w:r>
      <w:r w:rsidRPr="00144978">
        <w:rPr>
          <w:b/>
          <w:sz w:val="26"/>
          <w:szCs w:val="26"/>
        </w:rPr>
        <w:t xml:space="preserve"> </w:t>
      </w:r>
      <w:r w:rsidR="0054458E" w:rsidRPr="00144978">
        <w:rPr>
          <w:rFonts w:eastAsia="Calibri"/>
          <w:sz w:val="26"/>
          <w:szCs w:val="26"/>
          <w:lang w:eastAsia="en-US"/>
        </w:rPr>
        <w:t>Программы комплексного развития социальной инфраструктуры МО «Свердловское городское поселение» Всеволожского муниципального района Ленинградской области</w:t>
      </w:r>
    </w:p>
    <w:p w:rsidR="0054458E" w:rsidRPr="00144978" w:rsidRDefault="00456ED8" w:rsidP="007D52D6">
      <w:pPr>
        <w:spacing w:before="120"/>
        <w:rPr>
          <w:spacing w:val="16"/>
          <w:sz w:val="26"/>
          <w:szCs w:val="26"/>
          <w:u w:val="single"/>
        </w:rPr>
      </w:pPr>
      <w:r w:rsidRPr="00144978">
        <w:rPr>
          <w:spacing w:val="16"/>
          <w:sz w:val="26"/>
          <w:szCs w:val="26"/>
          <w:u w:val="single"/>
        </w:rPr>
        <w:t xml:space="preserve"> </w:t>
      </w:r>
    </w:p>
    <w:p w:rsidR="009C24DE" w:rsidRPr="00144978" w:rsidRDefault="00456ED8" w:rsidP="007D52D6">
      <w:pPr>
        <w:spacing w:before="120"/>
        <w:rPr>
          <w:b/>
          <w:spacing w:val="16"/>
          <w:sz w:val="26"/>
          <w:szCs w:val="26"/>
          <w:u w:val="single"/>
        </w:rPr>
      </w:pPr>
      <w:r w:rsidRPr="00144978">
        <w:rPr>
          <w:spacing w:val="16"/>
          <w:sz w:val="26"/>
          <w:szCs w:val="26"/>
          <w:u w:val="single"/>
        </w:rPr>
        <w:t xml:space="preserve"> </w:t>
      </w:r>
      <w:r w:rsidR="00F5504B" w:rsidRPr="00144978">
        <w:rPr>
          <w:spacing w:val="16"/>
          <w:sz w:val="26"/>
          <w:szCs w:val="26"/>
          <w:u w:val="single"/>
        </w:rPr>
        <w:t>13</w:t>
      </w:r>
      <w:r w:rsidR="007239F2" w:rsidRPr="00144978">
        <w:rPr>
          <w:spacing w:val="16"/>
          <w:sz w:val="26"/>
          <w:szCs w:val="26"/>
          <w:u w:val="single"/>
        </w:rPr>
        <w:t>.</w:t>
      </w:r>
      <w:r w:rsidR="00F5504B" w:rsidRPr="00144978">
        <w:rPr>
          <w:spacing w:val="16"/>
          <w:sz w:val="26"/>
          <w:szCs w:val="26"/>
          <w:u w:val="single"/>
        </w:rPr>
        <w:t>11</w:t>
      </w:r>
      <w:r w:rsidR="007D52D6" w:rsidRPr="00144978">
        <w:rPr>
          <w:spacing w:val="16"/>
          <w:sz w:val="26"/>
          <w:szCs w:val="26"/>
          <w:u w:val="single"/>
        </w:rPr>
        <w:t>.2017</w:t>
      </w:r>
      <w:r w:rsidR="007239F2" w:rsidRPr="00144978">
        <w:rPr>
          <w:spacing w:val="16"/>
          <w:sz w:val="26"/>
          <w:szCs w:val="26"/>
          <w:u w:val="single"/>
        </w:rPr>
        <w:t xml:space="preserve"> г </w:t>
      </w:r>
      <w:r w:rsidR="009C24DE" w:rsidRPr="00144978">
        <w:rPr>
          <w:spacing w:val="16"/>
          <w:sz w:val="26"/>
          <w:szCs w:val="26"/>
        </w:rPr>
        <w:t xml:space="preserve">            </w:t>
      </w:r>
      <w:r w:rsidRPr="00144978">
        <w:rPr>
          <w:spacing w:val="16"/>
          <w:sz w:val="26"/>
          <w:szCs w:val="26"/>
        </w:rPr>
        <w:t xml:space="preserve">        </w:t>
      </w:r>
      <w:r w:rsidR="009C24DE" w:rsidRPr="00144978">
        <w:rPr>
          <w:spacing w:val="16"/>
          <w:sz w:val="26"/>
          <w:szCs w:val="26"/>
        </w:rPr>
        <w:t xml:space="preserve">                                </w:t>
      </w:r>
      <w:r w:rsidR="007239F2" w:rsidRPr="00144978">
        <w:rPr>
          <w:spacing w:val="16"/>
          <w:sz w:val="26"/>
          <w:szCs w:val="26"/>
        </w:rPr>
        <w:t xml:space="preserve">                </w:t>
      </w:r>
    </w:p>
    <w:p w:rsidR="009C24DE" w:rsidRPr="00144978" w:rsidRDefault="00F034E7" w:rsidP="009C24DE">
      <w:pPr>
        <w:rPr>
          <w:spacing w:val="16"/>
          <w:sz w:val="26"/>
          <w:szCs w:val="26"/>
        </w:rPr>
      </w:pPr>
      <w:proofErr w:type="spellStart"/>
      <w:r w:rsidRPr="00144978">
        <w:rPr>
          <w:spacing w:val="16"/>
          <w:sz w:val="26"/>
          <w:szCs w:val="26"/>
        </w:rPr>
        <w:t>г</w:t>
      </w:r>
      <w:r w:rsidR="00991078" w:rsidRPr="00144978">
        <w:rPr>
          <w:spacing w:val="16"/>
          <w:sz w:val="26"/>
          <w:szCs w:val="26"/>
        </w:rPr>
        <w:t>.п</w:t>
      </w:r>
      <w:proofErr w:type="spellEnd"/>
      <w:r w:rsidR="00991078" w:rsidRPr="00144978">
        <w:rPr>
          <w:spacing w:val="16"/>
          <w:sz w:val="26"/>
          <w:szCs w:val="26"/>
        </w:rPr>
        <w:t>. и</w:t>
      </w:r>
      <w:r w:rsidR="001B0FD8" w:rsidRPr="00144978">
        <w:rPr>
          <w:spacing w:val="16"/>
          <w:sz w:val="26"/>
          <w:szCs w:val="26"/>
        </w:rPr>
        <w:t>м. Свердлова</w:t>
      </w:r>
    </w:p>
    <w:p w:rsidR="0065297E" w:rsidRPr="00144978" w:rsidRDefault="0065297E" w:rsidP="00013646">
      <w:pPr>
        <w:spacing w:before="120"/>
        <w:ind w:left="-142"/>
        <w:rPr>
          <w:b/>
          <w:sz w:val="26"/>
          <w:szCs w:val="26"/>
        </w:rPr>
      </w:pPr>
      <w:r w:rsidRPr="00144978">
        <w:rPr>
          <w:b/>
          <w:sz w:val="26"/>
          <w:szCs w:val="26"/>
        </w:rPr>
        <w:t>Место и время проведения публичных слушаний:</w:t>
      </w:r>
    </w:p>
    <w:p w:rsidR="0009247F" w:rsidRPr="00144978" w:rsidRDefault="00734D79" w:rsidP="00013646">
      <w:pPr>
        <w:widowControl/>
        <w:autoSpaceDE/>
        <w:adjustRightInd/>
        <w:ind w:left="-142"/>
        <w:jc w:val="both"/>
        <w:rPr>
          <w:sz w:val="26"/>
          <w:szCs w:val="26"/>
        </w:rPr>
      </w:pPr>
      <w:r w:rsidRPr="00144978">
        <w:rPr>
          <w:sz w:val="26"/>
          <w:szCs w:val="26"/>
        </w:rPr>
        <w:t xml:space="preserve">Ленинградская область, Всеволожский район, </w:t>
      </w:r>
      <w:r w:rsidR="001B0FD8" w:rsidRPr="00144978">
        <w:rPr>
          <w:sz w:val="26"/>
          <w:szCs w:val="26"/>
        </w:rPr>
        <w:t xml:space="preserve">городской поселок имени Свердлова, мкр.1, дом № 18, </w:t>
      </w:r>
    </w:p>
    <w:p w:rsidR="00F5504B" w:rsidRPr="00144978" w:rsidRDefault="00F5504B" w:rsidP="00013646">
      <w:pPr>
        <w:widowControl/>
        <w:autoSpaceDE/>
        <w:adjustRightInd/>
        <w:ind w:left="-142"/>
        <w:jc w:val="both"/>
        <w:rPr>
          <w:sz w:val="26"/>
          <w:szCs w:val="26"/>
        </w:rPr>
      </w:pPr>
      <w:r w:rsidRPr="00144978">
        <w:rPr>
          <w:sz w:val="26"/>
          <w:szCs w:val="26"/>
        </w:rPr>
        <w:t>8</w:t>
      </w:r>
      <w:r w:rsidR="00F034E7" w:rsidRPr="00144978">
        <w:rPr>
          <w:sz w:val="26"/>
          <w:szCs w:val="26"/>
        </w:rPr>
        <w:t xml:space="preserve"> </w:t>
      </w:r>
      <w:r w:rsidRPr="00144978">
        <w:rPr>
          <w:sz w:val="26"/>
          <w:szCs w:val="26"/>
        </w:rPr>
        <w:t>ноября</w:t>
      </w:r>
      <w:r w:rsidR="00734D79" w:rsidRPr="00144978">
        <w:rPr>
          <w:sz w:val="26"/>
          <w:szCs w:val="26"/>
        </w:rPr>
        <w:t xml:space="preserve"> </w:t>
      </w:r>
      <w:r w:rsidR="001B0FD8" w:rsidRPr="00144978">
        <w:rPr>
          <w:sz w:val="26"/>
          <w:szCs w:val="26"/>
        </w:rPr>
        <w:t>2017</w:t>
      </w:r>
      <w:r w:rsidR="00734D79" w:rsidRPr="00144978">
        <w:rPr>
          <w:sz w:val="26"/>
          <w:szCs w:val="26"/>
        </w:rPr>
        <w:t xml:space="preserve"> г.</w:t>
      </w:r>
      <w:r w:rsidR="001B0FD8" w:rsidRPr="00144978">
        <w:rPr>
          <w:sz w:val="26"/>
          <w:szCs w:val="26"/>
        </w:rPr>
        <w:t xml:space="preserve"> </w:t>
      </w:r>
      <w:r w:rsidR="0065297E" w:rsidRPr="00144978">
        <w:rPr>
          <w:sz w:val="26"/>
          <w:szCs w:val="26"/>
        </w:rPr>
        <w:t>в 1</w:t>
      </w:r>
      <w:r w:rsidR="0009247F" w:rsidRPr="00144978">
        <w:rPr>
          <w:sz w:val="26"/>
          <w:szCs w:val="26"/>
        </w:rPr>
        <w:t>5</w:t>
      </w:r>
      <w:r w:rsidR="0065297E" w:rsidRPr="00144978">
        <w:rPr>
          <w:sz w:val="26"/>
          <w:szCs w:val="26"/>
        </w:rPr>
        <w:t xml:space="preserve"> час. </w:t>
      </w:r>
      <w:r w:rsidRPr="00144978">
        <w:rPr>
          <w:sz w:val="26"/>
          <w:szCs w:val="26"/>
        </w:rPr>
        <w:t>3</w:t>
      </w:r>
      <w:r w:rsidR="0065297E" w:rsidRPr="00144978">
        <w:rPr>
          <w:sz w:val="26"/>
          <w:szCs w:val="26"/>
        </w:rPr>
        <w:t xml:space="preserve">0 мин. </w:t>
      </w:r>
    </w:p>
    <w:p w:rsidR="00F5504B" w:rsidRPr="00144978" w:rsidRDefault="00F5504B" w:rsidP="00013646">
      <w:pPr>
        <w:widowControl/>
        <w:autoSpaceDE/>
        <w:autoSpaceDN/>
        <w:adjustRightInd/>
        <w:ind w:left="-142"/>
        <w:jc w:val="both"/>
        <w:rPr>
          <w:sz w:val="26"/>
          <w:szCs w:val="26"/>
        </w:rPr>
      </w:pPr>
    </w:p>
    <w:p w:rsidR="00F5504B" w:rsidRPr="00144978" w:rsidRDefault="00F5504B" w:rsidP="00013646">
      <w:pPr>
        <w:widowControl/>
        <w:autoSpaceDE/>
        <w:autoSpaceDN/>
        <w:adjustRightInd/>
        <w:ind w:left="-142"/>
        <w:jc w:val="both"/>
        <w:rPr>
          <w:sz w:val="26"/>
          <w:szCs w:val="26"/>
        </w:rPr>
      </w:pPr>
      <w:r w:rsidRPr="00144978">
        <w:rPr>
          <w:sz w:val="26"/>
          <w:szCs w:val="26"/>
        </w:rPr>
        <w:t xml:space="preserve">Председатель комиссии: </w:t>
      </w:r>
    </w:p>
    <w:p w:rsidR="00F5504B" w:rsidRPr="00144978" w:rsidRDefault="00F5504B" w:rsidP="00013646">
      <w:pPr>
        <w:widowControl/>
        <w:autoSpaceDE/>
        <w:autoSpaceDN/>
        <w:adjustRightInd/>
        <w:ind w:left="-142"/>
        <w:jc w:val="both"/>
        <w:rPr>
          <w:sz w:val="26"/>
          <w:szCs w:val="26"/>
        </w:rPr>
      </w:pPr>
      <w:r w:rsidRPr="00144978">
        <w:rPr>
          <w:sz w:val="26"/>
          <w:szCs w:val="26"/>
        </w:rPr>
        <w:t>Колесникова Анна Сергеевна – заместитель главы администрации МО «Свердловское городское поселение» по экономическим вопросам.</w:t>
      </w:r>
    </w:p>
    <w:p w:rsidR="00F5504B" w:rsidRPr="00144978" w:rsidRDefault="00F5504B" w:rsidP="00013646">
      <w:pPr>
        <w:widowControl/>
        <w:autoSpaceDE/>
        <w:autoSpaceDN/>
        <w:adjustRightInd/>
        <w:ind w:left="-142"/>
        <w:jc w:val="both"/>
        <w:rPr>
          <w:sz w:val="26"/>
          <w:szCs w:val="26"/>
        </w:rPr>
      </w:pPr>
      <w:r w:rsidRPr="00144978">
        <w:rPr>
          <w:sz w:val="26"/>
          <w:szCs w:val="26"/>
        </w:rPr>
        <w:t xml:space="preserve">Заместитель председателя комиссии: </w:t>
      </w:r>
    </w:p>
    <w:p w:rsidR="00F5504B" w:rsidRPr="00144978" w:rsidRDefault="00F5504B" w:rsidP="00013646">
      <w:pPr>
        <w:widowControl/>
        <w:autoSpaceDE/>
        <w:autoSpaceDN/>
        <w:adjustRightInd/>
        <w:ind w:left="-142"/>
        <w:jc w:val="both"/>
        <w:rPr>
          <w:sz w:val="26"/>
          <w:szCs w:val="26"/>
        </w:rPr>
      </w:pPr>
      <w:proofErr w:type="spellStart"/>
      <w:r w:rsidRPr="00144978">
        <w:rPr>
          <w:sz w:val="26"/>
          <w:szCs w:val="26"/>
        </w:rPr>
        <w:t>Мехедов</w:t>
      </w:r>
      <w:proofErr w:type="spellEnd"/>
      <w:r w:rsidRPr="00144978">
        <w:rPr>
          <w:sz w:val="26"/>
          <w:szCs w:val="26"/>
        </w:rPr>
        <w:t xml:space="preserve"> Михаил Вячеславович - начальник управления архитектуры, муниципального имущества и земельных отношений администрации МО «Свердловское городское поселение».</w:t>
      </w:r>
    </w:p>
    <w:p w:rsidR="00F5504B" w:rsidRPr="00144978" w:rsidRDefault="00F5504B" w:rsidP="00013646">
      <w:pPr>
        <w:widowControl/>
        <w:autoSpaceDE/>
        <w:autoSpaceDN/>
        <w:adjustRightInd/>
        <w:ind w:left="-142"/>
        <w:jc w:val="both"/>
        <w:rPr>
          <w:sz w:val="26"/>
          <w:szCs w:val="26"/>
        </w:rPr>
      </w:pPr>
      <w:r w:rsidRPr="00144978">
        <w:rPr>
          <w:sz w:val="26"/>
          <w:szCs w:val="26"/>
        </w:rPr>
        <w:t xml:space="preserve">     Секретарь комиссии:  </w:t>
      </w:r>
    </w:p>
    <w:p w:rsidR="00F5504B" w:rsidRPr="00144978" w:rsidRDefault="00F5504B" w:rsidP="00013646">
      <w:pPr>
        <w:widowControl/>
        <w:autoSpaceDE/>
        <w:autoSpaceDN/>
        <w:adjustRightInd/>
        <w:ind w:left="-142"/>
        <w:jc w:val="both"/>
        <w:rPr>
          <w:sz w:val="26"/>
          <w:szCs w:val="26"/>
        </w:rPr>
      </w:pPr>
      <w:r w:rsidRPr="00144978">
        <w:rPr>
          <w:sz w:val="26"/>
          <w:szCs w:val="26"/>
        </w:rPr>
        <w:tab/>
      </w:r>
      <w:proofErr w:type="spellStart"/>
      <w:r w:rsidRPr="00144978">
        <w:rPr>
          <w:sz w:val="26"/>
          <w:szCs w:val="26"/>
        </w:rPr>
        <w:t>Воротилова</w:t>
      </w:r>
      <w:proofErr w:type="spellEnd"/>
      <w:r w:rsidRPr="00144978">
        <w:rPr>
          <w:sz w:val="26"/>
          <w:szCs w:val="26"/>
        </w:rPr>
        <w:t xml:space="preserve"> Л.Ю. –  главный специалист землеустроитель администрации МО «Свердловское городское поселение». </w:t>
      </w:r>
    </w:p>
    <w:p w:rsidR="00F5504B" w:rsidRPr="00144978" w:rsidRDefault="00F5504B" w:rsidP="00013646">
      <w:pPr>
        <w:widowControl/>
        <w:autoSpaceDE/>
        <w:autoSpaceDN/>
        <w:adjustRightInd/>
        <w:ind w:left="-142"/>
        <w:jc w:val="both"/>
        <w:rPr>
          <w:sz w:val="26"/>
          <w:szCs w:val="26"/>
        </w:rPr>
      </w:pPr>
      <w:r w:rsidRPr="00144978">
        <w:rPr>
          <w:sz w:val="26"/>
          <w:szCs w:val="26"/>
        </w:rPr>
        <w:tab/>
      </w:r>
      <w:r w:rsidRPr="00144978">
        <w:rPr>
          <w:sz w:val="26"/>
          <w:szCs w:val="26"/>
        </w:rPr>
        <w:tab/>
        <w:t>Члены комиссии:</w:t>
      </w:r>
    </w:p>
    <w:p w:rsidR="00F5504B" w:rsidRPr="00144978" w:rsidRDefault="00F5504B" w:rsidP="00013646">
      <w:pPr>
        <w:widowControl/>
        <w:autoSpaceDE/>
        <w:autoSpaceDN/>
        <w:adjustRightInd/>
        <w:ind w:left="-142"/>
        <w:jc w:val="both"/>
        <w:rPr>
          <w:sz w:val="26"/>
          <w:szCs w:val="26"/>
        </w:rPr>
      </w:pPr>
      <w:r w:rsidRPr="00144978">
        <w:rPr>
          <w:sz w:val="26"/>
          <w:szCs w:val="26"/>
        </w:rPr>
        <w:t xml:space="preserve">  </w:t>
      </w:r>
    </w:p>
    <w:p w:rsidR="00F5504B" w:rsidRPr="00144978" w:rsidRDefault="00F5504B" w:rsidP="00013646">
      <w:pPr>
        <w:widowControl/>
        <w:numPr>
          <w:ilvl w:val="0"/>
          <w:numId w:val="25"/>
        </w:numPr>
        <w:autoSpaceDE/>
        <w:autoSpaceDN/>
        <w:adjustRightInd/>
        <w:ind w:left="-142" w:firstLine="0"/>
        <w:jc w:val="both"/>
        <w:rPr>
          <w:sz w:val="26"/>
          <w:szCs w:val="26"/>
        </w:rPr>
      </w:pPr>
      <w:r w:rsidRPr="00144978">
        <w:rPr>
          <w:sz w:val="26"/>
          <w:szCs w:val="26"/>
        </w:rPr>
        <w:t>Кузнецова М.М. – глава МО «Свердловское городское поселение»;</w:t>
      </w:r>
    </w:p>
    <w:p w:rsidR="00F5504B" w:rsidRPr="00144978" w:rsidRDefault="0054458E" w:rsidP="00013646">
      <w:pPr>
        <w:widowControl/>
        <w:numPr>
          <w:ilvl w:val="0"/>
          <w:numId w:val="25"/>
        </w:numPr>
        <w:autoSpaceDE/>
        <w:autoSpaceDN/>
        <w:adjustRightInd/>
        <w:ind w:left="-142" w:firstLine="0"/>
        <w:jc w:val="both"/>
        <w:rPr>
          <w:sz w:val="26"/>
          <w:szCs w:val="26"/>
        </w:rPr>
      </w:pPr>
      <w:proofErr w:type="spellStart"/>
      <w:r w:rsidRPr="00144978">
        <w:rPr>
          <w:sz w:val="26"/>
          <w:szCs w:val="26"/>
        </w:rPr>
        <w:t>Касапу</w:t>
      </w:r>
      <w:proofErr w:type="spellEnd"/>
      <w:r w:rsidRPr="00144978">
        <w:rPr>
          <w:sz w:val="26"/>
          <w:szCs w:val="26"/>
        </w:rPr>
        <w:t xml:space="preserve"> Ю.</w:t>
      </w:r>
      <w:r w:rsidR="00F5504B" w:rsidRPr="00144978">
        <w:rPr>
          <w:sz w:val="26"/>
          <w:szCs w:val="26"/>
        </w:rPr>
        <w:t>В. – заместитель председателя совета депутатов МО «Свердловское городс</w:t>
      </w:r>
      <w:r w:rsidR="00303921" w:rsidRPr="00144978">
        <w:rPr>
          <w:sz w:val="26"/>
          <w:szCs w:val="26"/>
        </w:rPr>
        <w:t>кое поселение»</w:t>
      </w:r>
      <w:r w:rsidR="00F5504B" w:rsidRPr="00144978">
        <w:rPr>
          <w:sz w:val="26"/>
          <w:szCs w:val="26"/>
        </w:rPr>
        <w:t>;</w:t>
      </w:r>
    </w:p>
    <w:p w:rsidR="00F5504B" w:rsidRPr="00144978" w:rsidRDefault="00F5504B" w:rsidP="00013646">
      <w:pPr>
        <w:widowControl/>
        <w:numPr>
          <w:ilvl w:val="0"/>
          <w:numId w:val="25"/>
        </w:numPr>
        <w:autoSpaceDE/>
        <w:autoSpaceDN/>
        <w:adjustRightInd/>
        <w:ind w:left="-142" w:firstLine="0"/>
        <w:jc w:val="both"/>
        <w:rPr>
          <w:sz w:val="26"/>
          <w:szCs w:val="26"/>
        </w:rPr>
      </w:pPr>
      <w:r w:rsidRPr="00144978">
        <w:rPr>
          <w:sz w:val="26"/>
          <w:szCs w:val="26"/>
        </w:rPr>
        <w:t>Халилов Р.Д. – заместитель главы администрации МО «Свердловское городское поселение» по ЖКХ, ГО и ЧС;</w:t>
      </w:r>
    </w:p>
    <w:p w:rsidR="00F5504B" w:rsidRPr="00144978" w:rsidRDefault="00F5504B" w:rsidP="00013646">
      <w:pPr>
        <w:widowControl/>
        <w:numPr>
          <w:ilvl w:val="0"/>
          <w:numId w:val="25"/>
        </w:numPr>
        <w:autoSpaceDE/>
        <w:autoSpaceDN/>
        <w:adjustRightInd/>
        <w:ind w:left="-142" w:firstLine="0"/>
        <w:jc w:val="both"/>
        <w:rPr>
          <w:sz w:val="26"/>
          <w:szCs w:val="26"/>
        </w:rPr>
      </w:pPr>
      <w:r w:rsidRPr="00144978">
        <w:rPr>
          <w:sz w:val="26"/>
          <w:szCs w:val="26"/>
        </w:rPr>
        <w:t xml:space="preserve">Сарычев А.А. – начальник сектора по правовым вопросам администрации МО «Свердловское городское поселение»; </w:t>
      </w:r>
    </w:p>
    <w:p w:rsidR="00F5504B" w:rsidRPr="00144978" w:rsidRDefault="00F5504B" w:rsidP="00013646">
      <w:pPr>
        <w:widowControl/>
        <w:numPr>
          <w:ilvl w:val="0"/>
          <w:numId w:val="25"/>
        </w:numPr>
        <w:autoSpaceDE/>
        <w:autoSpaceDN/>
        <w:adjustRightInd/>
        <w:ind w:left="-142" w:firstLine="0"/>
        <w:jc w:val="both"/>
        <w:rPr>
          <w:sz w:val="26"/>
          <w:szCs w:val="26"/>
        </w:rPr>
      </w:pPr>
      <w:r w:rsidRPr="00144978">
        <w:rPr>
          <w:sz w:val="26"/>
          <w:szCs w:val="26"/>
        </w:rPr>
        <w:t>Соболев Е.В. – главный специалист архитектор администрации МО «Свердловское городское поселение»</w:t>
      </w:r>
    </w:p>
    <w:p w:rsidR="00F5504B" w:rsidRPr="00144978" w:rsidRDefault="00F5504B" w:rsidP="00013646">
      <w:pPr>
        <w:widowControl/>
        <w:numPr>
          <w:ilvl w:val="0"/>
          <w:numId w:val="25"/>
        </w:numPr>
        <w:autoSpaceDE/>
        <w:autoSpaceDN/>
        <w:adjustRightInd/>
        <w:ind w:left="-142" w:firstLine="0"/>
        <w:jc w:val="both"/>
        <w:rPr>
          <w:sz w:val="26"/>
          <w:szCs w:val="26"/>
        </w:rPr>
      </w:pPr>
      <w:r w:rsidRPr="00144978">
        <w:rPr>
          <w:sz w:val="26"/>
          <w:szCs w:val="26"/>
        </w:rPr>
        <w:t>Фролов Д.В. –  главный специалист по управлению муниципальным имуществом администрации МО «Свердловское городское поселение».</w:t>
      </w:r>
    </w:p>
    <w:p w:rsidR="00303921" w:rsidRPr="00144978" w:rsidRDefault="00303921" w:rsidP="00013646">
      <w:pPr>
        <w:widowControl/>
        <w:tabs>
          <w:tab w:val="left" w:pos="993"/>
        </w:tabs>
        <w:autoSpaceDE/>
        <w:autoSpaceDN/>
        <w:adjustRightInd/>
        <w:ind w:left="-142"/>
        <w:jc w:val="both"/>
        <w:rPr>
          <w:sz w:val="26"/>
          <w:szCs w:val="26"/>
        </w:rPr>
      </w:pPr>
      <w:r w:rsidRPr="00144978">
        <w:rPr>
          <w:sz w:val="26"/>
          <w:szCs w:val="26"/>
        </w:rPr>
        <w:t xml:space="preserve"> </w:t>
      </w:r>
    </w:p>
    <w:p w:rsidR="00303921" w:rsidRPr="00144978" w:rsidRDefault="00303921" w:rsidP="00013646">
      <w:pPr>
        <w:widowControl/>
        <w:tabs>
          <w:tab w:val="left" w:pos="993"/>
        </w:tabs>
        <w:autoSpaceDE/>
        <w:autoSpaceDN/>
        <w:adjustRightInd/>
        <w:ind w:left="-142"/>
        <w:jc w:val="both"/>
        <w:rPr>
          <w:sz w:val="26"/>
          <w:szCs w:val="26"/>
        </w:rPr>
      </w:pPr>
      <w:r w:rsidRPr="00144978">
        <w:rPr>
          <w:sz w:val="26"/>
          <w:szCs w:val="26"/>
        </w:rPr>
        <w:t>Присутствовали:</w:t>
      </w:r>
    </w:p>
    <w:p w:rsidR="00303921" w:rsidRPr="00144978" w:rsidRDefault="00303921" w:rsidP="00013646">
      <w:pPr>
        <w:keepNext/>
        <w:widowControl/>
        <w:autoSpaceDE/>
        <w:autoSpaceDN/>
        <w:adjustRightInd/>
        <w:ind w:left="-142"/>
        <w:outlineLvl w:val="1"/>
        <w:rPr>
          <w:sz w:val="26"/>
          <w:szCs w:val="26"/>
        </w:rPr>
      </w:pPr>
      <w:r w:rsidRPr="00144978">
        <w:rPr>
          <w:sz w:val="26"/>
          <w:szCs w:val="26"/>
        </w:rPr>
        <w:t xml:space="preserve">Заместитель председателя комиссии: </w:t>
      </w:r>
    </w:p>
    <w:p w:rsidR="00303921" w:rsidRPr="00144978" w:rsidRDefault="00144978" w:rsidP="00013646">
      <w:pPr>
        <w:widowControl/>
        <w:autoSpaceDE/>
        <w:autoSpaceDN/>
        <w:adjustRightInd/>
        <w:ind w:left="-142"/>
        <w:jc w:val="both"/>
        <w:rPr>
          <w:sz w:val="26"/>
          <w:szCs w:val="26"/>
        </w:rPr>
      </w:pPr>
      <w:r w:rsidRPr="00144978">
        <w:rPr>
          <w:sz w:val="26"/>
          <w:szCs w:val="26"/>
        </w:rPr>
        <w:t xml:space="preserve">        </w:t>
      </w:r>
      <w:r w:rsidR="00013646">
        <w:rPr>
          <w:sz w:val="26"/>
          <w:szCs w:val="26"/>
        </w:rPr>
        <w:t xml:space="preserve">   </w:t>
      </w:r>
      <w:proofErr w:type="spellStart"/>
      <w:r w:rsidR="00303921" w:rsidRPr="00144978">
        <w:rPr>
          <w:sz w:val="26"/>
          <w:szCs w:val="26"/>
        </w:rPr>
        <w:t>Мехедов</w:t>
      </w:r>
      <w:proofErr w:type="spellEnd"/>
      <w:r w:rsidR="00303921" w:rsidRPr="00144978">
        <w:rPr>
          <w:sz w:val="26"/>
          <w:szCs w:val="26"/>
        </w:rPr>
        <w:t xml:space="preserve"> Михаил Вячеславович - начальник управления архитектуры, муниципального имущества и земельных отношений администрации МО «Свердловское городское поселение».</w:t>
      </w:r>
    </w:p>
    <w:p w:rsidR="00303921" w:rsidRPr="00144978" w:rsidRDefault="00303921" w:rsidP="00013646">
      <w:pPr>
        <w:widowControl/>
        <w:autoSpaceDE/>
        <w:autoSpaceDN/>
        <w:adjustRightInd/>
        <w:ind w:left="-142"/>
        <w:jc w:val="both"/>
        <w:rPr>
          <w:sz w:val="26"/>
          <w:szCs w:val="26"/>
        </w:rPr>
      </w:pPr>
      <w:r w:rsidRPr="00144978">
        <w:rPr>
          <w:sz w:val="26"/>
          <w:szCs w:val="26"/>
        </w:rPr>
        <w:t xml:space="preserve"> Секретарь комиссии:  </w:t>
      </w:r>
    </w:p>
    <w:p w:rsidR="00303921" w:rsidRPr="00144978" w:rsidRDefault="00303921" w:rsidP="00013646">
      <w:pPr>
        <w:widowControl/>
        <w:autoSpaceDE/>
        <w:autoSpaceDN/>
        <w:adjustRightInd/>
        <w:ind w:left="-142"/>
        <w:jc w:val="both"/>
        <w:rPr>
          <w:sz w:val="26"/>
          <w:szCs w:val="26"/>
        </w:rPr>
      </w:pPr>
      <w:r w:rsidRPr="00144978">
        <w:rPr>
          <w:sz w:val="26"/>
          <w:szCs w:val="26"/>
        </w:rPr>
        <w:tab/>
      </w:r>
      <w:r w:rsidR="00013646">
        <w:rPr>
          <w:sz w:val="26"/>
          <w:szCs w:val="26"/>
        </w:rPr>
        <w:t xml:space="preserve">         </w:t>
      </w:r>
      <w:proofErr w:type="spellStart"/>
      <w:r w:rsidRPr="00144978">
        <w:rPr>
          <w:sz w:val="26"/>
          <w:szCs w:val="26"/>
        </w:rPr>
        <w:t>Воротилова</w:t>
      </w:r>
      <w:proofErr w:type="spellEnd"/>
      <w:r w:rsidRPr="00144978">
        <w:rPr>
          <w:sz w:val="26"/>
          <w:szCs w:val="26"/>
        </w:rPr>
        <w:t xml:space="preserve"> Л.Ю. –  главный специалист землеустроитель администрации МО «Свердловское городское поселение». </w:t>
      </w:r>
    </w:p>
    <w:p w:rsidR="00303921" w:rsidRPr="00144978" w:rsidRDefault="00303921" w:rsidP="00013646">
      <w:pPr>
        <w:widowControl/>
        <w:autoSpaceDE/>
        <w:autoSpaceDN/>
        <w:adjustRightInd/>
        <w:ind w:left="-142"/>
        <w:jc w:val="both"/>
        <w:rPr>
          <w:sz w:val="26"/>
          <w:szCs w:val="26"/>
        </w:rPr>
      </w:pPr>
      <w:r w:rsidRPr="00144978">
        <w:rPr>
          <w:sz w:val="26"/>
          <w:szCs w:val="26"/>
        </w:rPr>
        <w:t>Члены комиссии:</w:t>
      </w:r>
    </w:p>
    <w:p w:rsidR="00303921" w:rsidRPr="00144978" w:rsidRDefault="00303921" w:rsidP="00013646">
      <w:pPr>
        <w:widowControl/>
        <w:autoSpaceDE/>
        <w:autoSpaceDN/>
        <w:adjustRightInd/>
        <w:ind w:left="-142"/>
        <w:jc w:val="both"/>
        <w:rPr>
          <w:sz w:val="26"/>
          <w:szCs w:val="26"/>
        </w:rPr>
      </w:pPr>
      <w:r w:rsidRPr="00144978">
        <w:rPr>
          <w:sz w:val="26"/>
          <w:szCs w:val="26"/>
        </w:rPr>
        <w:t xml:space="preserve">  </w:t>
      </w:r>
    </w:p>
    <w:p w:rsidR="00303921" w:rsidRPr="00144978" w:rsidRDefault="0054458E" w:rsidP="00013646">
      <w:pPr>
        <w:widowControl/>
        <w:numPr>
          <w:ilvl w:val="0"/>
          <w:numId w:val="26"/>
        </w:numPr>
        <w:tabs>
          <w:tab w:val="left" w:pos="567"/>
        </w:tabs>
        <w:autoSpaceDE/>
        <w:autoSpaceDN/>
        <w:adjustRightInd/>
        <w:ind w:left="-142" w:firstLine="0"/>
        <w:jc w:val="both"/>
        <w:rPr>
          <w:sz w:val="26"/>
          <w:szCs w:val="26"/>
        </w:rPr>
      </w:pPr>
      <w:proofErr w:type="spellStart"/>
      <w:r w:rsidRPr="00144978">
        <w:rPr>
          <w:sz w:val="26"/>
          <w:szCs w:val="26"/>
        </w:rPr>
        <w:t>Касапу</w:t>
      </w:r>
      <w:proofErr w:type="spellEnd"/>
      <w:r w:rsidRPr="00144978">
        <w:rPr>
          <w:sz w:val="26"/>
          <w:szCs w:val="26"/>
        </w:rPr>
        <w:t xml:space="preserve"> Ю.</w:t>
      </w:r>
      <w:r w:rsidR="00303921" w:rsidRPr="00144978">
        <w:rPr>
          <w:sz w:val="26"/>
          <w:szCs w:val="26"/>
        </w:rPr>
        <w:t xml:space="preserve">В. – заместитель председателя совета депутатов МО «Свердловское городское поселение» </w:t>
      </w:r>
    </w:p>
    <w:p w:rsidR="00303921" w:rsidRPr="00144978" w:rsidRDefault="00303921" w:rsidP="00013646">
      <w:pPr>
        <w:widowControl/>
        <w:numPr>
          <w:ilvl w:val="0"/>
          <w:numId w:val="26"/>
        </w:numPr>
        <w:tabs>
          <w:tab w:val="left" w:pos="567"/>
        </w:tabs>
        <w:autoSpaceDE/>
        <w:autoSpaceDN/>
        <w:adjustRightInd/>
        <w:ind w:left="-142" w:firstLine="0"/>
        <w:jc w:val="both"/>
        <w:rPr>
          <w:sz w:val="26"/>
          <w:szCs w:val="26"/>
        </w:rPr>
      </w:pPr>
      <w:r w:rsidRPr="00144978">
        <w:rPr>
          <w:sz w:val="26"/>
          <w:szCs w:val="26"/>
        </w:rPr>
        <w:lastRenderedPageBreak/>
        <w:t>Халилов Р.Д. – заместитель главы администрации МО «Свердловское городское поселение» по ЖКХ, ГО и ЧС;</w:t>
      </w:r>
    </w:p>
    <w:p w:rsidR="00303921" w:rsidRPr="00144978" w:rsidRDefault="00303921" w:rsidP="00013646">
      <w:pPr>
        <w:widowControl/>
        <w:numPr>
          <w:ilvl w:val="0"/>
          <w:numId w:val="26"/>
        </w:numPr>
        <w:tabs>
          <w:tab w:val="left" w:pos="567"/>
        </w:tabs>
        <w:autoSpaceDE/>
        <w:autoSpaceDN/>
        <w:adjustRightInd/>
        <w:ind w:left="-142" w:firstLine="0"/>
        <w:jc w:val="both"/>
        <w:rPr>
          <w:sz w:val="26"/>
          <w:szCs w:val="26"/>
        </w:rPr>
      </w:pPr>
      <w:r w:rsidRPr="00144978">
        <w:rPr>
          <w:sz w:val="26"/>
          <w:szCs w:val="26"/>
        </w:rPr>
        <w:t xml:space="preserve">Сарычев А.А. – начальник сектора по правовым вопросам администрации МО «Свердловское городское поселение»; </w:t>
      </w:r>
    </w:p>
    <w:p w:rsidR="00303921" w:rsidRPr="00144978" w:rsidRDefault="00303921" w:rsidP="00013646">
      <w:pPr>
        <w:widowControl/>
        <w:numPr>
          <w:ilvl w:val="0"/>
          <w:numId w:val="26"/>
        </w:numPr>
        <w:tabs>
          <w:tab w:val="left" w:pos="567"/>
        </w:tabs>
        <w:autoSpaceDE/>
        <w:autoSpaceDN/>
        <w:adjustRightInd/>
        <w:ind w:left="-142" w:firstLine="0"/>
        <w:jc w:val="both"/>
        <w:rPr>
          <w:sz w:val="26"/>
          <w:szCs w:val="26"/>
        </w:rPr>
      </w:pPr>
      <w:r w:rsidRPr="00144978">
        <w:rPr>
          <w:sz w:val="26"/>
          <w:szCs w:val="26"/>
        </w:rPr>
        <w:t>Соболев Е.В. – главный специалист архитектор администрации МО «Свердловское городское поселение»</w:t>
      </w:r>
    </w:p>
    <w:p w:rsidR="00303921" w:rsidRPr="00144978" w:rsidRDefault="00303921" w:rsidP="00013646">
      <w:pPr>
        <w:widowControl/>
        <w:numPr>
          <w:ilvl w:val="0"/>
          <w:numId w:val="26"/>
        </w:numPr>
        <w:tabs>
          <w:tab w:val="left" w:pos="567"/>
        </w:tabs>
        <w:autoSpaceDE/>
        <w:autoSpaceDN/>
        <w:adjustRightInd/>
        <w:ind w:left="-142" w:firstLine="0"/>
        <w:jc w:val="both"/>
        <w:rPr>
          <w:sz w:val="26"/>
          <w:szCs w:val="26"/>
        </w:rPr>
      </w:pPr>
      <w:r w:rsidRPr="00144978">
        <w:rPr>
          <w:sz w:val="26"/>
          <w:szCs w:val="26"/>
        </w:rPr>
        <w:t>Фролов Д.В. –  главный специалист по управлению муниципальным имуществом администрации МО «Свердловское городское поселение».</w:t>
      </w:r>
    </w:p>
    <w:p w:rsidR="0065297E" w:rsidRPr="00144978" w:rsidRDefault="0065297E" w:rsidP="00013646">
      <w:pPr>
        <w:ind w:left="-142"/>
        <w:rPr>
          <w:sz w:val="26"/>
          <w:szCs w:val="26"/>
          <w:highlight w:val="yellow"/>
        </w:rPr>
      </w:pPr>
    </w:p>
    <w:p w:rsidR="0065297E" w:rsidRPr="00144978" w:rsidRDefault="00D3431C" w:rsidP="00013646">
      <w:pPr>
        <w:ind w:left="-142"/>
        <w:jc w:val="both"/>
        <w:rPr>
          <w:sz w:val="26"/>
          <w:szCs w:val="26"/>
        </w:rPr>
      </w:pPr>
      <w:r w:rsidRPr="00144978">
        <w:rPr>
          <w:sz w:val="26"/>
          <w:szCs w:val="26"/>
        </w:rPr>
        <w:t>Жители</w:t>
      </w:r>
      <w:r w:rsidR="001A0100" w:rsidRPr="00144978">
        <w:rPr>
          <w:sz w:val="26"/>
          <w:szCs w:val="26"/>
        </w:rPr>
        <w:t xml:space="preserve"> и представители </w:t>
      </w:r>
      <w:r w:rsidR="00DC7E9E" w:rsidRPr="00144978">
        <w:rPr>
          <w:sz w:val="26"/>
          <w:szCs w:val="26"/>
        </w:rPr>
        <w:t>разработ</w:t>
      </w:r>
      <w:r w:rsidR="00A316A8" w:rsidRPr="00144978">
        <w:rPr>
          <w:sz w:val="26"/>
          <w:szCs w:val="26"/>
        </w:rPr>
        <w:t>чика</w:t>
      </w:r>
      <w:r w:rsidR="00DC7E9E" w:rsidRPr="00144978">
        <w:rPr>
          <w:sz w:val="26"/>
          <w:szCs w:val="26"/>
        </w:rPr>
        <w:t xml:space="preserve"> документации по планировке территории – </w:t>
      </w:r>
      <w:r w:rsidR="00303921" w:rsidRPr="00144978">
        <w:rPr>
          <w:sz w:val="26"/>
          <w:szCs w:val="26"/>
        </w:rPr>
        <w:t>16</w:t>
      </w:r>
      <w:r w:rsidR="00DC7E9E" w:rsidRPr="00144978">
        <w:rPr>
          <w:sz w:val="26"/>
          <w:szCs w:val="26"/>
        </w:rPr>
        <w:t xml:space="preserve"> человек.</w:t>
      </w:r>
    </w:p>
    <w:p w:rsidR="00B960EF" w:rsidRPr="00144978" w:rsidRDefault="0065297E" w:rsidP="00013646">
      <w:pPr>
        <w:spacing w:before="120"/>
        <w:ind w:left="-142"/>
        <w:jc w:val="both"/>
        <w:rPr>
          <w:sz w:val="26"/>
          <w:szCs w:val="26"/>
        </w:rPr>
      </w:pPr>
      <w:r w:rsidRPr="00144978">
        <w:rPr>
          <w:sz w:val="26"/>
          <w:szCs w:val="26"/>
        </w:rPr>
        <w:t xml:space="preserve">Граждане, принявшие участие в слушаниях зарегистрированы в списке участников слушаний, который является неотъемлемым приложением к протоколу.  </w:t>
      </w:r>
    </w:p>
    <w:p w:rsidR="0065297E" w:rsidRPr="00144978" w:rsidRDefault="0065297E" w:rsidP="00013646">
      <w:pPr>
        <w:ind w:left="-142"/>
        <w:jc w:val="both"/>
        <w:rPr>
          <w:sz w:val="26"/>
          <w:szCs w:val="26"/>
        </w:rPr>
      </w:pPr>
      <w:r w:rsidRPr="00144978">
        <w:rPr>
          <w:sz w:val="26"/>
          <w:szCs w:val="26"/>
        </w:rPr>
        <w:t xml:space="preserve">С приложением можно ознакомиться в </w:t>
      </w:r>
      <w:r w:rsidR="00456ED8" w:rsidRPr="00144978">
        <w:rPr>
          <w:sz w:val="26"/>
          <w:szCs w:val="26"/>
        </w:rPr>
        <w:t>К</w:t>
      </w:r>
      <w:r w:rsidR="009C007C" w:rsidRPr="00144978">
        <w:rPr>
          <w:sz w:val="26"/>
          <w:szCs w:val="26"/>
        </w:rPr>
        <w:t xml:space="preserve">омиссии по </w:t>
      </w:r>
      <w:r w:rsidR="006D1077" w:rsidRPr="00144978">
        <w:rPr>
          <w:sz w:val="26"/>
          <w:szCs w:val="26"/>
        </w:rPr>
        <w:t>землепользованию</w:t>
      </w:r>
      <w:r w:rsidR="009C007C" w:rsidRPr="00144978">
        <w:rPr>
          <w:sz w:val="26"/>
          <w:szCs w:val="26"/>
        </w:rPr>
        <w:t xml:space="preserve"> и застройки </w:t>
      </w:r>
      <w:r w:rsidRPr="00144978">
        <w:rPr>
          <w:sz w:val="26"/>
          <w:szCs w:val="26"/>
        </w:rPr>
        <w:t xml:space="preserve">администрации </w:t>
      </w:r>
      <w:r w:rsidR="004600E1" w:rsidRPr="00144978">
        <w:rPr>
          <w:sz w:val="26"/>
          <w:szCs w:val="26"/>
        </w:rPr>
        <w:t xml:space="preserve">МО «Свердловское городское поселение» </w:t>
      </w:r>
      <w:r w:rsidR="00B960EF" w:rsidRPr="00144978">
        <w:rPr>
          <w:sz w:val="26"/>
          <w:szCs w:val="26"/>
        </w:rPr>
        <w:t>Всеволожского муниципального района</w:t>
      </w:r>
      <w:r w:rsidR="004600E1" w:rsidRPr="00144978">
        <w:rPr>
          <w:sz w:val="26"/>
          <w:szCs w:val="26"/>
        </w:rPr>
        <w:t xml:space="preserve"> Ленинградской области</w:t>
      </w:r>
      <w:r w:rsidRPr="00144978">
        <w:rPr>
          <w:sz w:val="26"/>
          <w:szCs w:val="26"/>
        </w:rPr>
        <w:t>, опубликованию не подлежит.</w:t>
      </w:r>
    </w:p>
    <w:p w:rsidR="0065297E" w:rsidRPr="00144978" w:rsidRDefault="0065297E" w:rsidP="00013646">
      <w:pPr>
        <w:ind w:left="-142"/>
        <w:rPr>
          <w:sz w:val="26"/>
          <w:szCs w:val="26"/>
        </w:rPr>
      </w:pPr>
      <w:r w:rsidRPr="00144978">
        <w:rPr>
          <w:b/>
          <w:sz w:val="26"/>
          <w:szCs w:val="26"/>
        </w:rPr>
        <w:t>Предмет слушаний:</w:t>
      </w:r>
    </w:p>
    <w:p w:rsidR="0065297E" w:rsidRPr="00144978" w:rsidRDefault="0065297E" w:rsidP="00013646">
      <w:pPr>
        <w:spacing w:before="120"/>
        <w:ind w:left="-142"/>
        <w:jc w:val="both"/>
        <w:rPr>
          <w:sz w:val="26"/>
          <w:szCs w:val="26"/>
        </w:rPr>
      </w:pPr>
      <w:r w:rsidRPr="00144978">
        <w:rPr>
          <w:sz w:val="26"/>
          <w:szCs w:val="26"/>
        </w:rPr>
        <w:t xml:space="preserve">Рассмотрение </w:t>
      </w:r>
      <w:r w:rsidR="0054458E" w:rsidRPr="00144978">
        <w:rPr>
          <w:rFonts w:eastAsia="Calibri"/>
          <w:sz w:val="26"/>
          <w:szCs w:val="26"/>
          <w:lang w:eastAsia="en-US"/>
        </w:rPr>
        <w:t>Программы комплексного развития социальной инфраструктуры МО «Свердловское городское поселение» Всеволожского муниципального района Ленинградской области</w:t>
      </w:r>
    </w:p>
    <w:p w:rsidR="0065297E" w:rsidRPr="00144978" w:rsidRDefault="0065297E" w:rsidP="00013646">
      <w:pPr>
        <w:ind w:left="-142"/>
        <w:rPr>
          <w:b/>
          <w:sz w:val="26"/>
          <w:szCs w:val="26"/>
        </w:rPr>
      </w:pPr>
      <w:r w:rsidRPr="00144978">
        <w:rPr>
          <w:b/>
          <w:sz w:val="26"/>
          <w:szCs w:val="26"/>
        </w:rPr>
        <w:t xml:space="preserve">Порядок </w:t>
      </w:r>
      <w:r w:rsidR="0071395D" w:rsidRPr="00144978">
        <w:rPr>
          <w:b/>
          <w:sz w:val="26"/>
          <w:szCs w:val="26"/>
        </w:rPr>
        <w:t xml:space="preserve">и регламент </w:t>
      </w:r>
      <w:r w:rsidRPr="00144978">
        <w:rPr>
          <w:b/>
          <w:sz w:val="26"/>
          <w:szCs w:val="26"/>
        </w:rPr>
        <w:t>проведения публичных слушаний:</w:t>
      </w:r>
    </w:p>
    <w:p w:rsidR="0065297E" w:rsidRPr="00144978" w:rsidRDefault="00CF7A6D" w:rsidP="00013646">
      <w:pPr>
        <w:ind w:left="-142"/>
        <w:jc w:val="both"/>
        <w:rPr>
          <w:sz w:val="26"/>
          <w:szCs w:val="26"/>
        </w:rPr>
      </w:pPr>
      <w:r w:rsidRPr="00144978">
        <w:rPr>
          <w:sz w:val="26"/>
          <w:szCs w:val="26"/>
        </w:rPr>
        <w:t xml:space="preserve">1. Вступительное слово </w:t>
      </w:r>
      <w:r w:rsidR="00E550A2" w:rsidRPr="00144978">
        <w:rPr>
          <w:sz w:val="26"/>
          <w:szCs w:val="26"/>
        </w:rPr>
        <w:t>заместителя председателя слушаний</w:t>
      </w:r>
      <w:r w:rsidRPr="00144978">
        <w:rPr>
          <w:sz w:val="26"/>
          <w:szCs w:val="26"/>
        </w:rPr>
        <w:t xml:space="preserve"> </w:t>
      </w:r>
      <w:r w:rsidR="00E550A2" w:rsidRPr="00144978">
        <w:rPr>
          <w:sz w:val="26"/>
          <w:szCs w:val="26"/>
        </w:rPr>
        <w:t xml:space="preserve">М.В. </w:t>
      </w:r>
      <w:proofErr w:type="spellStart"/>
      <w:r w:rsidR="00E550A2" w:rsidRPr="00144978">
        <w:rPr>
          <w:sz w:val="26"/>
          <w:szCs w:val="26"/>
        </w:rPr>
        <w:t>Мехедова</w:t>
      </w:r>
      <w:proofErr w:type="spellEnd"/>
      <w:r w:rsidR="00E550A2" w:rsidRPr="00144978">
        <w:rPr>
          <w:sz w:val="26"/>
          <w:szCs w:val="26"/>
        </w:rPr>
        <w:t xml:space="preserve"> о предмете публичных слушаний </w:t>
      </w:r>
      <w:r w:rsidR="001360B5" w:rsidRPr="00144978">
        <w:rPr>
          <w:sz w:val="26"/>
          <w:szCs w:val="26"/>
        </w:rPr>
        <w:t xml:space="preserve">– </w:t>
      </w:r>
      <w:r w:rsidR="008B2DA6" w:rsidRPr="00144978">
        <w:rPr>
          <w:b/>
          <w:sz w:val="26"/>
          <w:szCs w:val="26"/>
        </w:rPr>
        <w:t>1</w:t>
      </w:r>
      <w:r w:rsidR="003158FE" w:rsidRPr="00144978">
        <w:rPr>
          <w:b/>
          <w:sz w:val="26"/>
          <w:szCs w:val="26"/>
        </w:rPr>
        <w:t>0</w:t>
      </w:r>
      <w:r w:rsidR="001360B5" w:rsidRPr="00144978">
        <w:rPr>
          <w:b/>
          <w:sz w:val="26"/>
          <w:szCs w:val="26"/>
        </w:rPr>
        <w:t> мин.</w:t>
      </w:r>
    </w:p>
    <w:p w:rsidR="00E550A2" w:rsidRPr="00144978" w:rsidRDefault="00CF7A6D" w:rsidP="00013646">
      <w:pPr>
        <w:ind w:left="-142"/>
        <w:jc w:val="both"/>
        <w:rPr>
          <w:sz w:val="26"/>
          <w:szCs w:val="26"/>
        </w:rPr>
      </w:pPr>
      <w:r w:rsidRPr="00144978">
        <w:rPr>
          <w:sz w:val="26"/>
          <w:szCs w:val="26"/>
        </w:rPr>
        <w:t xml:space="preserve">2. Выступления: </w:t>
      </w:r>
    </w:p>
    <w:p w:rsidR="00CF7A6D" w:rsidRPr="00144978" w:rsidRDefault="00E550A2" w:rsidP="00013646">
      <w:pPr>
        <w:ind w:left="-142"/>
        <w:jc w:val="both"/>
        <w:rPr>
          <w:sz w:val="26"/>
          <w:szCs w:val="26"/>
        </w:rPr>
      </w:pPr>
      <w:r w:rsidRPr="00144978">
        <w:rPr>
          <w:sz w:val="26"/>
          <w:szCs w:val="26"/>
        </w:rPr>
        <w:t>Разработчика программы – Михайловой И.А</w:t>
      </w:r>
      <w:r w:rsidR="00205D2A" w:rsidRPr="00144978">
        <w:rPr>
          <w:sz w:val="26"/>
          <w:szCs w:val="26"/>
        </w:rPr>
        <w:t>.</w:t>
      </w:r>
      <w:r w:rsidR="005904EB" w:rsidRPr="00144978">
        <w:rPr>
          <w:sz w:val="26"/>
          <w:szCs w:val="26"/>
        </w:rPr>
        <w:t xml:space="preserve"> </w:t>
      </w:r>
      <w:r w:rsidR="001360B5" w:rsidRPr="00144978">
        <w:rPr>
          <w:sz w:val="26"/>
          <w:szCs w:val="26"/>
        </w:rPr>
        <w:t xml:space="preserve">– </w:t>
      </w:r>
      <w:r w:rsidR="00FC462F" w:rsidRPr="00144978">
        <w:rPr>
          <w:b/>
          <w:sz w:val="26"/>
          <w:szCs w:val="26"/>
        </w:rPr>
        <w:t>15</w:t>
      </w:r>
      <w:r w:rsidR="005904EB" w:rsidRPr="00144978">
        <w:rPr>
          <w:b/>
          <w:sz w:val="26"/>
          <w:szCs w:val="26"/>
        </w:rPr>
        <w:t> </w:t>
      </w:r>
      <w:r w:rsidR="001360B5" w:rsidRPr="00144978">
        <w:rPr>
          <w:b/>
          <w:sz w:val="26"/>
          <w:szCs w:val="26"/>
        </w:rPr>
        <w:t>мин.</w:t>
      </w:r>
    </w:p>
    <w:p w:rsidR="0065297E" w:rsidRPr="00144978" w:rsidRDefault="00CF7A6D" w:rsidP="00013646">
      <w:pPr>
        <w:ind w:left="-142"/>
        <w:jc w:val="both"/>
        <w:rPr>
          <w:sz w:val="26"/>
          <w:szCs w:val="26"/>
        </w:rPr>
      </w:pPr>
      <w:r w:rsidRPr="00144978">
        <w:rPr>
          <w:sz w:val="26"/>
          <w:szCs w:val="26"/>
        </w:rPr>
        <w:t xml:space="preserve">3. </w:t>
      </w:r>
      <w:r w:rsidR="0065297E" w:rsidRPr="00144978">
        <w:rPr>
          <w:sz w:val="26"/>
          <w:szCs w:val="26"/>
        </w:rPr>
        <w:t>Рассмотрение вопросов и предложений участников публичных слушаний</w:t>
      </w:r>
      <w:r w:rsidR="001360B5" w:rsidRPr="00144978">
        <w:rPr>
          <w:sz w:val="26"/>
          <w:szCs w:val="26"/>
        </w:rPr>
        <w:t xml:space="preserve"> – </w:t>
      </w:r>
      <w:r w:rsidR="00FC462F" w:rsidRPr="00144978">
        <w:rPr>
          <w:b/>
          <w:sz w:val="26"/>
          <w:szCs w:val="26"/>
        </w:rPr>
        <w:t>20</w:t>
      </w:r>
      <w:r w:rsidR="001360B5" w:rsidRPr="00144978">
        <w:rPr>
          <w:b/>
          <w:sz w:val="26"/>
          <w:szCs w:val="26"/>
        </w:rPr>
        <w:t xml:space="preserve"> мин</w:t>
      </w:r>
      <w:r w:rsidR="0065297E" w:rsidRPr="00144978">
        <w:rPr>
          <w:sz w:val="26"/>
          <w:szCs w:val="26"/>
        </w:rPr>
        <w:t>.</w:t>
      </w:r>
    </w:p>
    <w:p w:rsidR="0065297E" w:rsidRPr="00144978" w:rsidRDefault="00CF7A6D" w:rsidP="00013646">
      <w:pPr>
        <w:ind w:left="-142"/>
        <w:jc w:val="both"/>
        <w:rPr>
          <w:sz w:val="26"/>
          <w:szCs w:val="26"/>
        </w:rPr>
      </w:pPr>
      <w:r w:rsidRPr="00144978">
        <w:rPr>
          <w:sz w:val="26"/>
          <w:szCs w:val="26"/>
        </w:rPr>
        <w:t>4. Подведение итогов публичных слушаний</w:t>
      </w:r>
      <w:r w:rsidR="001360B5" w:rsidRPr="00144978">
        <w:rPr>
          <w:sz w:val="26"/>
          <w:szCs w:val="26"/>
        </w:rPr>
        <w:t xml:space="preserve"> – </w:t>
      </w:r>
      <w:r w:rsidR="00C50991" w:rsidRPr="00144978">
        <w:rPr>
          <w:b/>
          <w:sz w:val="26"/>
          <w:szCs w:val="26"/>
        </w:rPr>
        <w:t>5</w:t>
      </w:r>
      <w:r w:rsidR="001360B5" w:rsidRPr="00144978">
        <w:rPr>
          <w:b/>
          <w:sz w:val="26"/>
          <w:szCs w:val="26"/>
        </w:rPr>
        <w:t xml:space="preserve"> мин</w:t>
      </w:r>
      <w:r w:rsidR="001360B5" w:rsidRPr="00144978">
        <w:rPr>
          <w:sz w:val="26"/>
          <w:szCs w:val="26"/>
        </w:rPr>
        <w:t>.</w:t>
      </w:r>
    </w:p>
    <w:p w:rsidR="008C1B90" w:rsidRPr="00144978" w:rsidRDefault="008C1B90" w:rsidP="00013646">
      <w:pPr>
        <w:ind w:left="-142"/>
        <w:jc w:val="both"/>
        <w:rPr>
          <w:sz w:val="26"/>
          <w:szCs w:val="26"/>
        </w:rPr>
      </w:pPr>
    </w:p>
    <w:p w:rsidR="001360B5" w:rsidRPr="00144978" w:rsidRDefault="001360B5" w:rsidP="00013646">
      <w:pPr>
        <w:ind w:left="-142"/>
        <w:jc w:val="both"/>
        <w:rPr>
          <w:sz w:val="26"/>
          <w:szCs w:val="26"/>
        </w:rPr>
      </w:pPr>
      <w:r w:rsidRPr="00144978">
        <w:rPr>
          <w:b/>
          <w:sz w:val="26"/>
          <w:szCs w:val="26"/>
        </w:rPr>
        <w:t xml:space="preserve">Вступительное слово </w:t>
      </w:r>
      <w:r w:rsidR="00E550A2" w:rsidRPr="00144978">
        <w:rPr>
          <w:b/>
          <w:sz w:val="26"/>
          <w:szCs w:val="26"/>
        </w:rPr>
        <w:t xml:space="preserve">заместителя </w:t>
      </w:r>
      <w:r w:rsidRPr="00144978">
        <w:rPr>
          <w:b/>
          <w:sz w:val="26"/>
          <w:szCs w:val="26"/>
        </w:rPr>
        <w:t xml:space="preserve">председателя </w:t>
      </w:r>
      <w:r w:rsidR="00773521" w:rsidRPr="00144978">
        <w:rPr>
          <w:b/>
          <w:sz w:val="26"/>
          <w:szCs w:val="26"/>
        </w:rPr>
        <w:t>комиссии</w:t>
      </w:r>
      <w:r w:rsidRPr="00144978">
        <w:rPr>
          <w:b/>
          <w:sz w:val="26"/>
          <w:szCs w:val="26"/>
        </w:rPr>
        <w:t xml:space="preserve"> </w:t>
      </w:r>
      <w:r w:rsidR="00E550A2" w:rsidRPr="00144978">
        <w:rPr>
          <w:b/>
          <w:sz w:val="26"/>
          <w:szCs w:val="26"/>
        </w:rPr>
        <w:t xml:space="preserve">М.В. </w:t>
      </w:r>
      <w:proofErr w:type="spellStart"/>
      <w:r w:rsidR="00E550A2" w:rsidRPr="00144978">
        <w:rPr>
          <w:b/>
          <w:sz w:val="26"/>
          <w:szCs w:val="26"/>
        </w:rPr>
        <w:t>Мехедова</w:t>
      </w:r>
      <w:proofErr w:type="spellEnd"/>
    </w:p>
    <w:p w:rsidR="00E550A2" w:rsidRPr="00144978" w:rsidRDefault="004843DA" w:rsidP="00013646">
      <w:pPr>
        <w:ind w:left="-142"/>
        <w:jc w:val="both"/>
        <w:rPr>
          <w:rFonts w:eastAsia="Calibri"/>
          <w:color w:val="000000"/>
          <w:sz w:val="26"/>
          <w:szCs w:val="26"/>
          <w:lang w:eastAsia="en-US"/>
        </w:rPr>
      </w:pPr>
      <w:r w:rsidRPr="00144978">
        <w:rPr>
          <w:sz w:val="26"/>
          <w:szCs w:val="26"/>
        </w:rPr>
        <w:t xml:space="preserve">Поприветствовал участников. </w:t>
      </w:r>
      <w:r w:rsidR="00E550A2" w:rsidRPr="00144978">
        <w:rPr>
          <w:rFonts w:eastAsia="Calibri"/>
          <w:color w:val="000000"/>
          <w:sz w:val="26"/>
          <w:szCs w:val="26"/>
          <w:lang w:eastAsia="en-US"/>
        </w:rPr>
        <w:t xml:space="preserve">Сегодня мы собрались здесь для обсуждения проекта </w:t>
      </w:r>
      <w:r w:rsidR="00E550A2" w:rsidRPr="00144978">
        <w:rPr>
          <w:rFonts w:eastAsia="Calibri"/>
          <w:b/>
          <w:color w:val="000000"/>
          <w:sz w:val="26"/>
          <w:szCs w:val="26"/>
          <w:lang w:eastAsia="en-US"/>
        </w:rPr>
        <w:t>Программы комплексного развития социальной инфраструктуры</w:t>
      </w:r>
      <w:r w:rsidR="00E550A2" w:rsidRPr="00144978">
        <w:rPr>
          <w:rFonts w:eastAsia="Calibri"/>
          <w:color w:val="000000"/>
          <w:sz w:val="26"/>
          <w:szCs w:val="26"/>
          <w:lang w:eastAsia="en-US"/>
        </w:rPr>
        <w:t xml:space="preserve"> муниципального образования «Свердловское городское поселение» Всеволожского муниципального района Ленинградской области.</w:t>
      </w:r>
    </w:p>
    <w:p w:rsidR="00E550A2" w:rsidRPr="00144978" w:rsidRDefault="00E550A2" w:rsidP="00013646">
      <w:pPr>
        <w:widowControl/>
        <w:autoSpaceDE/>
        <w:autoSpaceDN/>
        <w:adjustRightInd/>
        <w:spacing w:before="120"/>
        <w:ind w:left="-142"/>
        <w:jc w:val="both"/>
        <w:rPr>
          <w:rFonts w:eastAsia="Calibri"/>
          <w:color w:val="000000"/>
          <w:sz w:val="26"/>
          <w:szCs w:val="26"/>
          <w:lang w:eastAsia="en-US"/>
        </w:rPr>
      </w:pPr>
      <w:r w:rsidRPr="00144978">
        <w:rPr>
          <w:rFonts w:eastAsia="Calibri"/>
          <w:color w:val="000000"/>
          <w:sz w:val="26"/>
          <w:szCs w:val="26"/>
          <w:lang w:eastAsia="en-US"/>
        </w:rPr>
        <w:t>Публичные слушания проходят на основании Постановления главы МО «Свердловское городское поселение» от 11.10.2017 г. № 11 «О проведении публичных слушаний по рассмотрению проекта программы комплексного развития социальной инфраструктуры муниципального образования «Свердловское городское поселение» Всеволожского муниципального района Ленинградской области»</w:t>
      </w:r>
    </w:p>
    <w:p w:rsidR="00E550A2" w:rsidRPr="00144978" w:rsidRDefault="00E550A2" w:rsidP="00013646">
      <w:pPr>
        <w:widowControl/>
        <w:autoSpaceDE/>
        <w:autoSpaceDN/>
        <w:adjustRightInd/>
        <w:spacing w:before="120"/>
        <w:ind w:left="-142"/>
        <w:jc w:val="both"/>
        <w:rPr>
          <w:rFonts w:eastAsia="Calibri"/>
          <w:sz w:val="26"/>
          <w:szCs w:val="26"/>
          <w:lang w:eastAsia="en-US"/>
        </w:rPr>
      </w:pPr>
      <w:r w:rsidRPr="00144978">
        <w:rPr>
          <w:rFonts w:eastAsia="Calibri"/>
          <w:color w:val="000000"/>
          <w:sz w:val="26"/>
          <w:szCs w:val="26"/>
          <w:lang w:eastAsia="en-US"/>
        </w:rPr>
        <w:t xml:space="preserve">Информирование общественности происходило в установленном законом порядке: информация была размещена на официальном сайте администрации в сети интернет и опубликована в </w:t>
      </w:r>
      <w:r w:rsidRPr="00144978">
        <w:rPr>
          <w:rFonts w:eastAsia="Calibri"/>
          <w:sz w:val="26"/>
          <w:szCs w:val="26"/>
          <w:lang w:eastAsia="en-US"/>
        </w:rPr>
        <w:t>газете «Всеволожские вести» (приложение «Невский берег» № 16).</w:t>
      </w:r>
    </w:p>
    <w:p w:rsidR="00E550A2" w:rsidRPr="00144978" w:rsidRDefault="00E550A2" w:rsidP="00013646">
      <w:pPr>
        <w:widowControl/>
        <w:tabs>
          <w:tab w:val="left" w:pos="0"/>
          <w:tab w:val="left" w:pos="567"/>
          <w:tab w:val="left" w:pos="851"/>
          <w:tab w:val="left" w:pos="993"/>
        </w:tabs>
        <w:autoSpaceDE/>
        <w:autoSpaceDN/>
        <w:adjustRightInd/>
        <w:spacing w:before="120"/>
        <w:ind w:left="-142"/>
        <w:jc w:val="both"/>
        <w:rPr>
          <w:sz w:val="26"/>
          <w:szCs w:val="26"/>
        </w:rPr>
      </w:pPr>
      <w:r w:rsidRPr="00144978">
        <w:rPr>
          <w:sz w:val="26"/>
          <w:szCs w:val="26"/>
        </w:rPr>
        <w:t>Экспозиция Проекта была организована в здании МКУ «КДЦ «Нева» адресу: Ленинградская область, Всеволожский район, городской поселок имени Свердлова, мкр.1, дом № 18 в установленные законом сроки.</w:t>
      </w:r>
    </w:p>
    <w:p w:rsidR="00D040A7" w:rsidRPr="00144978" w:rsidRDefault="00D040A7" w:rsidP="00013646">
      <w:pPr>
        <w:ind w:left="-142"/>
        <w:rPr>
          <w:b/>
          <w:sz w:val="26"/>
          <w:szCs w:val="26"/>
        </w:rPr>
      </w:pPr>
      <w:r w:rsidRPr="00144978">
        <w:rPr>
          <w:b/>
          <w:sz w:val="26"/>
          <w:szCs w:val="26"/>
        </w:rPr>
        <w:t>Выступления:</w:t>
      </w:r>
    </w:p>
    <w:p w:rsidR="004843DA" w:rsidRPr="00144978" w:rsidRDefault="00773521" w:rsidP="00013646">
      <w:pPr>
        <w:ind w:left="-142"/>
        <w:jc w:val="both"/>
        <w:rPr>
          <w:b/>
          <w:sz w:val="26"/>
          <w:szCs w:val="26"/>
        </w:rPr>
      </w:pPr>
      <w:r w:rsidRPr="00144978">
        <w:rPr>
          <w:b/>
          <w:sz w:val="26"/>
          <w:szCs w:val="26"/>
        </w:rPr>
        <w:t xml:space="preserve"> </w:t>
      </w:r>
      <w:r w:rsidR="0054458E" w:rsidRPr="00144978">
        <w:rPr>
          <w:b/>
          <w:sz w:val="26"/>
          <w:szCs w:val="26"/>
        </w:rPr>
        <w:t xml:space="preserve">   </w:t>
      </w:r>
      <w:r w:rsidR="004843DA" w:rsidRPr="00144978">
        <w:rPr>
          <w:b/>
          <w:sz w:val="26"/>
          <w:szCs w:val="26"/>
        </w:rPr>
        <w:t>Выступил</w:t>
      </w:r>
      <w:r w:rsidR="00E550A2" w:rsidRPr="00144978">
        <w:rPr>
          <w:b/>
          <w:sz w:val="26"/>
          <w:szCs w:val="26"/>
        </w:rPr>
        <w:t>а</w:t>
      </w:r>
      <w:r w:rsidR="004843DA" w:rsidRPr="00144978">
        <w:rPr>
          <w:b/>
          <w:sz w:val="26"/>
          <w:szCs w:val="26"/>
        </w:rPr>
        <w:t xml:space="preserve"> разработчик проекта </w:t>
      </w:r>
      <w:r w:rsidR="00E550A2" w:rsidRPr="00144978">
        <w:rPr>
          <w:b/>
          <w:sz w:val="26"/>
          <w:szCs w:val="26"/>
        </w:rPr>
        <w:t>Михайлова И.А.</w:t>
      </w:r>
    </w:p>
    <w:p w:rsidR="00773521" w:rsidRPr="00144978" w:rsidRDefault="00773521" w:rsidP="00013646">
      <w:pPr>
        <w:widowControl/>
        <w:shd w:val="clear" w:color="auto" w:fill="FFFFFF"/>
        <w:autoSpaceDE/>
        <w:autoSpaceDN/>
        <w:adjustRightInd/>
        <w:spacing w:after="160" w:line="259" w:lineRule="auto"/>
        <w:ind w:left="-142"/>
        <w:jc w:val="both"/>
        <w:rPr>
          <w:rFonts w:eastAsia="Calibri"/>
          <w:sz w:val="26"/>
          <w:szCs w:val="26"/>
          <w:lang w:eastAsia="en-US"/>
        </w:rPr>
      </w:pPr>
      <w:r w:rsidRPr="00144978">
        <w:rPr>
          <w:rFonts w:eastAsia="Calibri"/>
          <w:bCs/>
          <w:color w:val="000000"/>
          <w:sz w:val="26"/>
          <w:szCs w:val="26"/>
          <w:lang w:eastAsia="en-US"/>
        </w:rPr>
        <w:t xml:space="preserve">Проект программы был разработан на основании </w:t>
      </w:r>
      <w:r w:rsidRPr="00144978">
        <w:rPr>
          <w:rFonts w:eastAsia="Calibri"/>
          <w:sz w:val="26"/>
          <w:szCs w:val="26"/>
          <w:lang w:eastAsia="en-US"/>
        </w:rPr>
        <w:t xml:space="preserve">Градостроительного кодекса РФ; Постановления Правительства Российской Федерации от 1 октября 2015 года № 1050 «Об </w:t>
      </w:r>
      <w:r w:rsidRPr="00144978">
        <w:rPr>
          <w:rFonts w:eastAsia="Calibri"/>
          <w:sz w:val="26"/>
          <w:szCs w:val="26"/>
          <w:lang w:eastAsia="en-US"/>
        </w:rPr>
        <w:lastRenderedPageBreak/>
        <w:t>утверждении требований к программам комплексного развития социальной инфраструктуры поселений, городских округов», Постановления главы администрации МО «Свердловское городское поселение» Всеволожского муниципального района Ленинградской области «О разработке программы комплексного развития социальной инфраструктуры МО «Свердловское городское поселение» Всеволожского муниципального района Ленинградской области № 533 «22» августа 2017 г.</w:t>
      </w:r>
    </w:p>
    <w:p w:rsidR="00773521" w:rsidRPr="00144978" w:rsidRDefault="00773521" w:rsidP="00013646">
      <w:pPr>
        <w:widowControl/>
        <w:autoSpaceDE/>
        <w:autoSpaceDN/>
        <w:adjustRightInd/>
        <w:ind w:left="-142"/>
        <w:jc w:val="both"/>
        <w:rPr>
          <w:rFonts w:eastAsia="Calibri"/>
          <w:sz w:val="26"/>
          <w:szCs w:val="26"/>
          <w:lang w:eastAsia="en-US"/>
        </w:rPr>
      </w:pPr>
      <w:r w:rsidRPr="00144978">
        <w:rPr>
          <w:rFonts w:eastAsia="Calibri"/>
          <w:sz w:val="26"/>
          <w:szCs w:val="26"/>
          <w:lang w:eastAsia="en-US"/>
        </w:rPr>
        <w:t>Цель программы – создание полноценной качественной социальной инфраструктуры для формирования комфортной и безопасной среды жизнедеятельности.</w:t>
      </w:r>
    </w:p>
    <w:p w:rsidR="00773521" w:rsidRPr="00144978" w:rsidRDefault="00773521" w:rsidP="00013646">
      <w:pPr>
        <w:widowControl/>
        <w:autoSpaceDE/>
        <w:autoSpaceDN/>
        <w:adjustRightInd/>
        <w:ind w:left="-142"/>
        <w:jc w:val="both"/>
        <w:rPr>
          <w:rFonts w:eastAsia="Calibri"/>
          <w:sz w:val="26"/>
          <w:szCs w:val="26"/>
          <w:lang w:eastAsia="en-US"/>
        </w:rPr>
      </w:pPr>
      <w:r w:rsidRPr="00144978">
        <w:rPr>
          <w:rFonts w:eastAsia="Calibri"/>
          <w:sz w:val="26"/>
          <w:szCs w:val="26"/>
          <w:lang w:eastAsia="en-US"/>
        </w:rPr>
        <w:t>Задачи программы:</w:t>
      </w:r>
    </w:p>
    <w:p w:rsidR="00773521" w:rsidRPr="00144978" w:rsidRDefault="00773521" w:rsidP="00013646">
      <w:pPr>
        <w:widowControl/>
        <w:autoSpaceDE/>
        <w:autoSpaceDN/>
        <w:adjustRightInd/>
        <w:ind w:left="-142"/>
        <w:jc w:val="both"/>
        <w:rPr>
          <w:rFonts w:eastAsia="Calibri"/>
          <w:sz w:val="26"/>
          <w:szCs w:val="26"/>
          <w:lang w:eastAsia="en-US"/>
        </w:rPr>
      </w:pPr>
      <w:r w:rsidRPr="00144978">
        <w:rPr>
          <w:rFonts w:eastAsia="Calibri"/>
          <w:sz w:val="26"/>
          <w:szCs w:val="26"/>
          <w:lang w:eastAsia="en-US"/>
        </w:rPr>
        <w:t>- обеспечение доступности объектов социальной инфраструктуры поселения для населения поселения;</w:t>
      </w:r>
    </w:p>
    <w:p w:rsidR="00773521" w:rsidRPr="00144978" w:rsidRDefault="00773521" w:rsidP="00013646">
      <w:pPr>
        <w:widowControl/>
        <w:autoSpaceDE/>
        <w:autoSpaceDN/>
        <w:adjustRightInd/>
        <w:ind w:left="-142"/>
        <w:jc w:val="both"/>
        <w:rPr>
          <w:rFonts w:eastAsia="Calibri"/>
          <w:sz w:val="26"/>
          <w:szCs w:val="26"/>
          <w:lang w:eastAsia="en-US"/>
        </w:rPr>
      </w:pPr>
      <w:r w:rsidRPr="00144978">
        <w:rPr>
          <w:rFonts w:eastAsia="Calibri"/>
          <w:sz w:val="26"/>
          <w:szCs w:val="26"/>
          <w:lang w:eastAsia="en-US"/>
        </w:rPr>
        <w:t xml:space="preserve">- обеспечение достижения расчетного уровня обеспеченности населения поселения услугами в области образования, здравоохранения, физической культуры и </w:t>
      </w:r>
      <w:r w:rsidR="0054458E" w:rsidRPr="00144978">
        <w:rPr>
          <w:rFonts w:eastAsia="Calibri"/>
          <w:sz w:val="26"/>
          <w:szCs w:val="26"/>
          <w:lang w:eastAsia="en-US"/>
        </w:rPr>
        <w:t>массового спорта,</w:t>
      </w:r>
      <w:r w:rsidRPr="00144978">
        <w:rPr>
          <w:rFonts w:eastAsia="Calibri"/>
          <w:sz w:val="26"/>
          <w:szCs w:val="26"/>
          <w:lang w:eastAsia="en-US"/>
        </w:rPr>
        <w:t xml:space="preserve"> и культуры;</w:t>
      </w:r>
    </w:p>
    <w:p w:rsidR="00773521" w:rsidRPr="00144978" w:rsidRDefault="00773521" w:rsidP="00013646">
      <w:pPr>
        <w:widowControl/>
        <w:autoSpaceDE/>
        <w:autoSpaceDN/>
        <w:adjustRightInd/>
        <w:ind w:left="-142"/>
        <w:jc w:val="both"/>
        <w:rPr>
          <w:rFonts w:eastAsia="Calibri"/>
          <w:sz w:val="26"/>
          <w:szCs w:val="26"/>
          <w:lang w:eastAsia="en-US"/>
        </w:rPr>
      </w:pPr>
      <w:r w:rsidRPr="00144978">
        <w:rPr>
          <w:rFonts w:eastAsia="Calibri"/>
          <w:sz w:val="26"/>
          <w:szCs w:val="26"/>
          <w:lang w:eastAsia="en-US"/>
        </w:rPr>
        <w:t>- обеспечение эффективности функционирования социальной инфраструктуры</w:t>
      </w:r>
    </w:p>
    <w:p w:rsidR="00773521" w:rsidRPr="00144978" w:rsidRDefault="00773521" w:rsidP="00013646">
      <w:pPr>
        <w:pStyle w:val="af2"/>
        <w:ind w:left="-142"/>
        <w:jc w:val="both"/>
        <w:rPr>
          <w:rFonts w:ascii="Times New Roman" w:hAnsi="Times New Roman"/>
          <w:sz w:val="26"/>
          <w:szCs w:val="26"/>
        </w:rPr>
      </w:pPr>
      <w:r w:rsidRPr="00144978">
        <w:rPr>
          <w:rFonts w:ascii="Times New Roman" w:hAnsi="Times New Roman"/>
          <w:sz w:val="26"/>
          <w:szCs w:val="26"/>
        </w:rPr>
        <w:t xml:space="preserve">- обеспечение безопасности и качества использования населением объектов социальной инфраструктуры поселения. Сроки реализации программы 2017-2032 </w:t>
      </w:r>
      <w:proofErr w:type="spellStart"/>
      <w:r w:rsidRPr="00144978">
        <w:rPr>
          <w:rFonts w:ascii="Times New Roman" w:hAnsi="Times New Roman"/>
          <w:sz w:val="26"/>
          <w:szCs w:val="26"/>
        </w:rPr>
        <w:t>гг</w:t>
      </w:r>
      <w:proofErr w:type="spellEnd"/>
    </w:p>
    <w:p w:rsidR="00773521" w:rsidRPr="00144978" w:rsidRDefault="00773521" w:rsidP="00013646">
      <w:pPr>
        <w:widowControl/>
        <w:autoSpaceDE/>
        <w:autoSpaceDN/>
        <w:adjustRightInd/>
        <w:ind w:left="-142"/>
        <w:jc w:val="both"/>
        <w:rPr>
          <w:rFonts w:eastAsia="Calibri"/>
          <w:sz w:val="26"/>
          <w:szCs w:val="26"/>
          <w:lang w:eastAsia="en-US"/>
        </w:rPr>
      </w:pPr>
      <w:r w:rsidRPr="00144978">
        <w:rPr>
          <w:rFonts w:eastAsia="Calibri"/>
          <w:sz w:val="26"/>
          <w:szCs w:val="26"/>
          <w:lang w:eastAsia="en-US"/>
        </w:rPr>
        <w:t>1 очередь – 2021 г.; расчётный срок – 2032 г.</w:t>
      </w:r>
    </w:p>
    <w:p w:rsidR="00F33C4F" w:rsidRPr="00144978" w:rsidRDefault="00773521" w:rsidP="00013646">
      <w:pPr>
        <w:pStyle w:val="af2"/>
        <w:ind w:left="-142"/>
        <w:jc w:val="both"/>
        <w:rPr>
          <w:rFonts w:ascii="Times New Roman" w:hAnsi="Times New Roman"/>
          <w:sz w:val="26"/>
          <w:szCs w:val="26"/>
        </w:rPr>
      </w:pPr>
      <w:r w:rsidRPr="00144978">
        <w:rPr>
          <w:rFonts w:ascii="Times New Roman" w:hAnsi="Times New Roman"/>
          <w:sz w:val="26"/>
          <w:szCs w:val="26"/>
        </w:rPr>
        <w:t xml:space="preserve">Этапы реализации программы соответствуют этапам территориального планирования, </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773521" w:rsidRPr="00144978" w:rsidRDefault="00F33C4F" w:rsidP="00013646">
      <w:pPr>
        <w:widowControl/>
        <w:shd w:val="clear" w:color="auto" w:fill="FFFFFF"/>
        <w:autoSpaceDE/>
        <w:autoSpaceDN/>
        <w:adjustRightInd/>
        <w:spacing w:after="160" w:line="259" w:lineRule="auto"/>
        <w:ind w:left="-142"/>
        <w:jc w:val="both"/>
        <w:rPr>
          <w:rFonts w:eastAsia="Calibri"/>
          <w:sz w:val="26"/>
          <w:szCs w:val="26"/>
          <w:lang w:eastAsia="en-US"/>
        </w:rPr>
      </w:pPr>
      <w:r w:rsidRPr="00144978">
        <w:rPr>
          <w:rFonts w:eastAsia="Calibri"/>
          <w:sz w:val="26"/>
          <w:szCs w:val="26"/>
          <w:lang w:eastAsia="en-US"/>
        </w:rPr>
        <w:t>Объемы финансирования мероприятий программы за счет местного бюджета определяются решениями совета депутатов МО «Свердловское городское поселение» Всеволожского муниципального района Ленинградской области при принятии о</w:t>
      </w:r>
      <w:r w:rsidR="00773521" w:rsidRPr="00144978">
        <w:rPr>
          <w:rFonts w:eastAsia="Calibri"/>
          <w:sz w:val="26"/>
          <w:szCs w:val="26"/>
          <w:lang w:eastAsia="en-US"/>
        </w:rPr>
        <w:t>пределенным генеральным планом поселения</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Задачи программы:</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обеспечение доступности объектов социальной инфраструктуры поселения для населения поселения;</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xml:space="preserve">- обеспечение достижения расчетного уровня обеспеченности населения поселения услугами в области образования, здравоохранения, физической культуры и </w:t>
      </w:r>
      <w:r w:rsidR="0054458E" w:rsidRPr="00144978">
        <w:rPr>
          <w:rFonts w:ascii="Times New Roman" w:hAnsi="Times New Roman"/>
          <w:sz w:val="26"/>
          <w:szCs w:val="26"/>
        </w:rPr>
        <w:t>массового спорта,</w:t>
      </w:r>
      <w:r w:rsidRPr="00144978">
        <w:rPr>
          <w:rFonts w:ascii="Times New Roman" w:hAnsi="Times New Roman"/>
          <w:sz w:val="26"/>
          <w:szCs w:val="26"/>
        </w:rPr>
        <w:t xml:space="preserve"> и культуры;</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обеспечение эффективности функционирования социальной инфраструктуры</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обеспечение безопасности и качества использования населением объектов социальной инфраструктуры поселения</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xml:space="preserve">     Программа реализуется в период 2017-2032 годы в 2 этапа.</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xml:space="preserve"> 1 очередь – 2021 г.; расчётный срок – 2032 г.</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Этапы реализации программы соответствуют этапам территориального планирования, определенным генеральным планом поселения</w:t>
      </w:r>
    </w:p>
    <w:p w:rsidR="00F33C4F" w:rsidRPr="00144978" w:rsidRDefault="00F33C4F" w:rsidP="00013646">
      <w:pPr>
        <w:pStyle w:val="af2"/>
        <w:ind w:left="-142"/>
        <w:jc w:val="both"/>
        <w:rPr>
          <w:rFonts w:ascii="Times New Roman" w:hAnsi="Times New Roman"/>
          <w:sz w:val="26"/>
          <w:szCs w:val="26"/>
        </w:rPr>
      </w:pPr>
      <w:r w:rsidRPr="00144978">
        <w:rPr>
          <w:rFonts w:ascii="Times New Roman" w:hAnsi="Times New Roman"/>
          <w:sz w:val="26"/>
          <w:szCs w:val="26"/>
        </w:rPr>
        <w:t xml:space="preserve">     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МО «Свердловское городское поселение»:</w:t>
      </w:r>
    </w:p>
    <w:p w:rsidR="00F33C4F" w:rsidRPr="00144978" w:rsidRDefault="0054458E" w:rsidP="00013646">
      <w:pPr>
        <w:pStyle w:val="af2"/>
        <w:ind w:left="-142"/>
        <w:jc w:val="both"/>
        <w:rPr>
          <w:rFonts w:ascii="Times New Roman" w:hAnsi="Times New Roman"/>
          <w:sz w:val="26"/>
          <w:szCs w:val="26"/>
        </w:rPr>
      </w:pPr>
      <w:r w:rsidRPr="00144978">
        <w:rPr>
          <w:rFonts w:ascii="Times New Roman" w:hAnsi="Times New Roman"/>
          <w:sz w:val="26"/>
          <w:szCs w:val="26"/>
        </w:rPr>
        <w:t>С</w:t>
      </w:r>
      <w:r w:rsidR="00F33C4F" w:rsidRPr="00144978">
        <w:rPr>
          <w:rFonts w:ascii="Times New Roman" w:hAnsi="Times New Roman"/>
          <w:sz w:val="26"/>
          <w:szCs w:val="26"/>
        </w:rPr>
        <w:t xml:space="preserve">оздание условий для размещения поликлиники со станцией скорой помощи в деревне Новосаратовка,   размещение многофункционального делового центра с объектами торгово-развлекательного, досугового и спортивного назначения площадью 20 тыс. м2 в деревне Новосаратовка,  размещение многофункционального делового центра с объектами торгово-развлекательного, досугового и спортивного назначения площадью 20 тыс. м2 в деревне Новосаратовка,   размещение многофункционального делового комплекса в городском поселке имени Свердлова, размещение  универсальных </w:t>
      </w:r>
      <w:r w:rsidR="00F33C4F" w:rsidRPr="00144978">
        <w:rPr>
          <w:rFonts w:ascii="Times New Roman" w:hAnsi="Times New Roman"/>
          <w:sz w:val="26"/>
          <w:szCs w:val="26"/>
        </w:rPr>
        <w:lastRenderedPageBreak/>
        <w:t>спортивных залов общей площадью пола не менее 5770 м2,  плавательные бассейны, общей площадью зеркала воды не менее 1362 м2. физкультурно-оздоровительный комплекс с плавательным бассейном в городского посёлка имени Свердлова; плоскостные спортивные сооружения общей площадью 29530 м2;  детское дошкольное учреждение на 220 мест в деревни Большие Пороги;  детское дошкольное учреждение на 210 мест в городском поселке имени Свердлова, детское дошкольное учреждение на 220 мест в городском поселке имени Свердлова, планировочный микрорайон, - реконструкция общеобразовательного учреждения в городском поселке имени Свердлова, путем строительства допо</w:t>
      </w:r>
      <w:r w:rsidRPr="00144978">
        <w:rPr>
          <w:rFonts w:ascii="Times New Roman" w:hAnsi="Times New Roman"/>
          <w:sz w:val="26"/>
          <w:szCs w:val="26"/>
        </w:rPr>
        <w:t>лнительного корпуса на 600 мест.</w:t>
      </w:r>
    </w:p>
    <w:p w:rsidR="0065297E" w:rsidRDefault="00F33C4F" w:rsidP="00013646">
      <w:pPr>
        <w:pStyle w:val="a5"/>
        <w:ind w:left="-142"/>
        <w:jc w:val="both"/>
        <w:rPr>
          <w:rFonts w:eastAsia="Calibri"/>
          <w:sz w:val="26"/>
          <w:szCs w:val="26"/>
          <w:lang w:eastAsia="en-US"/>
        </w:rPr>
      </w:pPr>
      <w:r w:rsidRPr="00144978">
        <w:rPr>
          <w:rFonts w:eastAsia="Calibri"/>
          <w:sz w:val="26"/>
          <w:szCs w:val="26"/>
          <w:lang w:eastAsia="en-US"/>
        </w:rPr>
        <w:t xml:space="preserve"> </w:t>
      </w:r>
      <w:r w:rsidR="0052172A" w:rsidRPr="00144978">
        <w:rPr>
          <w:rFonts w:eastAsia="Calibri"/>
          <w:sz w:val="26"/>
          <w:szCs w:val="26"/>
          <w:lang w:eastAsia="en-US"/>
        </w:rPr>
        <w:t>Рассмотрение вопросов и предложений:</w:t>
      </w:r>
    </w:p>
    <w:p w:rsidR="00144978" w:rsidRDefault="00144978" w:rsidP="00013646">
      <w:pPr>
        <w:pStyle w:val="a5"/>
        <w:ind w:left="-142"/>
        <w:jc w:val="both"/>
        <w:rPr>
          <w:rFonts w:eastAsia="Calibri"/>
          <w:sz w:val="26"/>
          <w:szCs w:val="26"/>
          <w:lang w:eastAsia="en-US"/>
        </w:rPr>
      </w:pPr>
      <w:r w:rsidRPr="00144978">
        <w:rPr>
          <w:rFonts w:eastAsia="Calibri"/>
          <w:b/>
          <w:sz w:val="26"/>
          <w:szCs w:val="26"/>
          <w:lang w:eastAsia="en-US"/>
        </w:rPr>
        <w:t>Вопрос из зала</w:t>
      </w:r>
      <w:r>
        <w:rPr>
          <w:rFonts w:eastAsia="Calibri"/>
          <w:sz w:val="26"/>
          <w:szCs w:val="26"/>
          <w:lang w:eastAsia="en-US"/>
        </w:rPr>
        <w:t xml:space="preserve"> – почему в программе не предусмотрено строительство бани. Сколько времени говорим о бане, а баня так и не построена</w:t>
      </w:r>
    </w:p>
    <w:p w:rsidR="00427547" w:rsidRDefault="00144978" w:rsidP="00013646">
      <w:pPr>
        <w:pStyle w:val="a5"/>
        <w:ind w:left="-142"/>
        <w:jc w:val="both"/>
        <w:rPr>
          <w:rFonts w:eastAsia="Calibri"/>
          <w:sz w:val="26"/>
          <w:szCs w:val="26"/>
          <w:lang w:eastAsia="en-US"/>
        </w:rPr>
      </w:pPr>
      <w:r w:rsidRPr="00013646">
        <w:rPr>
          <w:rFonts w:eastAsia="Calibri"/>
          <w:b/>
          <w:sz w:val="26"/>
          <w:szCs w:val="26"/>
          <w:lang w:eastAsia="en-US"/>
        </w:rPr>
        <w:t xml:space="preserve">Ответ </w:t>
      </w:r>
      <w:r w:rsidR="00013646" w:rsidRPr="00013646">
        <w:rPr>
          <w:rFonts w:eastAsia="Calibri"/>
          <w:b/>
          <w:sz w:val="26"/>
          <w:szCs w:val="26"/>
          <w:lang w:eastAsia="en-US"/>
        </w:rPr>
        <w:t xml:space="preserve">заместителя председателя комиссии </w:t>
      </w:r>
      <w:proofErr w:type="spellStart"/>
      <w:r w:rsidRPr="00013646">
        <w:rPr>
          <w:rFonts w:eastAsia="Calibri"/>
          <w:b/>
          <w:sz w:val="26"/>
          <w:szCs w:val="26"/>
          <w:lang w:eastAsia="en-US"/>
        </w:rPr>
        <w:t>Мехедова</w:t>
      </w:r>
      <w:proofErr w:type="spellEnd"/>
      <w:r w:rsidRPr="00013646">
        <w:rPr>
          <w:rFonts w:eastAsia="Calibri"/>
          <w:b/>
          <w:sz w:val="26"/>
          <w:szCs w:val="26"/>
          <w:lang w:eastAsia="en-US"/>
        </w:rPr>
        <w:t xml:space="preserve"> М.В</w:t>
      </w:r>
      <w:r>
        <w:rPr>
          <w:rFonts w:eastAsia="Calibri"/>
          <w:sz w:val="26"/>
          <w:szCs w:val="26"/>
          <w:lang w:eastAsia="en-US"/>
        </w:rPr>
        <w:t>. – Проект строительства бани на сегодняшний день завершен. Документы проходят государственную экспертизу. После получения положительного заключения государственной экспертизы, администрацией МО «Свердловское городское поселение» в течении 7 рабочих дней будет выдано разрешение на строительство.</w:t>
      </w:r>
      <w:r w:rsidR="00427547">
        <w:rPr>
          <w:rFonts w:eastAsia="Calibri"/>
          <w:sz w:val="26"/>
          <w:szCs w:val="26"/>
          <w:lang w:eastAsia="en-US"/>
        </w:rPr>
        <w:t xml:space="preserve"> Деньги на строительство бани депутатами МО «Свердловское городское поселение» выделены.</w:t>
      </w:r>
    </w:p>
    <w:p w:rsidR="00144978" w:rsidRDefault="00207EDC" w:rsidP="00013646">
      <w:pPr>
        <w:pStyle w:val="a5"/>
        <w:ind w:left="-142"/>
        <w:jc w:val="both"/>
        <w:rPr>
          <w:rFonts w:eastAsia="Calibri"/>
          <w:sz w:val="26"/>
          <w:szCs w:val="26"/>
          <w:lang w:eastAsia="en-US"/>
        </w:rPr>
      </w:pPr>
      <w:r>
        <w:rPr>
          <w:rFonts w:eastAsia="Calibri"/>
          <w:sz w:val="26"/>
          <w:szCs w:val="26"/>
          <w:lang w:eastAsia="en-US"/>
        </w:rPr>
        <w:t>По детскому саду. Согласно утвержденного проекта планировки</w:t>
      </w:r>
      <w:r w:rsidR="00895EE7">
        <w:rPr>
          <w:rFonts w:eastAsia="Calibri"/>
          <w:sz w:val="26"/>
          <w:szCs w:val="26"/>
          <w:lang w:eastAsia="en-US"/>
        </w:rPr>
        <w:t xml:space="preserve"> территории 2012 года (опубликовано на сайте администрации МО «Свердловское городское поселение») было предусмотрено строительство детского сада</w:t>
      </w:r>
      <w:r w:rsidR="007C33DA">
        <w:rPr>
          <w:rFonts w:eastAsia="Calibri"/>
          <w:sz w:val="26"/>
          <w:szCs w:val="26"/>
          <w:lang w:eastAsia="en-US"/>
        </w:rPr>
        <w:t xml:space="preserve"> в районе ЖК «Правый берег». В 2013 году был разработан проект, но деньги не были выделены. Администрация МО «Свердловское городское поселение» активно ведет переписку и переговоры с администрацией района (полномочия находятся в администрации МО «Всеволожский муниципальный район» Ленинградской области) и с Правительством Ленинградской области о строительстве детского сада. В связи с тем, что проект устарел, принято решение о разработке нового проекта строительства детского сада. </w:t>
      </w:r>
      <w:r w:rsidR="008F0530">
        <w:rPr>
          <w:rFonts w:eastAsia="Calibri"/>
          <w:sz w:val="26"/>
          <w:szCs w:val="26"/>
          <w:lang w:eastAsia="en-US"/>
        </w:rPr>
        <w:t>Около</w:t>
      </w:r>
      <w:r w:rsidR="007C33DA">
        <w:rPr>
          <w:rFonts w:eastAsia="Calibri"/>
          <w:sz w:val="26"/>
          <w:szCs w:val="26"/>
          <w:lang w:eastAsia="en-US"/>
        </w:rPr>
        <w:t xml:space="preserve"> месяца назад на межведомственной земельной комиссии администрации МО «Всеволожский муниципальный район» Ленинградской области приято решение о </w:t>
      </w:r>
      <w:r w:rsidR="008F0530">
        <w:rPr>
          <w:rFonts w:eastAsia="Calibri"/>
          <w:sz w:val="26"/>
          <w:szCs w:val="26"/>
          <w:lang w:eastAsia="en-US"/>
        </w:rPr>
        <w:t>предоставлении</w:t>
      </w:r>
      <w:r w:rsidR="007C33DA">
        <w:rPr>
          <w:rFonts w:eastAsia="Calibri"/>
          <w:sz w:val="26"/>
          <w:szCs w:val="26"/>
          <w:lang w:eastAsia="en-US"/>
        </w:rPr>
        <w:t xml:space="preserve"> земельного участка в безвозмездное срочное пользование для строительства детского сада</w:t>
      </w:r>
      <w:r w:rsidR="008F0530">
        <w:rPr>
          <w:rFonts w:eastAsia="Calibri"/>
          <w:sz w:val="26"/>
          <w:szCs w:val="26"/>
          <w:lang w:eastAsia="en-US"/>
        </w:rPr>
        <w:t xml:space="preserve"> Единой службе заказчика Всеволожского района (так как ЕСЗ занимается строительством)</w:t>
      </w:r>
      <w:r w:rsidR="007C33DA">
        <w:rPr>
          <w:rFonts w:eastAsia="Calibri"/>
          <w:sz w:val="26"/>
          <w:szCs w:val="26"/>
          <w:lang w:eastAsia="en-US"/>
        </w:rPr>
        <w:t>.</w:t>
      </w:r>
    </w:p>
    <w:p w:rsidR="008F0530" w:rsidRDefault="008F0530" w:rsidP="00013646">
      <w:pPr>
        <w:pStyle w:val="a5"/>
        <w:ind w:left="-142"/>
        <w:jc w:val="both"/>
        <w:rPr>
          <w:rFonts w:eastAsia="Calibri"/>
          <w:sz w:val="26"/>
          <w:szCs w:val="26"/>
          <w:lang w:eastAsia="en-US"/>
        </w:rPr>
      </w:pPr>
      <w:r w:rsidRPr="00013646">
        <w:rPr>
          <w:rFonts w:eastAsia="Calibri"/>
          <w:b/>
          <w:sz w:val="26"/>
          <w:szCs w:val="26"/>
          <w:lang w:eastAsia="en-US"/>
        </w:rPr>
        <w:t>Вопрос из зала</w:t>
      </w:r>
      <w:r>
        <w:rPr>
          <w:rFonts w:eastAsia="Calibri"/>
          <w:sz w:val="26"/>
          <w:szCs w:val="26"/>
          <w:lang w:eastAsia="en-US"/>
        </w:rPr>
        <w:t>: Почему не предусмотрены баскетбольные</w:t>
      </w:r>
      <w:r w:rsidR="008C4131">
        <w:rPr>
          <w:rFonts w:eastAsia="Calibri"/>
          <w:sz w:val="26"/>
          <w:szCs w:val="26"/>
          <w:lang w:eastAsia="en-US"/>
        </w:rPr>
        <w:t xml:space="preserve"> и волейбольные</w:t>
      </w:r>
      <w:r>
        <w:rPr>
          <w:rFonts w:eastAsia="Calibri"/>
          <w:sz w:val="26"/>
          <w:szCs w:val="26"/>
          <w:lang w:eastAsia="en-US"/>
        </w:rPr>
        <w:t xml:space="preserve"> площадки ни в микрорайоне 1, ни в микрорайон 2, ни в </w:t>
      </w:r>
      <w:proofErr w:type="spellStart"/>
      <w:r>
        <w:rPr>
          <w:rFonts w:eastAsia="Calibri"/>
          <w:sz w:val="26"/>
          <w:szCs w:val="26"/>
          <w:lang w:eastAsia="en-US"/>
        </w:rPr>
        <w:t>Овцино</w:t>
      </w:r>
      <w:proofErr w:type="spellEnd"/>
      <w:r>
        <w:rPr>
          <w:rFonts w:eastAsia="Calibri"/>
          <w:sz w:val="26"/>
          <w:szCs w:val="26"/>
          <w:lang w:eastAsia="en-US"/>
        </w:rPr>
        <w:t>?</w:t>
      </w:r>
    </w:p>
    <w:p w:rsidR="008C4131" w:rsidRDefault="008C4131" w:rsidP="00013646">
      <w:pPr>
        <w:pStyle w:val="a5"/>
        <w:ind w:left="-142"/>
        <w:jc w:val="both"/>
        <w:rPr>
          <w:rFonts w:eastAsia="Calibri"/>
          <w:sz w:val="26"/>
          <w:szCs w:val="26"/>
          <w:lang w:eastAsia="en-US"/>
        </w:rPr>
      </w:pPr>
      <w:r w:rsidRPr="00013646">
        <w:rPr>
          <w:rFonts w:eastAsia="Calibri"/>
          <w:b/>
          <w:sz w:val="26"/>
          <w:szCs w:val="26"/>
          <w:lang w:eastAsia="en-US"/>
        </w:rPr>
        <w:t>Ответ разработчика программы Михайловой И.А</w:t>
      </w:r>
      <w:r>
        <w:rPr>
          <w:rFonts w:eastAsia="Calibri"/>
          <w:sz w:val="26"/>
          <w:szCs w:val="26"/>
          <w:lang w:eastAsia="en-US"/>
        </w:rPr>
        <w:t xml:space="preserve">. – Уважаемые жители в микрорайонах 1 и 2 установлены спортивные площадки. Где есть и баскетбольные кольца, и волейбольные сетки. В муниципальной программе на 2018 год запланированы спортивные площадки и спортивное оборудование в пос. Красная Заря и </w:t>
      </w:r>
      <w:proofErr w:type="spellStart"/>
      <w:r>
        <w:rPr>
          <w:rFonts w:eastAsia="Calibri"/>
          <w:sz w:val="26"/>
          <w:szCs w:val="26"/>
          <w:lang w:eastAsia="en-US"/>
        </w:rPr>
        <w:t>Овцино</w:t>
      </w:r>
      <w:proofErr w:type="spellEnd"/>
      <w:r>
        <w:rPr>
          <w:rFonts w:eastAsia="Calibri"/>
          <w:sz w:val="26"/>
          <w:szCs w:val="26"/>
          <w:lang w:eastAsia="en-US"/>
        </w:rPr>
        <w:t>.</w:t>
      </w:r>
    </w:p>
    <w:p w:rsidR="00322C74" w:rsidRPr="008C4131" w:rsidRDefault="008C4131" w:rsidP="00013646">
      <w:pPr>
        <w:pStyle w:val="a5"/>
        <w:ind w:left="-142"/>
        <w:jc w:val="both"/>
        <w:rPr>
          <w:rFonts w:eastAsia="Calibri"/>
          <w:sz w:val="26"/>
          <w:szCs w:val="26"/>
          <w:lang w:eastAsia="en-US"/>
        </w:rPr>
      </w:pPr>
      <w:r>
        <w:rPr>
          <w:rFonts w:eastAsia="Calibri"/>
          <w:sz w:val="26"/>
          <w:szCs w:val="26"/>
          <w:lang w:eastAsia="en-US"/>
        </w:rPr>
        <w:t xml:space="preserve"> </w:t>
      </w:r>
      <w:r w:rsidR="00322C74" w:rsidRPr="00144978">
        <w:rPr>
          <w:b/>
          <w:sz w:val="26"/>
          <w:szCs w:val="26"/>
        </w:rPr>
        <w:t>Подведение итогов публичных слушаний:</w:t>
      </w:r>
    </w:p>
    <w:p w:rsidR="00322C74" w:rsidRPr="00144978" w:rsidRDefault="00013646" w:rsidP="00013646">
      <w:pPr>
        <w:ind w:left="-142"/>
        <w:rPr>
          <w:sz w:val="26"/>
          <w:szCs w:val="26"/>
        </w:rPr>
      </w:pPr>
      <w:r>
        <w:rPr>
          <w:sz w:val="26"/>
          <w:szCs w:val="26"/>
        </w:rPr>
        <w:t>Заместитель п</w:t>
      </w:r>
      <w:r w:rsidR="0052172A" w:rsidRPr="00144978">
        <w:rPr>
          <w:sz w:val="26"/>
          <w:szCs w:val="26"/>
        </w:rPr>
        <w:t>редседател</w:t>
      </w:r>
      <w:r>
        <w:rPr>
          <w:sz w:val="26"/>
          <w:szCs w:val="26"/>
        </w:rPr>
        <w:t>я</w:t>
      </w:r>
      <w:r w:rsidR="00322C74" w:rsidRPr="00144978">
        <w:rPr>
          <w:sz w:val="26"/>
          <w:szCs w:val="26"/>
        </w:rPr>
        <w:t xml:space="preserve"> </w:t>
      </w:r>
      <w:r w:rsidR="008C4131">
        <w:rPr>
          <w:sz w:val="26"/>
          <w:szCs w:val="26"/>
        </w:rPr>
        <w:t xml:space="preserve">комиссии по слушаниям </w:t>
      </w:r>
      <w:proofErr w:type="spellStart"/>
      <w:r w:rsidR="008C4131">
        <w:rPr>
          <w:sz w:val="26"/>
          <w:szCs w:val="26"/>
        </w:rPr>
        <w:t>Мехедов</w:t>
      </w:r>
      <w:proofErr w:type="spellEnd"/>
      <w:r w:rsidR="008C4131">
        <w:rPr>
          <w:sz w:val="26"/>
          <w:szCs w:val="26"/>
        </w:rPr>
        <w:t xml:space="preserve"> М.В.:</w:t>
      </w:r>
    </w:p>
    <w:p w:rsidR="0052172A" w:rsidRPr="00144978" w:rsidRDefault="001A0C81" w:rsidP="00013646">
      <w:pPr>
        <w:pStyle w:val="a5"/>
        <w:shd w:val="clear" w:color="auto" w:fill="FFFFFF"/>
        <w:ind w:left="-142"/>
        <w:contextualSpacing w:val="0"/>
        <w:jc w:val="both"/>
        <w:textAlignment w:val="baseline"/>
        <w:rPr>
          <w:sz w:val="26"/>
          <w:szCs w:val="26"/>
        </w:rPr>
      </w:pPr>
      <w:r w:rsidRPr="00144978">
        <w:rPr>
          <w:color w:val="000000"/>
          <w:sz w:val="26"/>
          <w:szCs w:val="26"/>
        </w:rPr>
        <w:t xml:space="preserve">Сегодня </w:t>
      </w:r>
      <w:r w:rsidRPr="00144978">
        <w:rPr>
          <w:sz w:val="26"/>
          <w:szCs w:val="26"/>
        </w:rPr>
        <w:t>в</w:t>
      </w:r>
      <w:r w:rsidR="00B23233" w:rsidRPr="00144978">
        <w:rPr>
          <w:sz w:val="26"/>
          <w:szCs w:val="26"/>
        </w:rPr>
        <w:t xml:space="preserve"> </w:t>
      </w:r>
      <w:r w:rsidR="0052172A" w:rsidRPr="00144978">
        <w:rPr>
          <w:sz w:val="26"/>
          <w:szCs w:val="26"/>
        </w:rPr>
        <w:t xml:space="preserve">ходе проведения публичных слушаний были заслушаны </w:t>
      </w:r>
      <w:r w:rsidR="00117FE9" w:rsidRPr="00144978">
        <w:rPr>
          <w:sz w:val="26"/>
          <w:szCs w:val="26"/>
        </w:rPr>
        <w:t>вопросы</w:t>
      </w:r>
      <w:r w:rsidR="0052172A" w:rsidRPr="00144978">
        <w:rPr>
          <w:sz w:val="26"/>
          <w:szCs w:val="26"/>
        </w:rPr>
        <w:t xml:space="preserve"> и </w:t>
      </w:r>
      <w:r w:rsidR="00117FE9" w:rsidRPr="00144978">
        <w:rPr>
          <w:sz w:val="26"/>
          <w:szCs w:val="26"/>
        </w:rPr>
        <w:t>мнения</w:t>
      </w:r>
      <w:r w:rsidR="0052172A" w:rsidRPr="00144978">
        <w:rPr>
          <w:sz w:val="26"/>
          <w:szCs w:val="26"/>
        </w:rPr>
        <w:t xml:space="preserve"> участников публичных слушаний</w:t>
      </w:r>
      <w:r w:rsidR="00322C74" w:rsidRPr="00144978">
        <w:rPr>
          <w:sz w:val="26"/>
          <w:szCs w:val="26"/>
        </w:rPr>
        <w:t>;</w:t>
      </w:r>
      <w:r w:rsidR="0052172A" w:rsidRPr="00144978">
        <w:rPr>
          <w:sz w:val="26"/>
          <w:szCs w:val="26"/>
        </w:rPr>
        <w:t xml:space="preserve"> </w:t>
      </w:r>
    </w:p>
    <w:p w:rsidR="003877FC" w:rsidRPr="00144978" w:rsidRDefault="0052172A" w:rsidP="00013646">
      <w:pPr>
        <w:pStyle w:val="a8"/>
        <w:spacing w:after="0"/>
        <w:ind w:left="-142"/>
        <w:jc w:val="both"/>
        <w:rPr>
          <w:rFonts w:cs="Times New Roman"/>
          <w:sz w:val="26"/>
          <w:szCs w:val="26"/>
        </w:rPr>
      </w:pPr>
      <w:r w:rsidRPr="00144978">
        <w:rPr>
          <w:rFonts w:cs="Times New Roman"/>
          <w:sz w:val="26"/>
          <w:szCs w:val="26"/>
        </w:rPr>
        <w:t>На поступ</w:t>
      </w:r>
      <w:r w:rsidR="00E110FE" w:rsidRPr="00144978">
        <w:rPr>
          <w:rFonts w:cs="Times New Roman"/>
          <w:sz w:val="26"/>
          <w:szCs w:val="26"/>
        </w:rPr>
        <w:t xml:space="preserve">ившие в ходе обсуждения вопросы </w:t>
      </w:r>
      <w:r w:rsidRPr="00144978">
        <w:rPr>
          <w:rFonts w:cs="Times New Roman"/>
          <w:sz w:val="26"/>
          <w:szCs w:val="26"/>
        </w:rPr>
        <w:t>участников даны ответы и разъяснения разработчиками проекта</w:t>
      </w:r>
      <w:r w:rsidR="00E110FE" w:rsidRPr="00144978">
        <w:rPr>
          <w:rFonts w:cs="Times New Roman"/>
          <w:sz w:val="26"/>
          <w:szCs w:val="26"/>
        </w:rPr>
        <w:t>, которые отражены в протоколе.</w:t>
      </w:r>
    </w:p>
    <w:p w:rsidR="0052172A" w:rsidRPr="00144978" w:rsidRDefault="006364EC" w:rsidP="00013646">
      <w:pPr>
        <w:pStyle w:val="a8"/>
        <w:spacing w:after="0"/>
        <w:ind w:left="-142"/>
        <w:jc w:val="both"/>
        <w:rPr>
          <w:rFonts w:cs="Times New Roman"/>
          <w:sz w:val="26"/>
          <w:szCs w:val="26"/>
        </w:rPr>
      </w:pPr>
      <w:r w:rsidRPr="00144978">
        <w:rPr>
          <w:rFonts w:cs="Times New Roman"/>
          <w:sz w:val="26"/>
          <w:szCs w:val="26"/>
        </w:rPr>
        <w:t xml:space="preserve">В соответствии </w:t>
      </w:r>
      <w:r w:rsidR="003877FC" w:rsidRPr="00144978">
        <w:rPr>
          <w:rFonts w:cs="Times New Roman"/>
          <w:sz w:val="26"/>
          <w:szCs w:val="26"/>
        </w:rPr>
        <w:t xml:space="preserve">с </w:t>
      </w:r>
      <w:r w:rsidR="00E110FE" w:rsidRPr="00144978">
        <w:rPr>
          <w:rFonts w:cs="Times New Roman"/>
          <w:sz w:val="26"/>
          <w:szCs w:val="26"/>
        </w:rPr>
        <w:t>Положением о порядке организации и проведения публичных слушаний на территории муниципального образования «Свердловское городское поселение» Всеволожского муниципального района Ленинградской,</w:t>
      </w:r>
      <w:r w:rsidRPr="00144978">
        <w:rPr>
          <w:rFonts w:cs="Times New Roman"/>
          <w:sz w:val="26"/>
          <w:szCs w:val="26"/>
        </w:rPr>
        <w:t xml:space="preserve"> </w:t>
      </w:r>
      <w:r w:rsidR="00AC68C7" w:rsidRPr="00144978">
        <w:rPr>
          <w:rFonts w:cs="Times New Roman"/>
          <w:sz w:val="26"/>
          <w:szCs w:val="26"/>
        </w:rPr>
        <w:t>п</w:t>
      </w:r>
      <w:r w:rsidR="0052172A" w:rsidRPr="00144978">
        <w:rPr>
          <w:rFonts w:cs="Times New Roman"/>
          <w:sz w:val="26"/>
          <w:szCs w:val="26"/>
        </w:rPr>
        <w:t>убличные слушания</w:t>
      </w:r>
      <w:r w:rsidR="001B0A37" w:rsidRPr="00144978">
        <w:rPr>
          <w:rFonts w:cs="Times New Roman"/>
          <w:sz w:val="26"/>
          <w:szCs w:val="26"/>
        </w:rPr>
        <w:t xml:space="preserve"> </w:t>
      </w:r>
      <w:r w:rsidR="0052172A" w:rsidRPr="00144978">
        <w:rPr>
          <w:rFonts w:cs="Times New Roman"/>
          <w:sz w:val="26"/>
          <w:szCs w:val="26"/>
        </w:rPr>
        <w:t>счита</w:t>
      </w:r>
      <w:r w:rsidR="00AC68C7" w:rsidRPr="00144978">
        <w:rPr>
          <w:rFonts w:cs="Times New Roman"/>
          <w:sz w:val="26"/>
          <w:szCs w:val="26"/>
        </w:rPr>
        <w:t>ются</w:t>
      </w:r>
      <w:r w:rsidR="0052172A" w:rsidRPr="00144978">
        <w:rPr>
          <w:rFonts w:cs="Times New Roman"/>
          <w:sz w:val="26"/>
          <w:szCs w:val="26"/>
        </w:rPr>
        <w:t xml:space="preserve"> состоявшимися. </w:t>
      </w:r>
    </w:p>
    <w:p w:rsidR="00433EA6" w:rsidRPr="00013646" w:rsidRDefault="00433EA6" w:rsidP="00013646">
      <w:pPr>
        <w:pStyle w:val="a5"/>
        <w:ind w:left="-142"/>
        <w:jc w:val="both"/>
        <w:rPr>
          <w:rFonts w:eastAsia="SimSun"/>
          <w:kern w:val="1"/>
          <w:sz w:val="26"/>
          <w:szCs w:val="26"/>
          <w:lang w:eastAsia="hi-IN" w:bidi="hi-IN"/>
        </w:rPr>
      </w:pPr>
      <w:r w:rsidRPr="00144978">
        <w:rPr>
          <w:sz w:val="26"/>
          <w:szCs w:val="26"/>
        </w:rPr>
        <w:t xml:space="preserve">Письменные предложения и замечания по теме публичных слушаний </w:t>
      </w:r>
      <w:r w:rsidR="009C007C" w:rsidRPr="00144978">
        <w:rPr>
          <w:sz w:val="26"/>
          <w:szCs w:val="26"/>
        </w:rPr>
        <w:t>в течени</w:t>
      </w:r>
      <w:r w:rsidR="00AC68C7" w:rsidRPr="00144978">
        <w:rPr>
          <w:sz w:val="26"/>
          <w:szCs w:val="26"/>
        </w:rPr>
        <w:t>е</w:t>
      </w:r>
      <w:r w:rsidR="009C007C" w:rsidRPr="00144978">
        <w:rPr>
          <w:sz w:val="26"/>
          <w:szCs w:val="26"/>
        </w:rPr>
        <w:t xml:space="preserve"> двух дней </w:t>
      </w:r>
      <w:r w:rsidR="00C34AB7" w:rsidRPr="00144978">
        <w:rPr>
          <w:sz w:val="26"/>
          <w:szCs w:val="26"/>
        </w:rPr>
        <w:t>(</w:t>
      </w:r>
      <w:r w:rsidR="008C4131">
        <w:rPr>
          <w:sz w:val="26"/>
          <w:szCs w:val="26"/>
        </w:rPr>
        <w:t>09</w:t>
      </w:r>
      <w:r w:rsidR="00C34AB7" w:rsidRPr="00144978">
        <w:rPr>
          <w:sz w:val="26"/>
          <w:szCs w:val="26"/>
        </w:rPr>
        <w:t>.</w:t>
      </w:r>
      <w:r w:rsidR="008C4131">
        <w:rPr>
          <w:sz w:val="26"/>
          <w:szCs w:val="26"/>
        </w:rPr>
        <w:t>11</w:t>
      </w:r>
      <w:r w:rsidR="00F03516" w:rsidRPr="00144978">
        <w:rPr>
          <w:sz w:val="26"/>
          <w:szCs w:val="26"/>
        </w:rPr>
        <w:t>.</w:t>
      </w:r>
      <w:r w:rsidR="001B0A37" w:rsidRPr="00144978">
        <w:rPr>
          <w:sz w:val="26"/>
          <w:szCs w:val="26"/>
        </w:rPr>
        <w:t xml:space="preserve">2017 г. и </w:t>
      </w:r>
      <w:r w:rsidR="008C4131">
        <w:rPr>
          <w:sz w:val="26"/>
          <w:szCs w:val="26"/>
        </w:rPr>
        <w:t>10</w:t>
      </w:r>
      <w:r w:rsidR="00C34AB7" w:rsidRPr="00144978">
        <w:rPr>
          <w:sz w:val="26"/>
          <w:szCs w:val="26"/>
        </w:rPr>
        <w:t>.</w:t>
      </w:r>
      <w:r w:rsidR="008C4131">
        <w:rPr>
          <w:sz w:val="26"/>
          <w:szCs w:val="26"/>
        </w:rPr>
        <w:t>11</w:t>
      </w:r>
      <w:r w:rsidR="001B0A37" w:rsidRPr="00144978">
        <w:rPr>
          <w:sz w:val="26"/>
          <w:szCs w:val="26"/>
        </w:rPr>
        <w:t xml:space="preserve">.2017 г.) </w:t>
      </w:r>
      <w:r w:rsidRPr="00144978">
        <w:rPr>
          <w:sz w:val="26"/>
          <w:szCs w:val="26"/>
        </w:rPr>
        <w:t xml:space="preserve">можно направить в комиссию по </w:t>
      </w:r>
      <w:r w:rsidR="00DA4214" w:rsidRPr="00144978">
        <w:rPr>
          <w:sz w:val="26"/>
          <w:szCs w:val="26"/>
        </w:rPr>
        <w:t>землепользованию и застройки</w:t>
      </w:r>
      <w:r w:rsidR="009C007C" w:rsidRPr="00144978">
        <w:rPr>
          <w:sz w:val="26"/>
          <w:szCs w:val="26"/>
        </w:rPr>
        <w:t xml:space="preserve"> </w:t>
      </w:r>
      <w:r w:rsidR="004526BB" w:rsidRPr="00144978">
        <w:rPr>
          <w:sz w:val="26"/>
          <w:szCs w:val="26"/>
        </w:rPr>
        <w:t>МО «</w:t>
      </w:r>
      <w:r w:rsidR="001B0A37" w:rsidRPr="00144978">
        <w:rPr>
          <w:sz w:val="26"/>
          <w:szCs w:val="26"/>
        </w:rPr>
        <w:t>Свердловско</w:t>
      </w:r>
      <w:r w:rsidR="004526BB" w:rsidRPr="00144978">
        <w:rPr>
          <w:sz w:val="26"/>
          <w:szCs w:val="26"/>
        </w:rPr>
        <w:t>е городское поселение»</w:t>
      </w:r>
      <w:r w:rsidR="001B0A37" w:rsidRPr="00144978">
        <w:rPr>
          <w:sz w:val="26"/>
          <w:szCs w:val="26"/>
        </w:rPr>
        <w:t xml:space="preserve"> </w:t>
      </w:r>
      <w:r w:rsidRPr="00144978">
        <w:rPr>
          <w:sz w:val="26"/>
          <w:szCs w:val="26"/>
        </w:rPr>
        <w:t xml:space="preserve">по адресу: </w:t>
      </w:r>
      <w:r w:rsidR="001B0A37" w:rsidRPr="00144978">
        <w:rPr>
          <w:sz w:val="26"/>
          <w:szCs w:val="26"/>
        </w:rPr>
        <w:t xml:space="preserve">Ленинградская область, Всеволожский район, городской поселок имени Свердлова, мкр.1, дом № 1, </w:t>
      </w:r>
      <w:r w:rsidR="00212270" w:rsidRPr="00144978">
        <w:rPr>
          <w:sz w:val="26"/>
          <w:szCs w:val="26"/>
        </w:rPr>
        <w:t xml:space="preserve">второй </w:t>
      </w:r>
      <w:r w:rsidR="001B0A37" w:rsidRPr="00144978">
        <w:rPr>
          <w:sz w:val="26"/>
          <w:szCs w:val="26"/>
        </w:rPr>
        <w:t xml:space="preserve">этаж, </w:t>
      </w:r>
      <w:r w:rsidR="001B0A37" w:rsidRPr="00013646">
        <w:rPr>
          <w:rFonts w:eastAsia="SimSun"/>
          <w:kern w:val="1"/>
          <w:sz w:val="26"/>
          <w:szCs w:val="26"/>
          <w:lang w:eastAsia="hi-IN" w:bidi="hi-IN"/>
        </w:rPr>
        <w:lastRenderedPageBreak/>
        <w:t>кабинет № 4 (</w:t>
      </w:r>
      <w:r w:rsidR="008D4012" w:rsidRPr="00013646">
        <w:rPr>
          <w:rFonts w:eastAsia="SimSun"/>
          <w:kern w:val="1"/>
          <w:sz w:val="26"/>
          <w:szCs w:val="26"/>
          <w:lang w:eastAsia="hi-IN" w:bidi="hi-IN"/>
        </w:rPr>
        <w:t>канцелярия</w:t>
      </w:r>
      <w:r w:rsidR="001B0A37" w:rsidRPr="00013646">
        <w:rPr>
          <w:rFonts w:eastAsia="SimSun"/>
          <w:kern w:val="1"/>
          <w:sz w:val="26"/>
          <w:szCs w:val="26"/>
          <w:lang w:eastAsia="hi-IN" w:bidi="hi-IN"/>
        </w:rPr>
        <w:t>).</w:t>
      </w:r>
    </w:p>
    <w:p w:rsidR="006364EC" w:rsidRPr="00144978" w:rsidRDefault="006364EC" w:rsidP="00013646">
      <w:pPr>
        <w:pStyle w:val="a8"/>
        <w:spacing w:after="0"/>
        <w:ind w:left="-142"/>
        <w:jc w:val="both"/>
        <w:rPr>
          <w:rFonts w:cs="Times New Roman"/>
          <w:sz w:val="26"/>
          <w:szCs w:val="26"/>
        </w:rPr>
      </w:pPr>
      <w:r w:rsidRPr="00144978">
        <w:rPr>
          <w:rFonts w:cs="Times New Roman"/>
          <w:sz w:val="26"/>
          <w:szCs w:val="26"/>
        </w:rPr>
        <w:t xml:space="preserve">По результатам публичных слушаний </w:t>
      </w:r>
      <w:r w:rsidR="00292F1C" w:rsidRPr="00144978">
        <w:rPr>
          <w:rFonts w:cs="Times New Roman"/>
          <w:sz w:val="26"/>
          <w:szCs w:val="26"/>
        </w:rPr>
        <w:t xml:space="preserve">предлагается </w:t>
      </w:r>
      <w:r w:rsidRPr="00144978">
        <w:rPr>
          <w:rFonts w:cs="Times New Roman"/>
          <w:sz w:val="26"/>
          <w:szCs w:val="26"/>
        </w:rPr>
        <w:t>принят</w:t>
      </w:r>
      <w:r w:rsidR="00292F1C" w:rsidRPr="00144978">
        <w:rPr>
          <w:rFonts w:cs="Times New Roman"/>
          <w:sz w:val="26"/>
          <w:szCs w:val="26"/>
        </w:rPr>
        <w:t>ь</w:t>
      </w:r>
      <w:r w:rsidRPr="00144978">
        <w:rPr>
          <w:rFonts w:cs="Times New Roman"/>
          <w:sz w:val="26"/>
          <w:szCs w:val="26"/>
        </w:rPr>
        <w:t xml:space="preserve"> следующ</w:t>
      </w:r>
      <w:r w:rsidR="00117FE9" w:rsidRPr="00144978">
        <w:rPr>
          <w:rFonts w:cs="Times New Roman"/>
          <w:sz w:val="26"/>
          <w:szCs w:val="26"/>
        </w:rPr>
        <w:t>е</w:t>
      </w:r>
      <w:r w:rsidRPr="00144978">
        <w:rPr>
          <w:rFonts w:cs="Times New Roman"/>
          <w:sz w:val="26"/>
          <w:szCs w:val="26"/>
        </w:rPr>
        <w:t>е решени</w:t>
      </w:r>
      <w:r w:rsidR="00117FE9" w:rsidRPr="00144978">
        <w:rPr>
          <w:rFonts w:cs="Times New Roman"/>
          <w:sz w:val="26"/>
          <w:szCs w:val="26"/>
        </w:rPr>
        <w:t>е</w:t>
      </w:r>
      <w:r w:rsidRPr="00144978">
        <w:rPr>
          <w:rFonts w:cs="Times New Roman"/>
          <w:sz w:val="26"/>
          <w:szCs w:val="26"/>
        </w:rPr>
        <w:t>:</w:t>
      </w:r>
    </w:p>
    <w:p w:rsidR="00013646" w:rsidRPr="00013646" w:rsidRDefault="00013646" w:rsidP="00013646">
      <w:pPr>
        <w:widowControl/>
        <w:tabs>
          <w:tab w:val="left" w:pos="1980"/>
        </w:tabs>
        <w:autoSpaceDE/>
        <w:autoSpaceDN/>
        <w:adjustRightInd/>
        <w:ind w:left="-142"/>
        <w:jc w:val="both"/>
        <w:rPr>
          <w:rFonts w:eastAsia="SimSun"/>
          <w:kern w:val="1"/>
          <w:sz w:val="26"/>
          <w:szCs w:val="26"/>
          <w:lang w:eastAsia="hi-IN" w:bidi="hi-IN"/>
        </w:rPr>
      </w:pPr>
      <w:r w:rsidRPr="00013646">
        <w:rPr>
          <w:rFonts w:eastAsia="SimSun"/>
          <w:kern w:val="1"/>
          <w:sz w:val="26"/>
          <w:szCs w:val="26"/>
          <w:lang w:eastAsia="hi-IN" w:bidi="hi-IN"/>
        </w:rPr>
        <w:t>РЕШИЛИ:</w:t>
      </w:r>
    </w:p>
    <w:p w:rsidR="00013646" w:rsidRPr="00013646" w:rsidRDefault="00013646" w:rsidP="00013646">
      <w:pPr>
        <w:widowControl/>
        <w:tabs>
          <w:tab w:val="left" w:pos="1980"/>
        </w:tabs>
        <w:autoSpaceDE/>
        <w:autoSpaceDN/>
        <w:adjustRightInd/>
        <w:ind w:left="-142"/>
        <w:jc w:val="both"/>
        <w:rPr>
          <w:rFonts w:eastAsia="SimSun"/>
          <w:kern w:val="1"/>
          <w:sz w:val="26"/>
          <w:szCs w:val="26"/>
          <w:lang w:eastAsia="hi-IN" w:bidi="hi-IN"/>
        </w:rPr>
      </w:pPr>
      <w:r w:rsidRPr="00013646">
        <w:rPr>
          <w:rFonts w:eastAsia="SimSun"/>
          <w:kern w:val="1"/>
          <w:sz w:val="26"/>
          <w:szCs w:val="26"/>
          <w:lang w:eastAsia="hi-IN" w:bidi="hi-IN"/>
        </w:rPr>
        <w:t xml:space="preserve"> вынести Программы комплексного развития социальной инфраструктуры МО «Свердловское городское поселение» Всеволожского муниципального района Ленинградской области на заседание   Совета депутатов МО «Свердловское городское поселение» Всеволожского муниципального района Ленинградской области</w:t>
      </w:r>
      <w:r>
        <w:rPr>
          <w:rFonts w:eastAsia="SimSun"/>
          <w:kern w:val="1"/>
          <w:sz w:val="26"/>
          <w:szCs w:val="26"/>
          <w:lang w:eastAsia="hi-IN" w:bidi="hi-IN"/>
        </w:rPr>
        <w:t>.</w:t>
      </w:r>
    </w:p>
    <w:p w:rsidR="0052172A" w:rsidRPr="00013646" w:rsidRDefault="0052172A" w:rsidP="00013646">
      <w:pPr>
        <w:ind w:left="-142"/>
        <w:jc w:val="both"/>
        <w:rPr>
          <w:rFonts w:eastAsia="SimSun"/>
          <w:kern w:val="1"/>
          <w:sz w:val="26"/>
          <w:szCs w:val="26"/>
          <w:lang w:eastAsia="hi-IN" w:bidi="hi-IN"/>
        </w:rPr>
      </w:pPr>
    </w:p>
    <w:p w:rsidR="00BD6CD7" w:rsidRPr="00013646" w:rsidRDefault="0052172A" w:rsidP="00013646">
      <w:pPr>
        <w:ind w:left="-142"/>
        <w:jc w:val="both"/>
        <w:rPr>
          <w:rFonts w:eastAsia="SimSun"/>
          <w:kern w:val="1"/>
          <w:sz w:val="26"/>
          <w:szCs w:val="26"/>
          <w:lang w:eastAsia="hi-IN" w:bidi="hi-IN"/>
        </w:rPr>
      </w:pPr>
      <w:r w:rsidRPr="00013646">
        <w:rPr>
          <w:rFonts w:eastAsia="SimSun"/>
          <w:kern w:val="1"/>
          <w:sz w:val="26"/>
          <w:szCs w:val="26"/>
          <w:lang w:eastAsia="hi-IN" w:bidi="hi-IN"/>
        </w:rPr>
        <w:t>Публичные слушания объявляются закрытыми. Благодарю всех за участие.</w:t>
      </w:r>
    </w:p>
    <w:p w:rsidR="0052172A" w:rsidRPr="00144978" w:rsidRDefault="0052172A" w:rsidP="00013646">
      <w:pPr>
        <w:ind w:left="-142"/>
        <w:jc w:val="both"/>
        <w:rPr>
          <w:sz w:val="26"/>
          <w:szCs w:val="26"/>
          <w:highlight w:val="yellow"/>
        </w:rPr>
      </w:pPr>
    </w:p>
    <w:p w:rsidR="00013646" w:rsidRPr="00013646" w:rsidRDefault="00013646" w:rsidP="00013646">
      <w:pPr>
        <w:ind w:left="-142"/>
        <w:jc w:val="both"/>
        <w:rPr>
          <w:sz w:val="26"/>
          <w:szCs w:val="26"/>
        </w:rPr>
      </w:pPr>
      <w:r w:rsidRPr="00013646">
        <w:rPr>
          <w:sz w:val="26"/>
          <w:szCs w:val="26"/>
        </w:rPr>
        <w:t xml:space="preserve">Заместитель председателя комиссии: </w:t>
      </w:r>
    </w:p>
    <w:p w:rsidR="00013646" w:rsidRDefault="00013646" w:rsidP="00013646">
      <w:pPr>
        <w:ind w:left="-142"/>
        <w:jc w:val="both"/>
        <w:rPr>
          <w:sz w:val="26"/>
          <w:szCs w:val="26"/>
        </w:rPr>
      </w:pPr>
      <w:proofErr w:type="spellStart"/>
      <w:r w:rsidRPr="00013646">
        <w:rPr>
          <w:sz w:val="26"/>
          <w:szCs w:val="26"/>
        </w:rPr>
        <w:t>Мехедов</w:t>
      </w:r>
      <w:proofErr w:type="spellEnd"/>
      <w:r w:rsidRPr="00013646">
        <w:rPr>
          <w:sz w:val="26"/>
          <w:szCs w:val="26"/>
        </w:rPr>
        <w:t xml:space="preserve"> Михаил Вячеславович </w:t>
      </w:r>
      <w:r>
        <w:rPr>
          <w:sz w:val="26"/>
          <w:szCs w:val="26"/>
        </w:rPr>
        <w:t>_______________________________________</w:t>
      </w:r>
    </w:p>
    <w:p w:rsidR="00013646" w:rsidRPr="00013646" w:rsidRDefault="00013646" w:rsidP="00013646">
      <w:pPr>
        <w:ind w:left="-142"/>
        <w:jc w:val="both"/>
        <w:rPr>
          <w:sz w:val="26"/>
          <w:szCs w:val="26"/>
        </w:rPr>
      </w:pPr>
    </w:p>
    <w:p w:rsidR="00013646" w:rsidRDefault="00013646" w:rsidP="00013646">
      <w:pPr>
        <w:ind w:left="-142"/>
        <w:jc w:val="both"/>
        <w:rPr>
          <w:sz w:val="26"/>
          <w:szCs w:val="26"/>
        </w:rPr>
      </w:pPr>
      <w:r w:rsidRPr="00013646">
        <w:rPr>
          <w:sz w:val="26"/>
          <w:szCs w:val="26"/>
        </w:rPr>
        <w:t xml:space="preserve"> </w:t>
      </w:r>
    </w:p>
    <w:p w:rsidR="00013646" w:rsidRPr="00013646" w:rsidRDefault="00013646" w:rsidP="00013646">
      <w:pPr>
        <w:ind w:left="-142"/>
        <w:jc w:val="both"/>
        <w:rPr>
          <w:sz w:val="26"/>
          <w:szCs w:val="26"/>
        </w:rPr>
      </w:pPr>
      <w:r w:rsidRPr="00013646">
        <w:rPr>
          <w:sz w:val="26"/>
          <w:szCs w:val="26"/>
        </w:rPr>
        <w:t>Члены комиссии:</w:t>
      </w:r>
    </w:p>
    <w:p w:rsidR="00013646" w:rsidRPr="00013646" w:rsidRDefault="00013646" w:rsidP="00013646">
      <w:pPr>
        <w:ind w:left="-142"/>
        <w:jc w:val="both"/>
        <w:rPr>
          <w:sz w:val="26"/>
          <w:szCs w:val="26"/>
        </w:rPr>
      </w:pPr>
      <w:r w:rsidRPr="00013646">
        <w:rPr>
          <w:sz w:val="26"/>
          <w:szCs w:val="26"/>
        </w:rPr>
        <w:t xml:space="preserve">  </w:t>
      </w:r>
    </w:p>
    <w:p w:rsidR="00013646" w:rsidRPr="00E00E6B" w:rsidRDefault="00E00E6B" w:rsidP="00E00E6B">
      <w:pPr>
        <w:ind w:left="-142"/>
        <w:jc w:val="both"/>
        <w:rPr>
          <w:sz w:val="26"/>
          <w:szCs w:val="26"/>
        </w:rPr>
      </w:pPr>
      <w:r>
        <w:rPr>
          <w:sz w:val="26"/>
          <w:szCs w:val="26"/>
        </w:rPr>
        <w:t xml:space="preserve">  </w:t>
      </w:r>
      <w:proofErr w:type="spellStart"/>
      <w:r w:rsidR="00013646" w:rsidRPr="00E00E6B">
        <w:rPr>
          <w:sz w:val="26"/>
          <w:szCs w:val="26"/>
        </w:rPr>
        <w:t>Касапу</w:t>
      </w:r>
      <w:proofErr w:type="spellEnd"/>
      <w:r w:rsidR="00013646" w:rsidRPr="00E00E6B">
        <w:rPr>
          <w:sz w:val="26"/>
          <w:szCs w:val="26"/>
        </w:rPr>
        <w:t xml:space="preserve"> Ю.В.     ____________________________________________________</w:t>
      </w:r>
    </w:p>
    <w:p w:rsidR="00013646" w:rsidRPr="00013646" w:rsidRDefault="00013646" w:rsidP="00013646">
      <w:pPr>
        <w:pStyle w:val="a5"/>
        <w:ind w:left="698"/>
        <w:jc w:val="both"/>
        <w:rPr>
          <w:sz w:val="26"/>
          <w:szCs w:val="26"/>
        </w:rPr>
      </w:pPr>
      <w:r w:rsidRPr="00013646">
        <w:rPr>
          <w:sz w:val="26"/>
          <w:szCs w:val="26"/>
        </w:rPr>
        <w:t xml:space="preserve"> </w:t>
      </w:r>
    </w:p>
    <w:p w:rsidR="00013646" w:rsidRPr="00013646" w:rsidRDefault="00013646" w:rsidP="00013646">
      <w:pPr>
        <w:ind w:left="-142"/>
        <w:jc w:val="both"/>
        <w:rPr>
          <w:sz w:val="26"/>
          <w:szCs w:val="26"/>
        </w:rPr>
      </w:pPr>
      <w:r>
        <w:rPr>
          <w:sz w:val="26"/>
          <w:szCs w:val="26"/>
        </w:rPr>
        <w:t xml:space="preserve"> </w:t>
      </w:r>
      <w:r w:rsidRPr="00013646">
        <w:rPr>
          <w:sz w:val="26"/>
          <w:szCs w:val="26"/>
        </w:rPr>
        <w:t xml:space="preserve">Халилов Р.Д. </w:t>
      </w:r>
      <w:r>
        <w:rPr>
          <w:sz w:val="26"/>
          <w:szCs w:val="26"/>
        </w:rPr>
        <w:t>__________</w:t>
      </w:r>
      <w:r w:rsidR="00E00E6B">
        <w:rPr>
          <w:sz w:val="26"/>
          <w:szCs w:val="26"/>
        </w:rPr>
        <w:t>_____________________________________</w:t>
      </w:r>
      <w:r>
        <w:rPr>
          <w:sz w:val="26"/>
          <w:szCs w:val="26"/>
        </w:rPr>
        <w:t>______</w:t>
      </w:r>
    </w:p>
    <w:p w:rsidR="00E00E6B" w:rsidRDefault="00E00E6B" w:rsidP="00E00E6B">
      <w:pPr>
        <w:pStyle w:val="a5"/>
        <w:ind w:left="698"/>
        <w:jc w:val="both"/>
        <w:rPr>
          <w:sz w:val="26"/>
          <w:szCs w:val="26"/>
        </w:rPr>
      </w:pPr>
    </w:p>
    <w:p w:rsidR="00013646" w:rsidRPr="00E00E6B" w:rsidRDefault="00013646" w:rsidP="00E00E6B">
      <w:pPr>
        <w:ind w:left="-142"/>
        <w:jc w:val="both"/>
        <w:rPr>
          <w:sz w:val="26"/>
          <w:szCs w:val="26"/>
        </w:rPr>
      </w:pPr>
      <w:r w:rsidRPr="00E00E6B">
        <w:rPr>
          <w:sz w:val="26"/>
          <w:szCs w:val="26"/>
        </w:rPr>
        <w:t>Сарычев А.А. _____________________________________________________</w:t>
      </w:r>
    </w:p>
    <w:p w:rsidR="00E00E6B" w:rsidRDefault="00E00E6B" w:rsidP="00E00E6B">
      <w:pPr>
        <w:pStyle w:val="a5"/>
        <w:ind w:left="698"/>
        <w:jc w:val="both"/>
        <w:rPr>
          <w:sz w:val="26"/>
          <w:szCs w:val="26"/>
        </w:rPr>
      </w:pPr>
    </w:p>
    <w:p w:rsidR="00013646" w:rsidRPr="00E00E6B" w:rsidRDefault="00013646" w:rsidP="00E00E6B">
      <w:pPr>
        <w:ind w:left="-142"/>
        <w:jc w:val="both"/>
        <w:rPr>
          <w:sz w:val="26"/>
          <w:szCs w:val="26"/>
        </w:rPr>
      </w:pPr>
      <w:r w:rsidRPr="00E00E6B">
        <w:rPr>
          <w:sz w:val="26"/>
          <w:szCs w:val="26"/>
        </w:rPr>
        <w:t>Соболев Е.В. ______________________________________________________</w:t>
      </w:r>
    </w:p>
    <w:p w:rsidR="00E00E6B" w:rsidRDefault="00E00E6B" w:rsidP="00E00E6B">
      <w:pPr>
        <w:jc w:val="both"/>
        <w:rPr>
          <w:sz w:val="26"/>
          <w:szCs w:val="26"/>
        </w:rPr>
      </w:pPr>
    </w:p>
    <w:p w:rsidR="008C1B90" w:rsidRPr="00E00E6B" w:rsidRDefault="00013646" w:rsidP="00E00E6B">
      <w:pPr>
        <w:ind w:left="-142"/>
        <w:jc w:val="both"/>
        <w:rPr>
          <w:sz w:val="26"/>
          <w:szCs w:val="26"/>
        </w:rPr>
      </w:pPr>
      <w:r w:rsidRPr="00E00E6B">
        <w:rPr>
          <w:sz w:val="26"/>
          <w:szCs w:val="26"/>
        </w:rPr>
        <w:t xml:space="preserve">Фролов Д.В. </w:t>
      </w:r>
      <w:r w:rsidR="00E00E6B" w:rsidRPr="00E00E6B">
        <w:rPr>
          <w:sz w:val="26"/>
          <w:szCs w:val="26"/>
        </w:rPr>
        <w:t>______________________________________________________</w:t>
      </w:r>
    </w:p>
    <w:p w:rsidR="00E00E6B" w:rsidRDefault="00E00E6B" w:rsidP="00E00E6B">
      <w:pPr>
        <w:jc w:val="both"/>
        <w:rPr>
          <w:sz w:val="26"/>
          <w:szCs w:val="26"/>
          <w:highlight w:val="yellow"/>
        </w:rPr>
      </w:pPr>
    </w:p>
    <w:p w:rsidR="00151C75" w:rsidRDefault="00151C75" w:rsidP="00151C75">
      <w:pPr>
        <w:ind w:hanging="142"/>
        <w:jc w:val="both"/>
        <w:rPr>
          <w:sz w:val="26"/>
          <w:szCs w:val="26"/>
        </w:rPr>
      </w:pPr>
      <w:r w:rsidRPr="00151C75">
        <w:rPr>
          <w:sz w:val="26"/>
          <w:szCs w:val="26"/>
        </w:rPr>
        <w:t xml:space="preserve">Разработчик </w:t>
      </w:r>
      <w:r>
        <w:rPr>
          <w:sz w:val="26"/>
          <w:szCs w:val="26"/>
        </w:rPr>
        <w:t>программы Михайлова И.А._____________________________</w:t>
      </w:r>
      <w:bookmarkStart w:id="0" w:name="_GoBack"/>
      <w:bookmarkEnd w:id="0"/>
      <w:r>
        <w:rPr>
          <w:sz w:val="26"/>
          <w:szCs w:val="26"/>
        </w:rPr>
        <w:t>_</w:t>
      </w:r>
    </w:p>
    <w:p w:rsidR="00151C75" w:rsidRPr="00151C75" w:rsidRDefault="00151C75" w:rsidP="00E00E6B">
      <w:pPr>
        <w:jc w:val="both"/>
        <w:rPr>
          <w:sz w:val="26"/>
          <w:szCs w:val="26"/>
        </w:rPr>
      </w:pPr>
    </w:p>
    <w:p w:rsidR="00E00E6B" w:rsidRPr="00013646" w:rsidRDefault="00E00E6B" w:rsidP="00E00E6B">
      <w:pPr>
        <w:ind w:left="-142"/>
        <w:jc w:val="both"/>
        <w:rPr>
          <w:sz w:val="26"/>
          <w:szCs w:val="26"/>
        </w:rPr>
      </w:pPr>
      <w:r w:rsidRPr="00013646">
        <w:rPr>
          <w:sz w:val="26"/>
          <w:szCs w:val="26"/>
        </w:rPr>
        <w:t xml:space="preserve">Секретарь комиссии:  </w:t>
      </w:r>
    </w:p>
    <w:p w:rsidR="00E00E6B" w:rsidRPr="00013646" w:rsidRDefault="00E00E6B" w:rsidP="00E00E6B">
      <w:pPr>
        <w:ind w:left="-142"/>
        <w:jc w:val="both"/>
        <w:rPr>
          <w:sz w:val="26"/>
          <w:szCs w:val="26"/>
        </w:rPr>
      </w:pPr>
      <w:proofErr w:type="spellStart"/>
      <w:r>
        <w:rPr>
          <w:sz w:val="26"/>
          <w:szCs w:val="26"/>
        </w:rPr>
        <w:t>Воротилова</w:t>
      </w:r>
      <w:proofErr w:type="spellEnd"/>
      <w:r>
        <w:rPr>
          <w:sz w:val="26"/>
          <w:szCs w:val="26"/>
        </w:rPr>
        <w:t xml:space="preserve"> Л.Ю. </w:t>
      </w:r>
      <w:r w:rsidRPr="00013646">
        <w:rPr>
          <w:sz w:val="26"/>
          <w:szCs w:val="26"/>
        </w:rPr>
        <w:t xml:space="preserve"> </w:t>
      </w:r>
      <w:r>
        <w:rPr>
          <w:sz w:val="26"/>
          <w:szCs w:val="26"/>
        </w:rPr>
        <w:t xml:space="preserve">     ________________________________________________</w:t>
      </w:r>
    </w:p>
    <w:p w:rsidR="00E00E6B" w:rsidRPr="00E00E6B" w:rsidRDefault="00E00E6B" w:rsidP="00E00E6B">
      <w:pPr>
        <w:jc w:val="both"/>
        <w:rPr>
          <w:sz w:val="26"/>
          <w:szCs w:val="26"/>
          <w:highlight w:val="yellow"/>
        </w:rPr>
      </w:pPr>
    </w:p>
    <w:sectPr w:rsidR="00E00E6B" w:rsidRPr="00E00E6B" w:rsidSect="00013646">
      <w:footerReference w:type="default" r:id="rId7"/>
      <w:pgSz w:w="11906" w:h="16838"/>
      <w:pgMar w:top="28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95" w:rsidRDefault="00E82B95" w:rsidP="008B2DA6">
      <w:r>
        <w:separator/>
      </w:r>
    </w:p>
  </w:endnote>
  <w:endnote w:type="continuationSeparator" w:id="0">
    <w:p w:rsidR="00E82B95" w:rsidRDefault="00E82B95" w:rsidP="008B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27074"/>
      <w:docPartObj>
        <w:docPartGallery w:val="Page Numbers (Bottom of Page)"/>
        <w:docPartUnique/>
      </w:docPartObj>
    </w:sdtPr>
    <w:sdtEndPr/>
    <w:sdtContent>
      <w:p w:rsidR="008B2DA6" w:rsidRDefault="008B2DA6">
        <w:pPr>
          <w:pStyle w:val="af"/>
          <w:jc w:val="right"/>
        </w:pPr>
        <w:r>
          <w:fldChar w:fldCharType="begin"/>
        </w:r>
        <w:r>
          <w:instrText>PAGE   \* MERGEFORMAT</w:instrText>
        </w:r>
        <w:r>
          <w:fldChar w:fldCharType="separate"/>
        </w:r>
        <w:r w:rsidR="00151C75">
          <w:rPr>
            <w:noProof/>
          </w:rPr>
          <w:t>4</w:t>
        </w:r>
        <w:r>
          <w:fldChar w:fldCharType="end"/>
        </w:r>
      </w:p>
    </w:sdtContent>
  </w:sdt>
  <w:p w:rsidR="008B2DA6" w:rsidRDefault="008B2DA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95" w:rsidRDefault="00E82B95" w:rsidP="008B2DA6">
      <w:r>
        <w:separator/>
      </w:r>
    </w:p>
  </w:footnote>
  <w:footnote w:type="continuationSeparator" w:id="0">
    <w:p w:rsidR="00E82B95" w:rsidRDefault="00E82B95" w:rsidP="008B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0F"/>
    <w:multiLevelType w:val="hybridMultilevel"/>
    <w:tmpl w:val="7DE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C55DA"/>
    <w:multiLevelType w:val="hybridMultilevel"/>
    <w:tmpl w:val="AEB25A8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9284A"/>
    <w:multiLevelType w:val="hybridMultilevel"/>
    <w:tmpl w:val="CB4E0CCC"/>
    <w:lvl w:ilvl="0" w:tplc="2FF2CB74">
      <w:start w:val="1"/>
      <w:numFmt w:val="decimal"/>
      <w:lvlText w:val="%1."/>
      <w:lvlJc w:val="left"/>
      <w:pPr>
        <w:ind w:left="136" w:hanging="360"/>
      </w:pPr>
      <w:rPr>
        <w:rFonts w:hint="default"/>
        <w:b/>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3" w15:restartNumberingAfterBreak="0">
    <w:nsid w:val="0CF556CD"/>
    <w:multiLevelType w:val="hybridMultilevel"/>
    <w:tmpl w:val="A2285364"/>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815C3"/>
    <w:multiLevelType w:val="hybridMultilevel"/>
    <w:tmpl w:val="110A21C0"/>
    <w:lvl w:ilvl="0" w:tplc="CDACD1F4">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5674932"/>
    <w:multiLevelType w:val="hybridMultilevel"/>
    <w:tmpl w:val="8368C7E6"/>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33F90"/>
    <w:multiLevelType w:val="hybridMultilevel"/>
    <w:tmpl w:val="159EAE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F0E9D"/>
    <w:multiLevelType w:val="hybridMultilevel"/>
    <w:tmpl w:val="9A064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0F7CE2"/>
    <w:multiLevelType w:val="hybridMultilevel"/>
    <w:tmpl w:val="7E18D6A2"/>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4D40AF"/>
    <w:multiLevelType w:val="hybridMultilevel"/>
    <w:tmpl w:val="9BF0D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F46F69"/>
    <w:multiLevelType w:val="hybridMultilevel"/>
    <w:tmpl w:val="638A2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F83BC9"/>
    <w:multiLevelType w:val="hybridMultilevel"/>
    <w:tmpl w:val="949A781E"/>
    <w:lvl w:ilvl="0" w:tplc="FEA0F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3CE1AB1"/>
    <w:multiLevelType w:val="hybridMultilevel"/>
    <w:tmpl w:val="8F4A89AC"/>
    <w:lvl w:ilvl="0" w:tplc="0DD05F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9F447F"/>
    <w:multiLevelType w:val="hybridMultilevel"/>
    <w:tmpl w:val="BBE0153C"/>
    <w:lvl w:ilvl="0" w:tplc="54C09B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B16F2"/>
    <w:multiLevelType w:val="hybridMultilevel"/>
    <w:tmpl w:val="FDB6E566"/>
    <w:lvl w:ilvl="0" w:tplc="BB424FE0">
      <w:start w:val="1"/>
      <w:numFmt w:val="decimal"/>
      <w:lvlText w:val="%1."/>
      <w:lvlJc w:val="left"/>
      <w:pPr>
        <w:ind w:left="644" w:hanging="360"/>
      </w:pPr>
      <w:rPr>
        <w:rFonts w:hint="default"/>
      </w:rPr>
    </w:lvl>
    <w:lvl w:ilvl="1" w:tplc="04190019" w:tentative="1">
      <w:start w:val="1"/>
      <w:numFmt w:val="lowerLetter"/>
      <w:lvlText w:val="%2."/>
      <w:lvlJc w:val="left"/>
      <w:pPr>
        <w:ind w:left="1711" w:hanging="360"/>
      </w:pPr>
    </w:lvl>
    <w:lvl w:ilvl="2" w:tplc="0419001B" w:tentative="1">
      <w:start w:val="1"/>
      <w:numFmt w:val="lowerRoman"/>
      <w:lvlText w:val="%3."/>
      <w:lvlJc w:val="right"/>
      <w:pPr>
        <w:ind w:left="2431" w:hanging="180"/>
      </w:pPr>
    </w:lvl>
    <w:lvl w:ilvl="3" w:tplc="0419000F" w:tentative="1">
      <w:start w:val="1"/>
      <w:numFmt w:val="decimal"/>
      <w:lvlText w:val="%4."/>
      <w:lvlJc w:val="left"/>
      <w:pPr>
        <w:ind w:left="3151" w:hanging="360"/>
      </w:pPr>
    </w:lvl>
    <w:lvl w:ilvl="4" w:tplc="04190019" w:tentative="1">
      <w:start w:val="1"/>
      <w:numFmt w:val="lowerLetter"/>
      <w:lvlText w:val="%5."/>
      <w:lvlJc w:val="left"/>
      <w:pPr>
        <w:ind w:left="3871" w:hanging="360"/>
      </w:pPr>
    </w:lvl>
    <w:lvl w:ilvl="5" w:tplc="0419001B" w:tentative="1">
      <w:start w:val="1"/>
      <w:numFmt w:val="lowerRoman"/>
      <w:lvlText w:val="%6."/>
      <w:lvlJc w:val="right"/>
      <w:pPr>
        <w:ind w:left="4591" w:hanging="180"/>
      </w:pPr>
    </w:lvl>
    <w:lvl w:ilvl="6" w:tplc="0419000F" w:tentative="1">
      <w:start w:val="1"/>
      <w:numFmt w:val="decimal"/>
      <w:lvlText w:val="%7."/>
      <w:lvlJc w:val="left"/>
      <w:pPr>
        <w:ind w:left="5311" w:hanging="360"/>
      </w:pPr>
    </w:lvl>
    <w:lvl w:ilvl="7" w:tplc="04190019" w:tentative="1">
      <w:start w:val="1"/>
      <w:numFmt w:val="lowerLetter"/>
      <w:lvlText w:val="%8."/>
      <w:lvlJc w:val="left"/>
      <w:pPr>
        <w:ind w:left="6031" w:hanging="360"/>
      </w:pPr>
    </w:lvl>
    <w:lvl w:ilvl="8" w:tplc="0419001B" w:tentative="1">
      <w:start w:val="1"/>
      <w:numFmt w:val="lowerRoman"/>
      <w:lvlText w:val="%9."/>
      <w:lvlJc w:val="right"/>
      <w:pPr>
        <w:ind w:left="6751" w:hanging="180"/>
      </w:pPr>
    </w:lvl>
  </w:abstractNum>
  <w:abstractNum w:abstractNumId="15" w15:restartNumberingAfterBreak="0">
    <w:nsid w:val="391D4B0F"/>
    <w:multiLevelType w:val="hybridMultilevel"/>
    <w:tmpl w:val="88580A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DB041AA"/>
    <w:multiLevelType w:val="hybridMultilevel"/>
    <w:tmpl w:val="9342D9A8"/>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3B4639"/>
    <w:multiLevelType w:val="hybridMultilevel"/>
    <w:tmpl w:val="9468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D6C41"/>
    <w:multiLevelType w:val="hybridMultilevel"/>
    <w:tmpl w:val="8904FA6C"/>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6510A1"/>
    <w:multiLevelType w:val="hybridMultilevel"/>
    <w:tmpl w:val="4238EFB6"/>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5B09B5"/>
    <w:multiLevelType w:val="multilevel"/>
    <w:tmpl w:val="2A1A82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55335A8B"/>
    <w:multiLevelType w:val="hybridMultilevel"/>
    <w:tmpl w:val="7D6E7B6A"/>
    <w:lvl w:ilvl="0" w:tplc="0419000F">
      <w:start w:val="1"/>
      <w:numFmt w:val="decimal"/>
      <w:lvlText w:val="%1."/>
      <w:lvlJc w:val="left"/>
      <w:pPr>
        <w:ind w:left="319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2" w15:restartNumberingAfterBreak="0">
    <w:nsid w:val="63CA7FB7"/>
    <w:multiLevelType w:val="hybridMultilevel"/>
    <w:tmpl w:val="D8F6F952"/>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F4BC2"/>
    <w:multiLevelType w:val="hybridMultilevel"/>
    <w:tmpl w:val="141A7194"/>
    <w:lvl w:ilvl="0" w:tplc="FEA0F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D203D3C"/>
    <w:multiLevelType w:val="hybridMultilevel"/>
    <w:tmpl w:val="B7FCC922"/>
    <w:lvl w:ilvl="0" w:tplc="FEA0F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F130582"/>
    <w:multiLevelType w:val="hybridMultilevel"/>
    <w:tmpl w:val="FDB6E566"/>
    <w:lvl w:ilvl="0" w:tplc="BB424FE0">
      <w:start w:val="1"/>
      <w:numFmt w:val="decimal"/>
      <w:lvlText w:val="%1."/>
      <w:lvlJc w:val="left"/>
      <w:pPr>
        <w:ind w:left="928"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6" w15:restartNumberingAfterBreak="0">
    <w:nsid w:val="719E129F"/>
    <w:multiLevelType w:val="hybridMultilevel"/>
    <w:tmpl w:val="36360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136431"/>
    <w:multiLevelType w:val="hybridMultilevel"/>
    <w:tmpl w:val="B5C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5D0E8A"/>
    <w:multiLevelType w:val="hybridMultilevel"/>
    <w:tmpl w:val="F31AE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7"/>
  </w:num>
  <w:num w:numId="3">
    <w:abstractNumId w:val="28"/>
  </w:num>
  <w:num w:numId="4">
    <w:abstractNumId w:val="10"/>
  </w:num>
  <w:num w:numId="5">
    <w:abstractNumId w:val="26"/>
  </w:num>
  <w:num w:numId="6">
    <w:abstractNumId w:val="9"/>
  </w:num>
  <w:num w:numId="7">
    <w:abstractNumId w:val="19"/>
  </w:num>
  <w:num w:numId="8">
    <w:abstractNumId w:val="0"/>
  </w:num>
  <w:num w:numId="9">
    <w:abstractNumId w:val="5"/>
  </w:num>
  <w:num w:numId="10">
    <w:abstractNumId w:val="8"/>
  </w:num>
  <w:num w:numId="11">
    <w:abstractNumId w:val="17"/>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22"/>
  </w:num>
  <w:num w:numId="17">
    <w:abstractNumId w:val="20"/>
  </w:num>
  <w:num w:numId="18">
    <w:abstractNumId w:val="6"/>
  </w:num>
  <w:num w:numId="19">
    <w:abstractNumId w:val="23"/>
  </w:num>
  <w:num w:numId="20">
    <w:abstractNumId w:val="11"/>
  </w:num>
  <w:num w:numId="21">
    <w:abstractNumId w:val="13"/>
  </w:num>
  <w:num w:numId="22">
    <w:abstractNumId w:val="24"/>
  </w:num>
  <w:num w:numId="23">
    <w:abstractNumId w:val="27"/>
  </w:num>
  <w:num w:numId="24">
    <w:abstractNumId w:val="12"/>
  </w:num>
  <w:num w:numId="25">
    <w:abstractNumId w:val="25"/>
  </w:num>
  <w:num w:numId="26">
    <w:abstractNumId w:val="14"/>
  </w:num>
  <w:num w:numId="27">
    <w:abstractNumId w:val="15"/>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7E"/>
    <w:rsid w:val="00013646"/>
    <w:rsid w:val="0002203E"/>
    <w:rsid w:val="00031928"/>
    <w:rsid w:val="00034952"/>
    <w:rsid w:val="000375EC"/>
    <w:rsid w:val="00042107"/>
    <w:rsid w:val="00062315"/>
    <w:rsid w:val="000646E2"/>
    <w:rsid w:val="000656D5"/>
    <w:rsid w:val="000662BC"/>
    <w:rsid w:val="000702DA"/>
    <w:rsid w:val="00071625"/>
    <w:rsid w:val="00084A8F"/>
    <w:rsid w:val="000910B5"/>
    <w:rsid w:val="0009247F"/>
    <w:rsid w:val="00097577"/>
    <w:rsid w:val="000A1A26"/>
    <w:rsid w:val="000C3A3F"/>
    <w:rsid w:val="000E0048"/>
    <w:rsid w:val="000E11B3"/>
    <w:rsid w:val="000E5636"/>
    <w:rsid w:val="00102981"/>
    <w:rsid w:val="00106C6B"/>
    <w:rsid w:val="001075CB"/>
    <w:rsid w:val="001168C7"/>
    <w:rsid w:val="00117FE9"/>
    <w:rsid w:val="00125F72"/>
    <w:rsid w:val="00132106"/>
    <w:rsid w:val="001360B5"/>
    <w:rsid w:val="00141C36"/>
    <w:rsid w:val="0014491E"/>
    <w:rsid w:val="00144978"/>
    <w:rsid w:val="00151C75"/>
    <w:rsid w:val="00155E72"/>
    <w:rsid w:val="00180E07"/>
    <w:rsid w:val="00187181"/>
    <w:rsid w:val="001917A4"/>
    <w:rsid w:val="001973A5"/>
    <w:rsid w:val="001A0100"/>
    <w:rsid w:val="001A0C81"/>
    <w:rsid w:val="001A29F3"/>
    <w:rsid w:val="001B0A37"/>
    <w:rsid w:val="001B0FD8"/>
    <w:rsid w:val="001B12AE"/>
    <w:rsid w:val="001C6028"/>
    <w:rsid w:val="001C6A10"/>
    <w:rsid w:val="001C75E2"/>
    <w:rsid w:val="001D1D58"/>
    <w:rsid w:val="001D415B"/>
    <w:rsid w:val="001E0568"/>
    <w:rsid w:val="001F1FFC"/>
    <w:rsid w:val="00205D2A"/>
    <w:rsid w:val="00206F77"/>
    <w:rsid w:val="00207EDC"/>
    <w:rsid w:val="00212270"/>
    <w:rsid w:val="0023268E"/>
    <w:rsid w:val="00242746"/>
    <w:rsid w:val="00266F43"/>
    <w:rsid w:val="00283917"/>
    <w:rsid w:val="00287B17"/>
    <w:rsid w:val="00292F1C"/>
    <w:rsid w:val="00297B43"/>
    <w:rsid w:val="002A0F91"/>
    <w:rsid w:val="002B0BA2"/>
    <w:rsid w:val="002C214B"/>
    <w:rsid w:val="002D5D4B"/>
    <w:rsid w:val="002E139F"/>
    <w:rsid w:val="002E60CF"/>
    <w:rsid w:val="00303921"/>
    <w:rsid w:val="00305EE4"/>
    <w:rsid w:val="003158FE"/>
    <w:rsid w:val="0032244E"/>
    <w:rsid w:val="00322C74"/>
    <w:rsid w:val="00324134"/>
    <w:rsid w:val="003277E5"/>
    <w:rsid w:val="00331223"/>
    <w:rsid w:val="00336B56"/>
    <w:rsid w:val="003634CD"/>
    <w:rsid w:val="003768C4"/>
    <w:rsid w:val="0037692F"/>
    <w:rsid w:val="0038710E"/>
    <w:rsid w:val="003877FC"/>
    <w:rsid w:val="0039547A"/>
    <w:rsid w:val="00395B8E"/>
    <w:rsid w:val="003A4BEC"/>
    <w:rsid w:val="003B38A8"/>
    <w:rsid w:val="003B5F3E"/>
    <w:rsid w:val="003E2709"/>
    <w:rsid w:val="00407ED4"/>
    <w:rsid w:val="00412A2C"/>
    <w:rsid w:val="004238C6"/>
    <w:rsid w:val="00423FC3"/>
    <w:rsid w:val="00427547"/>
    <w:rsid w:val="004311C5"/>
    <w:rsid w:val="00433EA6"/>
    <w:rsid w:val="004526BB"/>
    <w:rsid w:val="00453984"/>
    <w:rsid w:val="00456ED8"/>
    <w:rsid w:val="00457911"/>
    <w:rsid w:val="004600E1"/>
    <w:rsid w:val="004621B1"/>
    <w:rsid w:val="0046690C"/>
    <w:rsid w:val="00467009"/>
    <w:rsid w:val="0047043A"/>
    <w:rsid w:val="00470BB9"/>
    <w:rsid w:val="00477E77"/>
    <w:rsid w:val="004812C4"/>
    <w:rsid w:val="004843DA"/>
    <w:rsid w:val="00497BF3"/>
    <w:rsid w:val="004A09D6"/>
    <w:rsid w:val="004A7D22"/>
    <w:rsid w:val="004B0C0F"/>
    <w:rsid w:val="004B3FA3"/>
    <w:rsid w:val="004B448D"/>
    <w:rsid w:val="004B4C6A"/>
    <w:rsid w:val="004B7094"/>
    <w:rsid w:val="004D54FC"/>
    <w:rsid w:val="004D7553"/>
    <w:rsid w:val="004E73EC"/>
    <w:rsid w:val="004F24DE"/>
    <w:rsid w:val="004F29FE"/>
    <w:rsid w:val="00500D14"/>
    <w:rsid w:val="00513CE6"/>
    <w:rsid w:val="00516A62"/>
    <w:rsid w:val="0052172A"/>
    <w:rsid w:val="005239E6"/>
    <w:rsid w:val="00526664"/>
    <w:rsid w:val="00535F16"/>
    <w:rsid w:val="0054458E"/>
    <w:rsid w:val="00545CA6"/>
    <w:rsid w:val="00557804"/>
    <w:rsid w:val="00564854"/>
    <w:rsid w:val="00566F58"/>
    <w:rsid w:val="00573156"/>
    <w:rsid w:val="005856D1"/>
    <w:rsid w:val="005904EB"/>
    <w:rsid w:val="005A093B"/>
    <w:rsid w:val="005B290E"/>
    <w:rsid w:val="005B7DE5"/>
    <w:rsid w:val="005C5B35"/>
    <w:rsid w:val="005D1445"/>
    <w:rsid w:val="005D4252"/>
    <w:rsid w:val="005E2B7B"/>
    <w:rsid w:val="005F4463"/>
    <w:rsid w:val="005F6623"/>
    <w:rsid w:val="0060087F"/>
    <w:rsid w:val="006040E0"/>
    <w:rsid w:val="00633BD4"/>
    <w:rsid w:val="006364EC"/>
    <w:rsid w:val="00643226"/>
    <w:rsid w:val="0065297E"/>
    <w:rsid w:val="00657537"/>
    <w:rsid w:val="0066459C"/>
    <w:rsid w:val="0067038C"/>
    <w:rsid w:val="00685478"/>
    <w:rsid w:val="006B16B5"/>
    <w:rsid w:val="006B5E5A"/>
    <w:rsid w:val="006D1077"/>
    <w:rsid w:val="006D58BF"/>
    <w:rsid w:val="006E1101"/>
    <w:rsid w:val="006E1A67"/>
    <w:rsid w:val="006E22ED"/>
    <w:rsid w:val="006E2D40"/>
    <w:rsid w:val="006E3FC1"/>
    <w:rsid w:val="006E6C28"/>
    <w:rsid w:val="006E6E4F"/>
    <w:rsid w:val="006F25E0"/>
    <w:rsid w:val="00707171"/>
    <w:rsid w:val="0071395D"/>
    <w:rsid w:val="007239F2"/>
    <w:rsid w:val="00734D79"/>
    <w:rsid w:val="007415D5"/>
    <w:rsid w:val="007442FF"/>
    <w:rsid w:val="00746C0C"/>
    <w:rsid w:val="00750489"/>
    <w:rsid w:val="0075705B"/>
    <w:rsid w:val="00765375"/>
    <w:rsid w:val="00773521"/>
    <w:rsid w:val="00787362"/>
    <w:rsid w:val="007A2A8A"/>
    <w:rsid w:val="007A4D15"/>
    <w:rsid w:val="007C2EA6"/>
    <w:rsid w:val="007C33DA"/>
    <w:rsid w:val="007D1567"/>
    <w:rsid w:val="007D52D6"/>
    <w:rsid w:val="007D5A75"/>
    <w:rsid w:val="007E51A9"/>
    <w:rsid w:val="007E770F"/>
    <w:rsid w:val="007F10C5"/>
    <w:rsid w:val="007F5359"/>
    <w:rsid w:val="00802D02"/>
    <w:rsid w:val="00810554"/>
    <w:rsid w:val="00827324"/>
    <w:rsid w:val="00836D15"/>
    <w:rsid w:val="00841CED"/>
    <w:rsid w:val="00856075"/>
    <w:rsid w:val="00871FCA"/>
    <w:rsid w:val="00872746"/>
    <w:rsid w:val="008730EB"/>
    <w:rsid w:val="00881FBA"/>
    <w:rsid w:val="00885E18"/>
    <w:rsid w:val="0089140D"/>
    <w:rsid w:val="00895EE7"/>
    <w:rsid w:val="00896E1E"/>
    <w:rsid w:val="008A0CD7"/>
    <w:rsid w:val="008B2DA6"/>
    <w:rsid w:val="008B3414"/>
    <w:rsid w:val="008B49CA"/>
    <w:rsid w:val="008B530C"/>
    <w:rsid w:val="008C1B90"/>
    <w:rsid w:val="008C35FB"/>
    <w:rsid w:val="008C4131"/>
    <w:rsid w:val="008C5085"/>
    <w:rsid w:val="008D4012"/>
    <w:rsid w:val="008F0530"/>
    <w:rsid w:val="00904AB1"/>
    <w:rsid w:val="009277DC"/>
    <w:rsid w:val="00935CEE"/>
    <w:rsid w:val="00965642"/>
    <w:rsid w:val="00966E99"/>
    <w:rsid w:val="00973CA7"/>
    <w:rsid w:val="00975FB2"/>
    <w:rsid w:val="00982A70"/>
    <w:rsid w:val="009859E0"/>
    <w:rsid w:val="00991078"/>
    <w:rsid w:val="009A086F"/>
    <w:rsid w:val="009A0963"/>
    <w:rsid w:val="009B4BE6"/>
    <w:rsid w:val="009B6693"/>
    <w:rsid w:val="009C007C"/>
    <w:rsid w:val="009C24DE"/>
    <w:rsid w:val="009C2882"/>
    <w:rsid w:val="009C52D6"/>
    <w:rsid w:val="009D106D"/>
    <w:rsid w:val="009E3AFE"/>
    <w:rsid w:val="00A207B4"/>
    <w:rsid w:val="00A252F4"/>
    <w:rsid w:val="00A2554C"/>
    <w:rsid w:val="00A316A8"/>
    <w:rsid w:val="00A47580"/>
    <w:rsid w:val="00A50E9B"/>
    <w:rsid w:val="00A52A1D"/>
    <w:rsid w:val="00A60501"/>
    <w:rsid w:val="00A7738C"/>
    <w:rsid w:val="00A777E3"/>
    <w:rsid w:val="00A816BB"/>
    <w:rsid w:val="00A958A5"/>
    <w:rsid w:val="00AA4209"/>
    <w:rsid w:val="00AB342B"/>
    <w:rsid w:val="00AB3CAF"/>
    <w:rsid w:val="00AB46C5"/>
    <w:rsid w:val="00AC68C7"/>
    <w:rsid w:val="00AD16B6"/>
    <w:rsid w:val="00AF02C7"/>
    <w:rsid w:val="00B11F4C"/>
    <w:rsid w:val="00B126CF"/>
    <w:rsid w:val="00B137B8"/>
    <w:rsid w:val="00B1493C"/>
    <w:rsid w:val="00B16F87"/>
    <w:rsid w:val="00B23233"/>
    <w:rsid w:val="00B257E3"/>
    <w:rsid w:val="00B2615B"/>
    <w:rsid w:val="00B27DFA"/>
    <w:rsid w:val="00B33354"/>
    <w:rsid w:val="00B34259"/>
    <w:rsid w:val="00B50A89"/>
    <w:rsid w:val="00B6798D"/>
    <w:rsid w:val="00B824EC"/>
    <w:rsid w:val="00B960EF"/>
    <w:rsid w:val="00BB5C6F"/>
    <w:rsid w:val="00BB7A4D"/>
    <w:rsid w:val="00BC5AE6"/>
    <w:rsid w:val="00BC6817"/>
    <w:rsid w:val="00BD1187"/>
    <w:rsid w:val="00BD32ED"/>
    <w:rsid w:val="00BD5815"/>
    <w:rsid w:val="00BD6CD7"/>
    <w:rsid w:val="00BF5DA4"/>
    <w:rsid w:val="00C0079C"/>
    <w:rsid w:val="00C34AB7"/>
    <w:rsid w:val="00C41B3F"/>
    <w:rsid w:val="00C50991"/>
    <w:rsid w:val="00C516E8"/>
    <w:rsid w:val="00C67AA3"/>
    <w:rsid w:val="00C75005"/>
    <w:rsid w:val="00C81117"/>
    <w:rsid w:val="00CC79C8"/>
    <w:rsid w:val="00CD0FD1"/>
    <w:rsid w:val="00CD27B7"/>
    <w:rsid w:val="00CE0D77"/>
    <w:rsid w:val="00CE67CD"/>
    <w:rsid w:val="00CE67D9"/>
    <w:rsid w:val="00CF4031"/>
    <w:rsid w:val="00CF73A4"/>
    <w:rsid w:val="00CF7A6D"/>
    <w:rsid w:val="00D040A7"/>
    <w:rsid w:val="00D07132"/>
    <w:rsid w:val="00D111AE"/>
    <w:rsid w:val="00D1127C"/>
    <w:rsid w:val="00D13A7A"/>
    <w:rsid w:val="00D2334A"/>
    <w:rsid w:val="00D27993"/>
    <w:rsid w:val="00D30433"/>
    <w:rsid w:val="00D3431C"/>
    <w:rsid w:val="00D5589D"/>
    <w:rsid w:val="00D56918"/>
    <w:rsid w:val="00D5729A"/>
    <w:rsid w:val="00D825B0"/>
    <w:rsid w:val="00DA10A2"/>
    <w:rsid w:val="00DA4214"/>
    <w:rsid w:val="00DB2FE0"/>
    <w:rsid w:val="00DC7E9E"/>
    <w:rsid w:val="00DE55C1"/>
    <w:rsid w:val="00DE75E8"/>
    <w:rsid w:val="00E00E6B"/>
    <w:rsid w:val="00E033E6"/>
    <w:rsid w:val="00E110FE"/>
    <w:rsid w:val="00E1329C"/>
    <w:rsid w:val="00E14FB0"/>
    <w:rsid w:val="00E24580"/>
    <w:rsid w:val="00E268B4"/>
    <w:rsid w:val="00E343CC"/>
    <w:rsid w:val="00E41DD0"/>
    <w:rsid w:val="00E550A2"/>
    <w:rsid w:val="00E60A14"/>
    <w:rsid w:val="00E82B95"/>
    <w:rsid w:val="00E86841"/>
    <w:rsid w:val="00E94A1B"/>
    <w:rsid w:val="00EA1BA4"/>
    <w:rsid w:val="00EA6CF4"/>
    <w:rsid w:val="00EB29FB"/>
    <w:rsid w:val="00EB3FD0"/>
    <w:rsid w:val="00EB5FFE"/>
    <w:rsid w:val="00EC572A"/>
    <w:rsid w:val="00EC59AC"/>
    <w:rsid w:val="00ED73AB"/>
    <w:rsid w:val="00EE5603"/>
    <w:rsid w:val="00EE6643"/>
    <w:rsid w:val="00EF3650"/>
    <w:rsid w:val="00F0197A"/>
    <w:rsid w:val="00F032B7"/>
    <w:rsid w:val="00F034E7"/>
    <w:rsid w:val="00F03516"/>
    <w:rsid w:val="00F049AA"/>
    <w:rsid w:val="00F06620"/>
    <w:rsid w:val="00F107C8"/>
    <w:rsid w:val="00F17502"/>
    <w:rsid w:val="00F25E2C"/>
    <w:rsid w:val="00F33C4F"/>
    <w:rsid w:val="00F3459F"/>
    <w:rsid w:val="00F47AAA"/>
    <w:rsid w:val="00F5504B"/>
    <w:rsid w:val="00F65BD9"/>
    <w:rsid w:val="00F72763"/>
    <w:rsid w:val="00F9112F"/>
    <w:rsid w:val="00FA1010"/>
    <w:rsid w:val="00FA21E0"/>
    <w:rsid w:val="00FB52B9"/>
    <w:rsid w:val="00FC462F"/>
    <w:rsid w:val="00FC5334"/>
    <w:rsid w:val="00FE0FD0"/>
    <w:rsid w:val="00FE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3ACC"/>
  <w15:docId w15:val="{A786550A-71C5-4382-8AF2-304CAB1F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97E"/>
    <w:pPr>
      <w:widowControl w:val="0"/>
      <w:autoSpaceDE w:val="0"/>
      <w:autoSpaceDN w:val="0"/>
      <w:adjustRightInd w:val="0"/>
      <w:spacing w:after="0" w:line="240" w:lineRule="auto"/>
    </w:pPr>
    <w:rPr>
      <w:rFonts w:eastAsia="Times New Roman" w:cs="Times New Roman"/>
      <w:szCs w:val="24"/>
      <w:lang w:eastAsia="ru-RU"/>
    </w:rPr>
  </w:style>
  <w:style w:type="paragraph" w:styleId="1">
    <w:name w:val="heading 1"/>
    <w:basedOn w:val="a"/>
    <w:next w:val="a"/>
    <w:link w:val="10"/>
    <w:qFormat/>
    <w:rsid w:val="00C41B3F"/>
    <w:pPr>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
    <w:semiHidden/>
    <w:unhideWhenUsed/>
    <w:qFormat/>
    <w:rsid w:val="00F550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97E"/>
    <w:rPr>
      <w:color w:val="0000FF"/>
      <w:u w:val="single"/>
    </w:rPr>
  </w:style>
  <w:style w:type="character" w:customStyle="1" w:styleId="s3">
    <w:name w:val="s3"/>
    <w:basedOn w:val="a0"/>
    <w:rsid w:val="0065297E"/>
  </w:style>
  <w:style w:type="table" w:styleId="a4">
    <w:name w:val="Table Grid"/>
    <w:basedOn w:val="a1"/>
    <w:uiPriority w:val="59"/>
    <w:rsid w:val="00B96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Заголовок мой1"/>
    <w:basedOn w:val="a"/>
    <w:link w:val="a6"/>
    <w:uiPriority w:val="34"/>
    <w:qFormat/>
    <w:rsid w:val="0038710E"/>
    <w:pPr>
      <w:ind w:left="720"/>
      <w:contextualSpacing/>
    </w:pPr>
  </w:style>
  <w:style w:type="paragraph" w:customStyle="1" w:styleId="a7">
    <w:name w:val="Знак"/>
    <w:basedOn w:val="a"/>
    <w:rsid w:val="0052172A"/>
    <w:pPr>
      <w:widowControl/>
      <w:autoSpaceDE/>
      <w:autoSpaceDN/>
      <w:adjustRightInd/>
      <w:spacing w:before="100" w:beforeAutospacing="1" w:after="100" w:afterAutospacing="1"/>
    </w:pPr>
    <w:rPr>
      <w:rFonts w:ascii="Tahoma" w:hAnsi="Tahoma"/>
      <w:sz w:val="20"/>
      <w:szCs w:val="20"/>
      <w:lang w:val="en-US" w:eastAsia="en-US"/>
    </w:rPr>
  </w:style>
  <w:style w:type="paragraph" w:styleId="a8">
    <w:name w:val="Body Text"/>
    <w:basedOn w:val="a"/>
    <w:link w:val="a9"/>
    <w:rsid w:val="0052172A"/>
    <w:pPr>
      <w:suppressAutoHyphens/>
      <w:autoSpaceDE/>
      <w:autoSpaceDN/>
      <w:adjustRightInd/>
      <w:spacing w:after="120"/>
    </w:pPr>
    <w:rPr>
      <w:rFonts w:eastAsia="SimSun" w:cs="Mangal"/>
      <w:kern w:val="1"/>
      <w:lang w:eastAsia="hi-IN" w:bidi="hi-IN"/>
    </w:rPr>
  </w:style>
  <w:style w:type="character" w:customStyle="1" w:styleId="a9">
    <w:name w:val="Основной текст Знак"/>
    <w:basedOn w:val="a0"/>
    <w:link w:val="a8"/>
    <w:rsid w:val="0052172A"/>
    <w:rPr>
      <w:rFonts w:eastAsia="SimSun" w:cs="Mangal"/>
      <w:kern w:val="1"/>
      <w:szCs w:val="24"/>
      <w:lang w:eastAsia="hi-IN" w:bidi="hi-IN"/>
    </w:rPr>
  </w:style>
  <w:style w:type="character" w:customStyle="1" w:styleId="10">
    <w:name w:val="Заголовок 1 Знак"/>
    <w:basedOn w:val="a0"/>
    <w:link w:val="1"/>
    <w:rsid w:val="00C41B3F"/>
    <w:rPr>
      <w:rFonts w:ascii="Arial" w:eastAsia="Times New Roman" w:hAnsi="Arial" w:cs="Arial"/>
      <w:b/>
      <w:bCs/>
      <w:color w:val="000080"/>
      <w:sz w:val="22"/>
      <w:lang w:eastAsia="ru-RU"/>
    </w:rPr>
  </w:style>
  <w:style w:type="paragraph" w:customStyle="1" w:styleId="aa">
    <w:name w:val="Знак Знак Знак Знак"/>
    <w:basedOn w:val="a"/>
    <w:rsid w:val="0066459C"/>
    <w:pPr>
      <w:autoSpaceDE/>
      <w:autoSpaceDN/>
      <w:spacing w:after="160" w:line="240" w:lineRule="exact"/>
      <w:jc w:val="right"/>
    </w:pPr>
    <w:rPr>
      <w:sz w:val="20"/>
      <w:szCs w:val="20"/>
      <w:lang w:val="en-GB" w:eastAsia="en-US"/>
    </w:rPr>
  </w:style>
  <w:style w:type="character" w:customStyle="1" w:styleId="FontStyle37">
    <w:name w:val="Font Style37"/>
    <w:uiPriority w:val="99"/>
    <w:rsid w:val="00A816BB"/>
    <w:rPr>
      <w:rFonts w:ascii="Arial" w:hAnsi="Arial" w:cs="Arial"/>
      <w:sz w:val="20"/>
      <w:szCs w:val="20"/>
    </w:rPr>
  </w:style>
  <w:style w:type="character" w:customStyle="1" w:styleId="FontStyle36">
    <w:name w:val="Font Style36"/>
    <w:uiPriority w:val="99"/>
    <w:rsid w:val="000A1A26"/>
    <w:rPr>
      <w:rFonts w:ascii="Arial" w:hAnsi="Arial" w:cs="Arial"/>
      <w:b/>
      <w:bCs/>
      <w:sz w:val="20"/>
      <w:szCs w:val="20"/>
    </w:rPr>
  </w:style>
  <w:style w:type="paragraph" w:styleId="ab">
    <w:name w:val="Balloon Text"/>
    <w:basedOn w:val="a"/>
    <w:link w:val="ac"/>
    <w:uiPriority w:val="99"/>
    <w:semiHidden/>
    <w:unhideWhenUsed/>
    <w:rsid w:val="00BD6CD7"/>
    <w:rPr>
      <w:rFonts w:ascii="Segoe UI" w:hAnsi="Segoe UI" w:cs="Segoe UI"/>
      <w:sz w:val="18"/>
      <w:szCs w:val="18"/>
    </w:rPr>
  </w:style>
  <w:style w:type="character" w:customStyle="1" w:styleId="ac">
    <w:name w:val="Текст выноски Знак"/>
    <w:basedOn w:val="a0"/>
    <w:link w:val="ab"/>
    <w:uiPriority w:val="99"/>
    <w:semiHidden/>
    <w:rsid w:val="00BD6CD7"/>
    <w:rPr>
      <w:rFonts w:ascii="Segoe UI" w:eastAsia="Times New Roman" w:hAnsi="Segoe UI" w:cs="Segoe UI"/>
      <w:sz w:val="18"/>
      <w:szCs w:val="18"/>
      <w:lang w:eastAsia="ru-RU"/>
    </w:rPr>
  </w:style>
  <w:style w:type="paragraph" w:customStyle="1" w:styleId="ConsPlusNormal">
    <w:name w:val="ConsPlusNormal"/>
    <w:rsid w:val="001C6028"/>
    <w:pPr>
      <w:autoSpaceDE w:val="0"/>
      <w:autoSpaceDN w:val="0"/>
      <w:adjustRightInd w:val="0"/>
      <w:spacing w:after="0" w:line="240" w:lineRule="auto"/>
    </w:pPr>
    <w:rPr>
      <w:rFonts w:cs="Times New Roman"/>
      <w:sz w:val="26"/>
      <w:szCs w:val="26"/>
    </w:rPr>
  </w:style>
  <w:style w:type="character" w:customStyle="1" w:styleId="a6">
    <w:name w:val="Абзац списка Знак"/>
    <w:aliases w:val="Заголовок мой1 Знак"/>
    <w:link w:val="a5"/>
    <w:uiPriority w:val="34"/>
    <w:rsid w:val="007C2EA6"/>
    <w:rPr>
      <w:rFonts w:eastAsia="Times New Roman" w:cs="Times New Roman"/>
      <w:szCs w:val="24"/>
      <w:lang w:eastAsia="ru-RU"/>
    </w:rPr>
  </w:style>
  <w:style w:type="paragraph" w:customStyle="1" w:styleId="Default">
    <w:name w:val="Default"/>
    <w:rsid w:val="007C2EA6"/>
    <w:pPr>
      <w:autoSpaceDE w:val="0"/>
      <w:autoSpaceDN w:val="0"/>
      <w:adjustRightInd w:val="0"/>
      <w:spacing w:after="0" w:line="240" w:lineRule="auto"/>
    </w:pPr>
    <w:rPr>
      <w:rFonts w:cs="Times New Roman"/>
      <w:color w:val="000000"/>
      <w:szCs w:val="24"/>
    </w:rPr>
  </w:style>
  <w:style w:type="paragraph" w:styleId="ad">
    <w:name w:val="header"/>
    <w:basedOn w:val="a"/>
    <w:link w:val="ae"/>
    <w:uiPriority w:val="99"/>
    <w:unhideWhenUsed/>
    <w:rsid w:val="008B2DA6"/>
    <w:pPr>
      <w:tabs>
        <w:tab w:val="center" w:pos="4677"/>
        <w:tab w:val="right" w:pos="9355"/>
      </w:tabs>
    </w:pPr>
  </w:style>
  <w:style w:type="character" w:customStyle="1" w:styleId="ae">
    <w:name w:val="Верхний колонтитул Знак"/>
    <w:basedOn w:val="a0"/>
    <w:link w:val="ad"/>
    <w:uiPriority w:val="99"/>
    <w:rsid w:val="008B2DA6"/>
    <w:rPr>
      <w:rFonts w:eastAsia="Times New Roman" w:cs="Times New Roman"/>
      <w:szCs w:val="24"/>
      <w:lang w:eastAsia="ru-RU"/>
    </w:rPr>
  </w:style>
  <w:style w:type="paragraph" w:styleId="af">
    <w:name w:val="footer"/>
    <w:basedOn w:val="a"/>
    <w:link w:val="af0"/>
    <w:uiPriority w:val="99"/>
    <w:unhideWhenUsed/>
    <w:rsid w:val="008B2DA6"/>
    <w:pPr>
      <w:tabs>
        <w:tab w:val="center" w:pos="4677"/>
        <w:tab w:val="right" w:pos="9355"/>
      </w:tabs>
    </w:pPr>
  </w:style>
  <w:style w:type="character" w:customStyle="1" w:styleId="af0">
    <w:name w:val="Нижний колонтитул Знак"/>
    <w:basedOn w:val="a0"/>
    <w:link w:val="af"/>
    <w:uiPriority w:val="99"/>
    <w:rsid w:val="008B2DA6"/>
    <w:rPr>
      <w:rFonts w:eastAsia="Times New Roman" w:cs="Times New Roman"/>
      <w:szCs w:val="24"/>
      <w:lang w:eastAsia="ru-RU"/>
    </w:rPr>
  </w:style>
  <w:style w:type="paragraph" w:customStyle="1" w:styleId="11">
    <w:name w:val="Обычный 1"/>
    <w:basedOn w:val="a"/>
    <w:autoRedefine/>
    <w:rsid w:val="008D4012"/>
    <w:pPr>
      <w:widowControl/>
      <w:tabs>
        <w:tab w:val="left" w:pos="0"/>
        <w:tab w:val="left" w:pos="567"/>
        <w:tab w:val="left" w:pos="851"/>
        <w:tab w:val="left" w:pos="993"/>
      </w:tabs>
      <w:autoSpaceDE/>
      <w:autoSpaceDN/>
      <w:adjustRightInd/>
      <w:ind w:firstLine="709"/>
      <w:jc w:val="both"/>
    </w:pPr>
  </w:style>
  <w:style w:type="character" w:customStyle="1" w:styleId="apple-converted-space">
    <w:name w:val="apple-converted-space"/>
    <w:basedOn w:val="a0"/>
    <w:rsid w:val="004B3FA3"/>
  </w:style>
  <w:style w:type="paragraph" w:styleId="af1">
    <w:name w:val="Normal (Web)"/>
    <w:basedOn w:val="a"/>
    <w:uiPriority w:val="99"/>
    <w:semiHidden/>
    <w:unhideWhenUsed/>
    <w:rsid w:val="00205D2A"/>
  </w:style>
  <w:style w:type="character" w:customStyle="1" w:styleId="20">
    <w:name w:val="Заголовок 2 Знак"/>
    <w:basedOn w:val="a0"/>
    <w:link w:val="2"/>
    <w:uiPriority w:val="9"/>
    <w:semiHidden/>
    <w:rsid w:val="00F5504B"/>
    <w:rPr>
      <w:rFonts w:asciiTheme="majorHAnsi" w:eastAsiaTheme="majorEastAsia" w:hAnsiTheme="majorHAnsi" w:cstheme="majorBidi"/>
      <w:color w:val="365F91" w:themeColor="accent1" w:themeShade="BF"/>
      <w:sz w:val="26"/>
      <w:szCs w:val="26"/>
      <w:lang w:eastAsia="ru-RU"/>
    </w:rPr>
  </w:style>
  <w:style w:type="paragraph" w:styleId="af2">
    <w:name w:val="No Spacing"/>
    <w:uiPriority w:val="1"/>
    <w:qFormat/>
    <w:rsid w:val="007735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464">
      <w:bodyDiv w:val="1"/>
      <w:marLeft w:val="0"/>
      <w:marRight w:val="0"/>
      <w:marTop w:val="0"/>
      <w:marBottom w:val="0"/>
      <w:divBdr>
        <w:top w:val="none" w:sz="0" w:space="0" w:color="auto"/>
        <w:left w:val="none" w:sz="0" w:space="0" w:color="auto"/>
        <w:bottom w:val="none" w:sz="0" w:space="0" w:color="auto"/>
        <w:right w:val="none" w:sz="0" w:space="0" w:color="auto"/>
      </w:divBdr>
    </w:div>
    <w:div w:id="449593354">
      <w:bodyDiv w:val="1"/>
      <w:marLeft w:val="0"/>
      <w:marRight w:val="0"/>
      <w:marTop w:val="0"/>
      <w:marBottom w:val="0"/>
      <w:divBdr>
        <w:top w:val="none" w:sz="0" w:space="0" w:color="auto"/>
        <w:left w:val="none" w:sz="0" w:space="0" w:color="auto"/>
        <w:bottom w:val="none" w:sz="0" w:space="0" w:color="auto"/>
        <w:right w:val="none" w:sz="0" w:space="0" w:color="auto"/>
      </w:divBdr>
    </w:div>
    <w:div w:id="710108613">
      <w:bodyDiv w:val="1"/>
      <w:marLeft w:val="0"/>
      <w:marRight w:val="0"/>
      <w:marTop w:val="0"/>
      <w:marBottom w:val="0"/>
      <w:divBdr>
        <w:top w:val="none" w:sz="0" w:space="0" w:color="auto"/>
        <w:left w:val="none" w:sz="0" w:space="0" w:color="auto"/>
        <w:bottom w:val="none" w:sz="0" w:space="0" w:color="auto"/>
        <w:right w:val="none" w:sz="0" w:space="0" w:color="auto"/>
      </w:divBdr>
    </w:div>
    <w:div w:id="10295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dc:creator>
  <cp:lastModifiedBy>User</cp:lastModifiedBy>
  <cp:revision>151</cp:revision>
  <cp:lastPrinted>2017-11-13T12:36:00Z</cp:lastPrinted>
  <dcterms:created xsi:type="dcterms:W3CDTF">2017-02-13T17:11:00Z</dcterms:created>
  <dcterms:modified xsi:type="dcterms:W3CDTF">2017-11-13T12:36:00Z</dcterms:modified>
</cp:coreProperties>
</file>