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4F5" w:rsidRDefault="00D334F5" w:rsidP="00F53CBD">
      <w:pPr>
        <w:spacing w:line="260" w:lineRule="exact"/>
        <w:ind w:left="34" w:hanging="3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334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КОМИССИЯ ПО ЗЕМЛЕПОЛЬЗОВАНИЮ И ЗАСТРОЙКИ </w:t>
      </w:r>
    </w:p>
    <w:p w:rsidR="00F53CBD" w:rsidRPr="00D334F5" w:rsidRDefault="00D334F5" w:rsidP="00F53CBD">
      <w:pPr>
        <w:spacing w:line="260" w:lineRule="exact"/>
        <w:ind w:left="34" w:hanging="34"/>
        <w:jc w:val="center"/>
        <w:rPr>
          <w:rFonts w:ascii="Times New Roman" w:hAnsi="Times New Roman" w:cs="Times New Roman"/>
          <w:b/>
          <w:color w:val="000000" w:themeColor="text1"/>
          <w:spacing w:val="20"/>
          <w:sz w:val="28"/>
          <w:szCs w:val="28"/>
        </w:rPr>
      </w:pPr>
      <w:r w:rsidRPr="00D334F5">
        <w:rPr>
          <w:rFonts w:ascii="Times New Roman" w:hAnsi="Times New Roman" w:cs="Times New Roman"/>
          <w:b/>
          <w:color w:val="000000" w:themeColor="text1"/>
          <w:spacing w:val="20"/>
          <w:sz w:val="28"/>
          <w:szCs w:val="28"/>
        </w:rPr>
        <w:t>МО «СВЕРДЛОВСКОЕ ГОРОДСКОЕ ПОСЕЛЕНИЕ» ВСЕВОЛОЖСКОГО МУНИЦИПАЛЬНОГО РАЙОНА ЛЕНИНГРАДСКАЯ ОБЛАСТЬ</w:t>
      </w:r>
    </w:p>
    <w:p w:rsidR="006C4DEE" w:rsidRPr="00D334F5" w:rsidRDefault="00F53CBD" w:rsidP="006C4DEE">
      <w:pPr>
        <w:spacing w:before="240"/>
        <w:jc w:val="center"/>
        <w:rPr>
          <w:rFonts w:ascii="Times New Roman" w:hAnsi="Times New Roman" w:cs="Times New Roman"/>
          <w:color w:val="000000" w:themeColor="text1"/>
          <w:spacing w:val="12"/>
          <w:sz w:val="20"/>
          <w:szCs w:val="18"/>
        </w:rPr>
      </w:pPr>
      <w:r w:rsidRPr="00D334F5">
        <w:rPr>
          <w:rFonts w:ascii="Times New Roman" w:hAnsi="Times New Roman" w:cs="Times New Roman"/>
          <w:noProof/>
          <w:color w:val="000000" w:themeColor="text1"/>
          <w:spacing w:val="12"/>
          <w:sz w:val="20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591EC5" wp14:editId="5EFE65C6">
                <wp:simplePos x="0" y="0"/>
                <wp:positionH relativeFrom="column">
                  <wp:posOffset>-630555</wp:posOffset>
                </wp:positionH>
                <wp:positionV relativeFrom="paragraph">
                  <wp:posOffset>89535</wp:posOffset>
                </wp:positionV>
                <wp:extent cx="10597515" cy="10795"/>
                <wp:effectExtent l="0" t="0" r="13335" b="273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597515" cy="10795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50E4F6" id="Прямая соединительная линия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9.65pt,7.05pt" to="784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" strokecolor="black [3213]">
                <v:stroke linestyle="thinThin"/>
                <o:lock v:ext="edit" shapetype="f"/>
              </v:line>
            </w:pict>
          </mc:Fallback>
        </mc:AlternateContent>
      </w:r>
      <w:r w:rsidR="006C4DEE" w:rsidRPr="00D334F5">
        <w:rPr>
          <w:rFonts w:ascii="Times New Roman" w:hAnsi="Times New Roman" w:cs="Times New Roman"/>
          <w:color w:val="000000" w:themeColor="text1"/>
          <w:spacing w:val="12"/>
          <w:sz w:val="20"/>
          <w:szCs w:val="18"/>
        </w:rPr>
        <w:t>Ленинградская область, Всеволожский район, городской поселок имени Свердлова, мкр.1, дом 1</w:t>
      </w:r>
    </w:p>
    <w:p w:rsidR="00993E4D" w:rsidRDefault="00993E4D" w:rsidP="006C4DEE">
      <w:pPr>
        <w:spacing w:before="240"/>
        <w:jc w:val="center"/>
        <w:rPr>
          <w:rFonts w:ascii="Times New Roman" w:hAnsi="Times New Roman" w:cs="Times New Roman"/>
          <w:b/>
          <w:color w:val="000000" w:themeColor="text1"/>
          <w:spacing w:val="12"/>
          <w:sz w:val="20"/>
          <w:szCs w:val="18"/>
        </w:rPr>
      </w:pPr>
    </w:p>
    <w:p w:rsidR="00F53CBD" w:rsidRPr="000B0819" w:rsidRDefault="00F53CBD" w:rsidP="006C4DEE">
      <w:pPr>
        <w:spacing w:before="240"/>
        <w:jc w:val="center"/>
        <w:rPr>
          <w:rFonts w:ascii="Times New Roman" w:hAnsi="Times New Roman" w:cs="Times New Roman"/>
          <w:b/>
          <w:color w:val="000000" w:themeColor="text1"/>
          <w:spacing w:val="12"/>
          <w:sz w:val="28"/>
          <w:szCs w:val="18"/>
        </w:rPr>
      </w:pPr>
      <w:r w:rsidRPr="000B0819">
        <w:rPr>
          <w:rFonts w:ascii="Times New Roman" w:hAnsi="Times New Roman" w:cs="Times New Roman"/>
          <w:b/>
          <w:color w:val="000000" w:themeColor="text1"/>
          <w:spacing w:val="12"/>
          <w:sz w:val="28"/>
          <w:szCs w:val="18"/>
        </w:rPr>
        <w:t xml:space="preserve">ЗАКЛЮЧЕНИЕ </w:t>
      </w:r>
    </w:p>
    <w:p w:rsidR="00F53CBD" w:rsidRPr="000B0819" w:rsidRDefault="0032603A" w:rsidP="00F53CBD">
      <w:pPr>
        <w:jc w:val="center"/>
        <w:rPr>
          <w:rFonts w:ascii="Times New Roman" w:hAnsi="Times New Roman" w:cs="Times New Roman"/>
          <w:b/>
          <w:color w:val="000000" w:themeColor="text1"/>
          <w:spacing w:val="12"/>
          <w:sz w:val="28"/>
          <w:szCs w:val="18"/>
        </w:rPr>
      </w:pPr>
      <w:r w:rsidRPr="000B0819">
        <w:rPr>
          <w:rFonts w:ascii="Times New Roman" w:hAnsi="Times New Roman" w:cs="Times New Roman"/>
          <w:b/>
          <w:color w:val="000000" w:themeColor="text1"/>
          <w:spacing w:val="12"/>
          <w:sz w:val="28"/>
          <w:szCs w:val="18"/>
        </w:rPr>
        <w:t xml:space="preserve">О РЕЗУЛЬТАТАХ </w:t>
      </w:r>
      <w:r w:rsidR="00E52558" w:rsidRPr="000B0819">
        <w:rPr>
          <w:rFonts w:ascii="Times New Roman" w:hAnsi="Times New Roman" w:cs="Times New Roman"/>
          <w:b/>
          <w:color w:val="000000" w:themeColor="text1"/>
          <w:spacing w:val="12"/>
          <w:sz w:val="28"/>
          <w:szCs w:val="18"/>
        </w:rPr>
        <w:t xml:space="preserve">ПРОВЕДЕНИЯ </w:t>
      </w:r>
      <w:r w:rsidRPr="000B0819">
        <w:rPr>
          <w:rFonts w:ascii="Times New Roman" w:hAnsi="Times New Roman" w:cs="Times New Roman"/>
          <w:b/>
          <w:color w:val="000000" w:themeColor="text1"/>
          <w:spacing w:val="12"/>
          <w:sz w:val="28"/>
          <w:szCs w:val="18"/>
        </w:rPr>
        <w:t>ПУБЛИЧНЫХ СЛУШАНИЙ</w:t>
      </w:r>
    </w:p>
    <w:p w:rsidR="00F53CBD" w:rsidRDefault="00F53CBD" w:rsidP="00F53CBD">
      <w:pPr>
        <w:spacing w:before="120"/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993E4D" w:rsidRDefault="00993E4D" w:rsidP="00F53CBD">
      <w:pPr>
        <w:spacing w:before="120"/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tbl>
      <w:tblPr>
        <w:tblStyle w:val="a3"/>
        <w:tblW w:w="0" w:type="auto"/>
        <w:tblInd w:w="5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5299"/>
      </w:tblGrid>
      <w:tr w:rsidR="006C4DEE" w:rsidRPr="000B0819" w:rsidTr="006C4DEE">
        <w:tc>
          <w:tcPr>
            <w:tcW w:w="2127" w:type="dxa"/>
            <w:tcBorders>
              <w:bottom w:val="single" w:sz="4" w:space="0" w:color="auto"/>
            </w:tcBorders>
          </w:tcPr>
          <w:p w:rsidR="006C4DEE" w:rsidRPr="000B0819" w:rsidRDefault="006C4DEE" w:rsidP="001D097C">
            <w:pPr>
              <w:jc w:val="center"/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</w:pPr>
          </w:p>
        </w:tc>
        <w:tc>
          <w:tcPr>
            <w:tcW w:w="5299" w:type="dxa"/>
          </w:tcPr>
          <w:p w:rsidR="006C4DEE" w:rsidRPr="000B0819" w:rsidRDefault="006C4DEE" w:rsidP="001D097C">
            <w:pPr>
              <w:jc w:val="center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</w:p>
        </w:tc>
      </w:tr>
    </w:tbl>
    <w:p w:rsidR="009539E0" w:rsidRPr="000B0819" w:rsidRDefault="009539E0" w:rsidP="009539E0">
      <w:pPr>
        <w:rPr>
          <w:rFonts w:ascii="Times New Roman" w:hAnsi="Times New Roman" w:cs="Times New Roman"/>
          <w:spacing w:val="16"/>
          <w:sz w:val="24"/>
          <w:szCs w:val="24"/>
        </w:rPr>
      </w:pPr>
      <w:r w:rsidRPr="000B0819">
        <w:rPr>
          <w:rFonts w:ascii="Times New Roman" w:hAnsi="Times New Roman" w:cs="Times New Roman"/>
          <w:spacing w:val="16"/>
          <w:sz w:val="24"/>
          <w:szCs w:val="24"/>
        </w:rPr>
        <w:t xml:space="preserve">         </w:t>
      </w:r>
      <w:r w:rsidR="00802135" w:rsidRPr="000B0819">
        <w:rPr>
          <w:rFonts w:ascii="Times New Roman" w:hAnsi="Times New Roman" w:cs="Times New Roman"/>
          <w:spacing w:val="16"/>
          <w:sz w:val="24"/>
          <w:szCs w:val="24"/>
        </w:rPr>
        <w:t>г.п. им. Свердлова</w:t>
      </w:r>
    </w:p>
    <w:p w:rsidR="009539E0" w:rsidRPr="00190504" w:rsidRDefault="009539E0" w:rsidP="009539E0">
      <w:pPr>
        <w:spacing w:before="240"/>
        <w:rPr>
          <w:rFonts w:ascii="Times New Roman" w:hAnsi="Times New Roman" w:cs="Times New Roman"/>
          <w:b/>
          <w:sz w:val="26"/>
          <w:szCs w:val="26"/>
        </w:rPr>
      </w:pPr>
      <w:r w:rsidRPr="00190504">
        <w:rPr>
          <w:rFonts w:ascii="Times New Roman" w:hAnsi="Times New Roman" w:cs="Times New Roman"/>
          <w:b/>
          <w:sz w:val="26"/>
          <w:szCs w:val="26"/>
        </w:rPr>
        <w:t>Предмет публичных слушаний:</w:t>
      </w:r>
    </w:p>
    <w:p w:rsidR="00802135" w:rsidRPr="00190504" w:rsidRDefault="00C56F24" w:rsidP="00C56F24">
      <w:pPr>
        <w:spacing w:before="120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050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Обсуждение проекта планировки и проекта межевания территории для размещения линейных объектов местного значения «Обеспечение участков в пос. Красная Заря Свердловского городского поселение Всеволожского муниципального района Ленинградской области объектами   инженерной инфраструктуры – газоснабжение, водоснабжение, водоотведение».</w:t>
      </w:r>
    </w:p>
    <w:p w:rsidR="009539E0" w:rsidRPr="00190504" w:rsidRDefault="009539E0" w:rsidP="009539E0">
      <w:pPr>
        <w:spacing w:before="120"/>
        <w:rPr>
          <w:rFonts w:ascii="Times New Roman" w:hAnsi="Times New Roman" w:cs="Times New Roman"/>
          <w:b/>
          <w:sz w:val="26"/>
          <w:szCs w:val="26"/>
        </w:rPr>
      </w:pPr>
      <w:r w:rsidRPr="00190504">
        <w:rPr>
          <w:rFonts w:ascii="Times New Roman" w:hAnsi="Times New Roman" w:cs="Times New Roman"/>
          <w:b/>
          <w:sz w:val="26"/>
          <w:szCs w:val="26"/>
        </w:rPr>
        <w:t>Основание для проведения публичных слушаний:</w:t>
      </w:r>
    </w:p>
    <w:p w:rsidR="009539E0" w:rsidRPr="00190504" w:rsidRDefault="00802135" w:rsidP="001343E4">
      <w:pPr>
        <w:pStyle w:val="a4"/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190504">
        <w:rPr>
          <w:sz w:val="26"/>
          <w:szCs w:val="26"/>
        </w:rPr>
        <w:t>Федеральный закон № 190-ФЗ</w:t>
      </w:r>
      <w:r w:rsidR="009539E0" w:rsidRPr="00190504">
        <w:rPr>
          <w:sz w:val="26"/>
          <w:szCs w:val="26"/>
        </w:rPr>
        <w:t xml:space="preserve"> от 29.12.2004 г. «Градостроительный кодекс Российской Федерации»</w:t>
      </w:r>
      <w:r w:rsidR="001343E4" w:rsidRPr="00190504">
        <w:rPr>
          <w:sz w:val="26"/>
          <w:szCs w:val="26"/>
        </w:rPr>
        <w:t>.</w:t>
      </w:r>
    </w:p>
    <w:p w:rsidR="001343E4" w:rsidRPr="00190504" w:rsidRDefault="001343E4" w:rsidP="001343E4">
      <w:pPr>
        <w:pStyle w:val="a4"/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190504">
        <w:rPr>
          <w:sz w:val="26"/>
          <w:szCs w:val="26"/>
        </w:rPr>
        <w:t xml:space="preserve">Постановление главы муниципального образования «Свердловское городское поселение» Всеволожского муниципального района Ленинградской области </w:t>
      </w:r>
      <w:r w:rsidR="00C56F24" w:rsidRPr="00190504">
        <w:rPr>
          <w:sz w:val="26"/>
          <w:szCs w:val="26"/>
        </w:rPr>
        <w:t>№ 1 от 29.01.2018</w:t>
      </w:r>
      <w:r w:rsidRPr="00190504">
        <w:rPr>
          <w:sz w:val="26"/>
          <w:szCs w:val="26"/>
        </w:rPr>
        <w:t xml:space="preserve"> г. «О проведении публичных слушаний</w:t>
      </w:r>
      <w:r w:rsidR="00C56F24" w:rsidRPr="00190504">
        <w:rPr>
          <w:sz w:val="26"/>
          <w:szCs w:val="26"/>
        </w:rPr>
        <w:t xml:space="preserve"> по вопросу рассмотрения</w:t>
      </w:r>
      <w:r w:rsidRPr="00190504">
        <w:rPr>
          <w:sz w:val="26"/>
          <w:szCs w:val="26"/>
        </w:rPr>
        <w:t xml:space="preserve"> </w:t>
      </w:r>
      <w:r w:rsidR="00C56F24" w:rsidRPr="00190504">
        <w:rPr>
          <w:sz w:val="26"/>
          <w:szCs w:val="26"/>
        </w:rPr>
        <w:t>проекта планировки и проекта межевания территории для размещения линейных объектов местного значения «Обеспечение участков в пос. Красная Заря Свердловского городского поселение Всеволожского муниципального района Ленинградской области объектами   инженерной инфраструктуры – газоснабжение, водоснабжение, водоотведение».</w:t>
      </w:r>
    </w:p>
    <w:p w:rsidR="001343E4" w:rsidRPr="00190504" w:rsidRDefault="001343E4" w:rsidP="001343E4">
      <w:pPr>
        <w:pStyle w:val="a4"/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190504">
        <w:rPr>
          <w:sz w:val="26"/>
          <w:szCs w:val="26"/>
        </w:rPr>
        <w:t xml:space="preserve">Письмо </w:t>
      </w:r>
      <w:r w:rsidR="00C56F24" w:rsidRPr="00190504">
        <w:rPr>
          <w:sz w:val="26"/>
          <w:szCs w:val="26"/>
        </w:rPr>
        <w:t xml:space="preserve">комитета по архитектуре и градостроительству Ленинградской области от 05 мая 2017 г. № 01-08-484/16-6-2 </w:t>
      </w:r>
      <w:r w:rsidRPr="00190504">
        <w:rPr>
          <w:sz w:val="26"/>
          <w:szCs w:val="26"/>
        </w:rPr>
        <w:t xml:space="preserve">О </w:t>
      </w:r>
      <w:r w:rsidR="00C56F24" w:rsidRPr="00190504">
        <w:rPr>
          <w:sz w:val="26"/>
          <w:szCs w:val="26"/>
        </w:rPr>
        <w:t>проведении</w:t>
      </w:r>
      <w:r w:rsidRPr="00190504">
        <w:rPr>
          <w:sz w:val="26"/>
          <w:szCs w:val="26"/>
        </w:rPr>
        <w:t xml:space="preserve"> публичных слушаний».</w:t>
      </w:r>
    </w:p>
    <w:p w:rsidR="001343E4" w:rsidRPr="00190504" w:rsidRDefault="00C56F24" w:rsidP="001343E4">
      <w:pPr>
        <w:pStyle w:val="a4"/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190504">
        <w:rPr>
          <w:sz w:val="26"/>
          <w:szCs w:val="26"/>
        </w:rPr>
        <w:t>Заявление ООО «</w:t>
      </w:r>
      <w:proofErr w:type="spellStart"/>
      <w:r w:rsidRPr="00190504">
        <w:rPr>
          <w:sz w:val="26"/>
          <w:szCs w:val="26"/>
        </w:rPr>
        <w:t>Меткем</w:t>
      </w:r>
      <w:proofErr w:type="spellEnd"/>
      <w:r w:rsidR="001343E4" w:rsidRPr="00190504">
        <w:rPr>
          <w:sz w:val="26"/>
          <w:szCs w:val="26"/>
        </w:rPr>
        <w:t xml:space="preserve">» от </w:t>
      </w:r>
      <w:r w:rsidRPr="00190504">
        <w:rPr>
          <w:sz w:val="26"/>
          <w:szCs w:val="26"/>
        </w:rPr>
        <w:t>28.12.2017</w:t>
      </w:r>
      <w:r w:rsidR="001343E4" w:rsidRPr="00190504">
        <w:rPr>
          <w:sz w:val="26"/>
          <w:szCs w:val="26"/>
        </w:rPr>
        <w:t xml:space="preserve"> г. вх. № </w:t>
      </w:r>
      <w:r w:rsidRPr="00190504">
        <w:rPr>
          <w:sz w:val="26"/>
          <w:szCs w:val="26"/>
        </w:rPr>
        <w:t>5565</w:t>
      </w:r>
      <w:r w:rsidR="001343E4" w:rsidRPr="00190504">
        <w:rPr>
          <w:sz w:val="26"/>
          <w:szCs w:val="26"/>
        </w:rPr>
        <w:t xml:space="preserve"> «О проведении публичных слушаний».</w:t>
      </w:r>
    </w:p>
    <w:p w:rsidR="001343E4" w:rsidRPr="00190504" w:rsidRDefault="009539E0" w:rsidP="0092110D">
      <w:pPr>
        <w:spacing w:before="120"/>
        <w:ind w:left="0" w:firstLine="0"/>
        <w:jc w:val="both"/>
        <w:rPr>
          <w:sz w:val="26"/>
          <w:szCs w:val="26"/>
        </w:rPr>
      </w:pPr>
      <w:r w:rsidRPr="00190504">
        <w:rPr>
          <w:rFonts w:ascii="Times New Roman" w:hAnsi="Times New Roman" w:cs="Times New Roman"/>
          <w:b/>
          <w:sz w:val="26"/>
          <w:szCs w:val="26"/>
        </w:rPr>
        <w:t>Организатор публичных слушаний:</w:t>
      </w:r>
      <w:r w:rsidRPr="00190504">
        <w:rPr>
          <w:rFonts w:ascii="Times New Roman" w:hAnsi="Times New Roman" w:cs="Times New Roman"/>
          <w:sz w:val="26"/>
          <w:szCs w:val="26"/>
        </w:rPr>
        <w:t xml:space="preserve"> </w:t>
      </w:r>
      <w:r w:rsidR="00A15296" w:rsidRPr="00190504">
        <w:rPr>
          <w:rFonts w:ascii="Times New Roman" w:hAnsi="Times New Roman" w:cs="Times New Roman"/>
          <w:sz w:val="26"/>
          <w:szCs w:val="26"/>
        </w:rPr>
        <w:t>к</w:t>
      </w:r>
      <w:r w:rsidRPr="00190504">
        <w:rPr>
          <w:rFonts w:ascii="Times New Roman" w:hAnsi="Times New Roman" w:cs="Times New Roman"/>
          <w:sz w:val="26"/>
          <w:szCs w:val="26"/>
        </w:rPr>
        <w:t xml:space="preserve">омиссия </w:t>
      </w:r>
      <w:r w:rsidR="001343E4" w:rsidRPr="00190504">
        <w:rPr>
          <w:rFonts w:ascii="Times New Roman" w:hAnsi="Times New Roman" w:cs="Times New Roman"/>
          <w:sz w:val="26"/>
          <w:szCs w:val="26"/>
        </w:rPr>
        <w:t>по землепользованию и застройки МО «Свердловское городское поселение» Всеволожского муниципального района Ленинградской области</w:t>
      </w:r>
      <w:r w:rsidR="00C56F24" w:rsidRPr="00190504">
        <w:rPr>
          <w:rFonts w:ascii="Times New Roman" w:hAnsi="Times New Roman" w:cs="Times New Roman"/>
          <w:sz w:val="26"/>
          <w:szCs w:val="26"/>
        </w:rPr>
        <w:t>».</w:t>
      </w:r>
    </w:p>
    <w:p w:rsidR="008F52FF" w:rsidRPr="00190504" w:rsidRDefault="009539E0" w:rsidP="0092110D">
      <w:pPr>
        <w:spacing w:before="120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90504">
        <w:rPr>
          <w:rFonts w:ascii="Times New Roman" w:hAnsi="Times New Roman" w:cs="Times New Roman"/>
          <w:b/>
          <w:sz w:val="26"/>
          <w:szCs w:val="26"/>
        </w:rPr>
        <w:t>Место и время проведения публичных слушаний:</w:t>
      </w:r>
      <w:r w:rsidR="0092110D" w:rsidRPr="0019050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56F24" w:rsidRPr="00190504">
        <w:rPr>
          <w:rFonts w:ascii="Times New Roman" w:hAnsi="Times New Roman" w:cs="Times New Roman"/>
          <w:sz w:val="26"/>
          <w:szCs w:val="26"/>
        </w:rPr>
        <w:t>здание</w:t>
      </w:r>
      <w:r w:rsidR="0092110D" w:rsidRPr="00190504">
        <w:rPr>
          <w:rFonts w:ascii="Times New Roman" w:hAnsi="Times New Roman" w:cs="Times New Roman"/>
          <w:sz w:val="26"/>
          <w:szCs w:val="26"/>
        </w:rPr>
        <w:t xml:space="preserve"> МКУ «КДЦ «Нева» по адресу: Ленинградская область, Всеволожский район, городской поселок имени Свердлова, мкр.1, дом № 18</w:t>
      </w:r>
      <w:r w:rsidR="001D097C" w:rsidRPr="00190504">
        <w:rPr>
          <w:rFonts w:ascii="Times New Roman" w:hAnsi="Times New Roman" w:cs="Times New Roman"/>
          <w:sz w:val="26"/>
          <w:szCs w:val="26"/>
        </w:rPr>
        <w:t xml:space="preserve">, </w:t>
      </w:r>
      <w:r w:rsidR="00C56F24" w:rsidRPr="00190504">
        <w:rPr>
          <w:rFonts w:ascii="Times New Roman" w:hAnsi="Times New Roman" w:cs="Times New Roman"/>
          <w:sz w:val="26"/>
          <w:szCs w:val="26"/>
        </w:rPr>
        <w:t>«05» марта 2018</w:t>
      </w:r>
      <w:r w:rsidR="0092110D" w:rsidRPr="00190504">
        <w:rPr>
          <w:rFonts w:ascii="Times New Roman" w:hAnsi="Times New Roman" w:cs="Times New Roman"/>
          <w:sz w:val="26"/>
          <w:szCs w:val="26"/>
        </w:rPr>
        <w:t xml:space="preserve"> </w:t>
      </w:r>
      <w:r w:rsidR="001D097C" w:rsidRPr="00190504">
        <w:rPr>
          <w:rFonts w:ascii="Times New Roman" w:hAnsi="Times New Roman" w:cs="Times New Roman"/>
          <w:sz w:val="26"/>
          <w:szCs w:val="26"/>
        </w:rPr>
        <w:t>г.</w:t>
      </w:r>
      <w:r w:rsidR="006140E6" w:rsidRPr="00190504">
        <w:rPr>
          <w:rFonts w:ascii="Times New Roman" w:hAnsi="Times New Roman" w:cs="Times New Roman"/>
          <w:sz w:val="26"/>
          <w:szCs w:val="26"/>
        </w:rPr>
        <w:t xml:space="preserve"> </w:t>
      </w:r>
      <w:r w:rsidR="001D097C" w:rsidRPr="00190504">
        <w:rPr>
          <w:rFonts w:ascii="Times New Roman" w:hAnsi="Times New Roman" w:cs="Times New Roman"/>
          <w:sz w:val="26"/>
          <w:szCs w:val="26"/>
        </w:rPr>
        <w:t xml:space="preserve">в 16 час. 00 мин. </w:t>
      </w:r>
    </w:p>
    <w:p w:rsidR="009539E0" w:rsidRPr="00190504" w:rsidRDefault="009539E0" w:rsidP="0092110D">
      <w:pPr>
        <w:pStyle w:val="a4"/>
        <w:spacing w:before="120"/>
        <w:ind w:left="0"/>
        <w:contextualSpacing w:val="0"/>
        <w:rPr>
          <w:b/>
          <w:sz w:val="26"/>
          <w:szCs w:val="26"/>
        </w:rPr>
      </w:pPr>
      <w:r w:rsidRPr="00190504">
        <w:rPr>
          <w:b/>
          <w:sz w:val="26"/>
          <w:szCs w:val="26"/>
        </w:rPr>
        <w:t>Информирование общественности:</w:t>
      </w:r>
    </w:p>
    <w:p w:rsidR="009539E0" w:rsidRPr="00190504" w:rsidRDefault="00452C28" w:rsidP="0092110D">
      <w:pPr>
        <w:pStyle w:val="ConsPlusNormal"/>
        <w:numPr>
          <w:ilvl w:val="0"/>
          <w:numId w:val="2"/>
        </w:numPr>
        <w:ind w:left="0" w:firstLine="0"/>
        <w:jc w:val="both"/>
      </w:pPr>
      <w:r w:rsidRPr="00190504">
        <w:t xml:space="preserve">Публикация </w:t>
      </w:r>
      <w:r w:rsidR="00B3219E" w:rsidRPr="00190504">
        <w:t>в газете «Всеволожские вести»</w:t>
      </w:r>
      <w:r w:rsidR="00003591" w:rsidRPr="00190504">
        <w:t xml:space="preserve"> (Приложение «Невский Берег») от </w:t>
      </w:r>
      <w:r w:rsidR="00C56F24" w:rsidRPr="00190504">
        <w:t>01.02.2018</w:t>
      </w:r>
      <w:r w:rsidR="00003591" w:rsidRPr="00190504">
        <w:t xml:space="preserve"> г. </w:t>
      </w:r>
      <w:r w:rsidR="00B3219E" w:rsidRPr="00190504">
        <w:t>№</w:t>
      </w:r>
      <w:r w:rsidR="008F52FF" w:rsidRPr="00190504">
        <w:t xml:space="preserve"> </w:t>
      </w:r>
      <w:r w:rsidR="00C56F24" w:rsidRPr="00190504">
        <w:t>1</w:t>
      </w:r>
      <w:r w:rsidR="00003591" w:rsidRPr="00190504">
        <w:t xml:space="preserve"> </w:t>
      </w:r>
      <w:r w:rsidR="00B3219E" w:rsidRPr="00190504">
        <w:t>и в сет</w:t>
      </w:r>
      <w:r w:rsidR="00D569EA" w:rsidRPr="00190504">
        <w:t>и интернет на официальном сайте</w:t>
      </w:r>
      <w:r w:rsidR="00003591" w:rsidRPr="00190504">
        <w:t xml:space="preserve"> </w:t>
      </w:r>
      <w:r w:rsidR="00B3219E" w:rsidRPr="00190504">
        <w:t>МО «</w:t>
      </w:r>
      <w:r w:rsidR="00003591" w:rsidRPr="00190504">
        <w:t>Свердловское городское поселение» Всеволожского муниципального района</w:t>
      </w:r>
      <w:r w:rsidR="00B3219E" w:rsidRPr="00190504">
        <w:t xml:space="preserve"> ЛО</w:t>
      </w:r>
      <w:r w:rsidR="008F52FF" w:rsidRPr="00190504">
        <w:t>;</w:t>
      </w:r>
    </w:p>
    <w:p w:rsidR="009539E0" w:rsidRPr="00190504" w:rsidRDefault="009539E0" w:rsidP="0092110D">
      <w:pPr>
        <w:pStyle w:val="a4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190504">
        <w:rPr>
          <w:sz w:val="26"/>
          <w:szCs w:val="26"/>
        </w:rPr>
        <w:t xml:space="preserve">Организация экспозиции документации в здании </w:t>
      </w:r>
      <w:r w:rsidR="00003591" w:rsidRPr="00190504">
        <w:rPr>
          <w:sz w:val="26"/>
          <w:szCs w:val="26"/>
        </w:rPr>
        <w:t>МКУ «КДЦ «Нева» по адресу: Ленинградская область, Всеволожский район, городской поселок имени Свердлова, мкр.1, дом № 18.</w:t>
      </w:r>
    </w:p>
    <w:p w:rsidR="009539E0" w:rsidRPr="00190504" w:rsidRDefault="009539E0" w:rsidP="0092110D">
      <w:pPr>
        <w:autoSpaceDE w:val="0"/>
        <w:autoSpaceDN w:val="0"/>
        <w:adjustRightInd w:val="0"/>
        <w:spacing w:before="120"/>
        <w:ind w:left="0" w:firstLine="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90504">
        <w:rPr>
          <w:rFonts w:ascii="Times New Roman" w:eastAsia="Calibri" w:hAnsi="Times New Roman" w:cs="Times New Roman"/>
          <w:b/>
          <w:sz w:val="26"/>
          <w:szCs w:val="26"/>
        </w:rPr>
        <w:lastRenderedPageBreak/>
        <w:t xml:space="preserve">Перечень </w:t>
      </w:r>
      <w:r w:rsidRPr="00190504">
        <w:rPr>
          <w:rFonts w:ascii="Times New Roman" w:hAnsi="Times New Roman" w:cs="Times New Roman"/>
          <w:b/>
          <w:sz w:val="26"/>
          <w:szCs w:val="26"/>
        </w:rPr>
        <w:t>предложений и замечаний</w:t>
      </w:r>
      <w:r w:rsidRPr="00190504">
        <w:rPr>
          <w:rFonts w:ascii="Times New Roman" w:eastAsia="Calibri" w:hAnsi="Times New Roman" w:cs="Times New Roman"/>
          <w:b/>
          <w:sz w:val="26"/>
          <w:szCs w:val="26"/>
        </w:rPr>
        <w:t>:</w:t>
      </w:r>
    </w:p>
    <w:p w:rsidR="009B3C7C" w:rsidRPr="00190504" w:rsidRDefault="006713B1" w:rsidP="0092110D">
      <w:p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90504">
        <w:rPr>
          <w:rFonts w:ascii="Times New Roman" w:hAnsi="Times New Roman" w:cs="Times New Roman"/>
          <w:sz w:val="26"/>
          <w:szCs w:val="26"/>
        </w:rPr>
        <w:t xml:space="preserve">В период с </w:t>
      </w:r>
      <w:r w:rsidR="004C0924" w:rsidRPr="00190504">
        <w:rPr>
          <w:rFonts w:ascii="Times New Roman" w:hAnsi="Times New Roman" w:cs="Times New Roman"/>
          <w:sz w:val="26"/>
          <w:szCs w:val="26"/>
        </w:rPr>
        <w:t>06.03.2018</w:t>
      </w:r>
      <w:r w:rsidR="004908B7" w:rsidRPr="00190504">
        <w:rPr>
          <w:rFonts w:ascii="Times New Roman" w:hAnsi="Times New Roman" w:cs="Times New Roman"/>
          <w:sz w:val="26"/>
          <w:szCs w:val="26"/>
        </w:rPr>
        <w:t xml:space="preserve"> г. по </w:t>
      </w:r>
      <w:r w:rsidR="004C0924" w:rsidRPr="00190504">
        <w:rPr>
          <w:rFonts w:ascii="Times New Roman" w:hAnsi="Times New Roman" w:cs="Times New Roman"/>
          <w:sz w:val="26"/>
          <w:szCs w:val="26"/>
        </w:rPr>
        <w:t>07.03</w:t>
      </w:r>
      <w:r w:rsidR="009B3C7C" w:rsidRPr="00190504">
        <w:rPr>
          <w:rFonts w:ascii="Times New Roman" w:hAnsi="Times New Roman" w:cs="Times New Roman"/>
          <w:sz w:val="26"/>
          <w:szCs w:val="26"/>
        </w:rPr>
        <w:t>.201</w:t>
      </w:r>
      <w:r w:rsidR="004C0924" w:rsidRPr="00190504">
        <w:rPr>
          <w:rFonts w:ascii="Times New Roman" w:hAnsi="Times New Roman" w:cs="Times New Roman"/>
          <w:sz w:val="26"/>
          <w:szCs w:val="26"/>
        </w:rPr>
        <w:t>8</w:t>
      </w:r>
      <w:r w:rsidR="00107062" w:rsidRPr="00190504">
        <w:rPr>
          <w:rFonts w:ascii="Times New Roman" w:hAnsi="Times New Roman" w:cs="Times New Roman"/>
          <w:sz w:val="26"/>
          <w:szCs w:val="26"/>
        </w:rPr>
        <w:t xml:space="preserve"> г.</w:t>
      </w:r>
      <w:r w:rsidR="001F0DC5" w:rsidRPr="00190504">
        <w:rPr>
          <w:rFonts w:ascii="Times New Roman" w:hAnsi="Times New Roman" w:cs="Times New Roman"/>
          <w:sz w:val="26"/>
          <w:szCs w:val="26"/>
        </w:rPr>
        <w:t xml:space="preserve"> (включительно)</w:t>
      </w:r>
      <w:r w:rsidR="00107062" w:rsidRPr="00190504">
        <w:rPr>
          <w:rFonts w:ascii="Times New Roman" w:hAnsi="Times New Roman" w:cs="Times New Roman"/>
          <w:sz w:val="26"/>
          <w:szCs w:val="26"/>
        </w:rPr>
        <w:t xml:space="preserve"> </w:t>
      </w:r>
      <w:r w:rsidR="00A15296" w:rsidRPr="00190504">
        <w:rPr>
          <w:rFonts w:ascii="Times New Roman" w:hAnsi="Times New Roman" w:cs="Times New Roman"/>
          <w:sz w:val="26"/>
          <w:szCs w:val="26"/>
        </w:rPr>
        <w:t>в к</w:t>
      </w:r>
      <w:r w:rsidR="00C465AD" w:rsidRPr="00190504">
        <w:rPr>
          <w:rFonts w:ascii="Times New Roman" w:hAnsi="Times New Roman" w:cs="Times New Roman"/>
          <w:sz w:val="26"/>
          <w:szCs w:val="26"/>
        </w:rPr>
        <w:t xml:space="preserve">омиссию по </w:t>
      </w:r>
      <w:r w:rsidR="009B3C7C" w:rsidRPr="00190504">
        <w:rPr>
          <w:rFonts w:ascii="Times New Roman" w:hAnsi="Times New Roman" w:cs="Times New Roman"/>
          <w:sz w:val="26"/>
          <w:szCs w:val="26"/>
        </w:rPr>
        <w:t>землепользованию</w:t>
      </w:r>
      <w:r w:rsidR="00C465AD" w:rsidRPr="00190504">
        <w:rPr>
          <w:rFonts w:ascii="Times New Roman" w:hAnsi="Times New Roman" w:cs="Times New Roman"/>
          <w:sz w:val="26"/>
          <w:szCs w:val="26"/>
        </w:rPr>
        <w:t xml:space="preserve"> и застройки администрации </w:t>
      </w:r>
      <w:r w:rsidR="004908B7" w:rsidRPr="00190504">
        <w:rPr>
          <w:rFonts w:ascii="Times New Roman" w:hAnsi="Times New Roman" w:cs="Times New Roman"/>
          <w:sz w:val="26"/>
          <w:szCs w:val="26"/>
        </w:rPr>
        <w:t>МО «Свердловское городское поселение» Всеволожского муниципального района Ленинградской области»</w:t>
      </w:r>
      <w:r w:rsidR="00C465AD" w:rsidRPr="00190504">
        <w:rPr>
          <w:rFonts w:ascii="Times New Roman" w:hAnsi="Times New Roman" w:cs="Times New Roman"/>
          <w:sz w:val="26"/>
          <w:szCs w:val="26"/>
        </w:rPr>
        <w:t xml:space="preserve"> </w:t>
      </w:r>
      <w:r w:rsidR="009B3C7C" w:rsidRPr="00190504">
        <w:rPr>
          <w:rFonts w:ascii="Times New Roman" w:hAnsi="Times New Roman" w:cs="Times New Roman"/>
          <w:sz w:val="26"/>
          <w:szCs w:val="26"/>
        </w:rPr>
        <w:t>замечания</w:t>
      </w:r>
      <w:r w:rsidR="004C0924" w:rsidRPr="00190504">
        <w:rPr>
          <w:rFonts w:ascii="Times New Roman" w:hAnsi="Times New Roman" w:cs="Times New Roman"/>
          <w:sz w:val="26"/>
          <w:szCs w:val="26"/>
        </w:rPr>
        <w:t xml:space="preserve"> и предложения не поступали.</w:t>
      </w:r>
    </w:p>
    <w:p w:rsidR="009539E0" w:rsidRPr="00BA19B1" w:rsidRDefault="00BA19B1" w:rsidP="0092110D">
      <w:pPr>
        <w:autoSpaceDE w:val="0"/>
        <w:autoSpaceDN w:val="0"/>
        <w:adjustRightInd w:val="0"/>
        <w:spacing w:before="120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 итогам проведения публичных слушаний </w:t>
      </w:r>
      <w:r w:rsidRPr="00BA19B1">
        <w:rPr>
          <w:rFonts w:ascii="Times New Roman" w:hAnsi="Times New Roman" w:cs="Times New Roman"/>
          <w:b/>
          <w:sz w:val="26"/>
          <w:szCs w:val="26"/>
        </w:rPr>
        <w:t>комисси</w:t>
      </w:r>
      <w:r>
        <w:rPr>
          <w:rFonts w:ascii="Times New Roman" w:hAnsi="Times New Roman" w:cs="Times New Roman"/>
          <w:b/>
          <w:sz w:val="26"/>
          <w:szCs w:val="26"/>
        </w:rPr>
        <w:t>ей</w:t>
      </w:r>
      <w:r w:rsidRPr="00BA19B1">
        <w:rPr>
          <w:rFonts w:ascii="Times New Roman" w:hAnsi="Times New Roman" w:cs="Times New Roman"/>
          <w:b/>
          <w:sz w:val="26"/>
          <w:szCs w:val="26"/>
        </w:rPr>
        <w:t xml:space="preserve"> по землепользованию и застройки администрации МО «Свердловское городское поселение» Всеволожского муниципального района Ленинградской области»</w:t>
      </w:r>
      <w:r>
        <w:rPr>
          <w:rFonts w:ascii="Times New Roman" w:hAnsi="Times New Roman" w:cs="Times New Roman"/>
          <w:b/>
          <w:sz w:val="26"/>
          <w:szCs w:val="26"/>
        </w:rPr>
        <w:t xml:space="preserve"> приня</w:t>
      </w:r>
      <w:r w:rsidR="002048FF">
        <w:rPr>
          <w:rFonts w:ascii="Times New Roman" w:hAnsi="Times New Roman" w:cs="Times New Roman"/>
          <w:b/>
          <w:sz w:val="26"/>
          <w:szCs w:val="26"/>
        </w:rPr>
        <w:t>то</w:t>
      </w:r>
      <w:r>
        <w:rPr>
          <w:rFonts w:ascii="Times New Roman" w:hAnsi="Times New Roman" w:cs="Times New Roman"/>
          <w:b/>
          <w:sz w:val="26"/>
          <w:szCs w:val="26"/>
        </w:rPr>
        <w:t xml:space="preserve"> решение:</w:t>
      </w:r>
    </w:p>
    <w:p w:rsidR="006469AE" w:rsidRPr="0067297D" w:rsidRDefault="009539E0" w:rsidP="0067297D">
      <w:pPr>
        <w:pStyle w:val="a4"/>
        <w:numPr>
          <w:ilvl w:val="0"/>
          <w:numId w:val="3"/>
        </w:numPr>
        <w:spacing w:after="120"/>
        <w:ind w:left="0" w:firstLine="0"/>
        <w:jc w:val="both"/>
        <w:rPr>
          <w:sz w:val="26"/>
          <w:szCs w:val="26"/>
        </w:rPr>
      </w:pPr>
      <w:r w:rsidRPr="0067297D">
        <w:rPr>
          <w:sz w:val="26"/>
          <w:szCs w:val="26"/>
        </w:rPr>
        <w:t>Публичные слушания проведены в соответствии с Градостроительны</w:t>
      </w:r>
      <w:r w:rsidR="007C092E">
        <w:rPr>
          <w:sz w:val="26"/>
          <w:szCs w:val="26"/>
        </w:rPr>
        <w:t>м</w:t>
      </w:r>
      <w:r w:rsidRPr="0067297D">
        <w:rPr>
          <w:sz w:val="26"/>
          <w:szCs w:val="26"/>
        </w:rPr>
        <w:t xml:space="preserve"> кодекс</w:t>
      </w:r>
      <w:r w:rsidR="007C092E">
        <w:rPr>
          <w:sz w:val="26"/>
          <w:szCs w:val="26"/>
        </w:rPr>
        <w:t>ом</w:t>
      </w:r>
      <w:r w:rsidRPr="0067297D">
        <w:rPr>
          <w:sz w:val="26"/>
          <w:szCs w:val="26"/>
        </w:rPr>
        <w:t xml:space="preserve"> Российской Федерации, </w:t>
      </w:r>
      <w:r w:rsidR="007C092E">
        <w:rPr>
          <w:sz w:val="26"/>
          <w:szCs w:val="26"/>
        </w:rPr>
        <w:t>п</w:t>
      </w:r>
      <w:r w:rsidR="006469AE" w:rsidRPr="0067297D">
        <w:rPr>
          <w:sz w:val="26"/>
          <w:szCs w:val="26"/>
        </w:rPr>
        <w:t xml:space="preserve">остановлением главы муниципального образования «Свердловское городское поселение» Всеволожского муниципального района Ленинградской области Распоряжение № </w:t>
      </w:r>
      <w:r w:rsidR="0067297D" w:rsidRPr="0067297D">
        <w:rPr>
          <w:sz w:val="26"/>
          <w:szCs w:val="26"/>
        </w:rPr>
        <w:t>1</w:t>
      </w:r>
      <w:r w:rsidR="006469AE" w:rsidRPr="0067297D">
        <w:rPr>
          <w:sz w:val="26"/>
          <w:szCs w:val="26"/>
        </w:rPr>
        <w:t xml:space="preserve"> от </w:t>
      </w:r>
      <w:r w:rsidR="0067297D" w:rsidRPr="0067297D">
        <w:rPr>
          <w:sz w:val="26"/>
          <w:szCs w:val="26"/>
        </w:rPr>
        <w:t>29.01.2018</w:t>
      </w:r>
      <w:r w:rsidR="006469AE" w:rsidRPr="0067297D">
        <w:rPr>
          <w:sz w:val="26"/>
          <w:szCs w:val="26"/>
        </w:rPr>
        <w:t xml:space="preserve"> г. «</w:t>
      </w:r>
      <w:r w:rsidR="0067297D" w:rsidRPr="0067297D">
        <w:rPr>
          <w:sz w:val="26"/>
          <w:szCs w:val="26"/>
        </w:rPr>
        <w:t>О проведении публичных слушаний по вопросу рассмотрения проекта планировки и проекта межевания территории для размещения линейных объектов местного значения «Обеспечение участков в пос. Красная Заря Свердловского городского поселение Всеволожского муниципального района Ленинградской области объектами   инженерной инфраструктуры – газоснабжение, водоснабжение, водоотведение»</w:t>
      </w:r>
      <w:r w:rsidR="00B4465F">
        <w:rPr>
          <w:sz w:val="26"/>
          <w:szCs w:val="26"/>
        </w:rPr>
        <w:t>.</w:t>
      </w:r>
      <w:bookmarkStart w:id="0" w:name="_GoBack"/>
      <w:bookmarkEnd w:id="0"/>
    </w:p>
    <w:p w:rsidR="00E23BE6" w:rsidRPr="0067297D" w:rsidRDefault="00D55FD6" w:rsidP="00E23BE6">
      <w:pPr>
        <w:pStyle w:val="a4"/>
        <w:numPr>
          <w:ilvl w:val="0"/>
          <w:numId w:val="3"/>
        </w:numPr>
        <w:ind w:left="0" w:firstLine="0"/>
        <w:jc w:val="both"/>
        <w:rPr>
          <w:sz w:val="26"/>
          <w:szCs w:val="26"/>
        </w:rPr>
      </w:pPr>
      <w:r w:rsidRPr="0067297D">
        <w:rPr>
          <w:sz w:val="26"/>
          <w:szCs w:val="26"/>
        </w:rPr>
        <w:t xml:space="preserve">Информация по проекту планировки и проекту межевания территории </w:t>
      </w:r>
      <w:r w:rsidR="00770051" w:rsidRPr="0067297D">
        <w:rPr>
          <w:sz w:val="26"/>
          <w:szCs w:val="26"/>
        </w:rPr>
        <w:t xml:space="preserve">доведена </w:t>
      </w:r>
      <w:r w:rsidRPr="0067297D">
        <w:rPr>
          <w:sz w:val="26"/>
          <w:szCs w:val="26"/>
        </w:rPr>
        <w:t xml:space="preserve">до сведения жителей </w:t>
      </w:r>
      <w:r w:rsidR="00BB5213" w:rsidRPr="0067297D">
        <w:rPr>
          <w:sz w:val="26"/>
          <w:szCs w:val="26"/>
        </w:rPr>
        <w:t>Свердловс</w:t>
      </w:r>
      <w:r w:rsidR="006469AE" w:rsidRPr="0067297D">
        <w:rPr>
          <w:sz w:val="26"/>
          <w:szCs w:val="26"/>
        </w:rPr>
        <w:t>к</w:t>
      </w:r>
      <w:r w:rsidR="00BB5213" w:rsidRPr="0067297D">
        <w:rPr>
          <w:sz w:val="26"/>
          <w:szCs w:val="26"/>
        </w:rPr>
        <w:t>о</w:t>
      </w:r>
      <w:r w:rsidR="006469AE" w:rsidRPr="0067297D">
        <w:rPr>
          <w:sz w:val="26"/>
          <w:szCs w:val="26"/>
        </w:rPr>
        <w:t>го городского поселения</w:t>
      </w:r>
      <w:r w:rsidRPr="0067297D">
        <w:rPr>
          <w:sz w:val="26"/>
          <w:szCs w:val="26"/>
        </w:rPr>
        <w:t xml:space="preserve"> и заинтересованных лиц в соответствии с требованиями действующего законодательства</w:t>
      </w:r>
      <w:r w:rsidR="008E7D2B" w:rsidRPr="0067297D">
        <w:rPr>
          <w:sz w:val="26"/>
          <w:szCs w:val="26"/>
        </w:rPr>
        <w:t>.</w:t>
      </w:r>
    </w:p>
    <w:p w:rsidR="009539E0" w:rsidRPr="0067297D" w:rsidRDefault="009539E0" w:rsidP="00E23BE6">
      <w:pPr>
        <w:pStyle w:val="a4"/>
        <w:numPr>
          <w:ilvl w:val="0"/>
          <w:numId w:val="3"/>
        </w:numPr>
        <w:ind w:left="0" w:firstLine="0"/>
        <w:jc w:val="both"/>
        <w:rPr>
          <w:sz w:val="26"/>
          <w:szCs w:val="26"/>
        </w:rPr>
      </w:pPr>
      <w:r w:rsidRPr="0067297D">
        <w:rPr>
          <w:sz w:val="26"/>
          <w:szCs w:val="26"/>
        </w:rPr>
        <w:t xml:space="preserve">Публичные слушания </w:t>
      </w:r>
      <w:r w:rsidR="00BF0759" w:rsidRPr="0067297D">
        <w:rPr>
          <w:sz w:val="26"/>
          <w:szCs w:val="26"/>
        </w:rPr>
        <w:t xml:space="preserve">по вопросу </w:t>
      </w:r>
      <w:r w:rsidR="00E41F0B">
        <w:rPr>
          <w:sz w:val="26"/>
          <w:szCs w:val="26"/>
        </w:rPr>
        <w:t>рассмот</w:t>
      </w:r>
      <w:r w:rsidR="00E23BE6" w:rsidRPr="0067297D">
        <w:rPr>
          <w:sz w:val="26"/>
          <w:szCs w:val="26"/>
        </w:rPr>
        <w:t>рения проекта планировки и проекта межевания территории для размещения линейных объектов местного значения «Обеспечение участков в пос. Красная Заря Свердловского городского поселение Всеволожского муниципального района Ленинградской области объектами   инженерной инфраструктуры – газоснабжение, водоснабжение, водоотведение»</w:t>
      </w:r>
      <w:r w:rsidR="006469AE" w:rsidRPr="0067297D">
        <w:rPr>
          <w:sz w:val="26"/>
          <w:szCs w:val="26"/>
        </w:rPr>
        <w:t>,</w:t>
      </w:r>
      <w:r w:rsidR="00574324" w:rsidRPr="0067297D">
        <w:rPr>
          <w:sz w:val="26"/>
          <w:szCs w:val="26"/>
        </w:rPr>
        <w:t xml:space="preserve"> </w:t>
      </w:r>
      <w:r w:rsidRPr="0067297D">
        <w:rPr>
          <w:sz w:val="26"/>
          <w:szCs w:val="26"/>
        </w:rPr>
        <w:t>признаны состоявшимися</w:t>
      </w:r>
      <w:r w:rsidR="00023219" w:rsidRPr="0067297D">
        <w:rPr>
          <w:sz w:val="26"/>
          <w:szCs w:val="26"/>
        </w:rPr>
        <w:t>.</w:t>
      </w:r>
    </w:p>
    <w:p w:rsidR="004E0933" w:rsidRDefault="007C092E" w:rsidP="0092110D">
      <w:pPr>
        <w:pStyle w:val="a4"/>
        <w:numPr>
          <w:ilvl w:val="0"/>
          <w:numId w:val="3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Направить м</w:t>
      </w:r>
      <w:r w:rsidR="0032603A" w:rsidRPr="0067297D">
        <w:rPr>
          <w:sz w:val="26"/>
          <w:szCs w:val="26"/>
        </w:rPr>
        <w:t>атериалы проекта планировки</w:t>
      </w:r>
      <w:r>
        <w:rPr>
          <w:sz w:val="26"/>
          <w:szCs w:val="26"/>
        </w:rPr>
        <w:t xml:space="preserve"> и проекта межевания</w:t>
      </w:r>
      <w:r w:rsidR="0032603A" w:rsidRPr="0067297D">
        <w:rPr>
          <w:sz w:val="26"/>
          <w:szCs w:val="26"/>
        </w:rPr>
        <w:t xml:space="preserve"> территории</w:t>
      </w:r>
      <w:r>
        <w:rPr>
          <w:sz w:val="26"/>
          <w:szCs w:val="26"/>
        </w:rPr>
        <w:t xml:space="preserve"> </w:t>
      </w:r>
      <w:r w:rsidR="0032603A" w:rsidRPr="0067297D">
        <w:rPr>
          <w:sz w:val="26"/>
          <w:szCs w:val="26"/>
        </w:rPr>
        <w:t>для утверждения в Комитет по архитектуре и градостроительству Ленинградской области.</w:t>
      </w:r>
    </w:p>
    <w:p w:rsidR="00F97259" w:rsidRPr="004E0933" w:rsidRDefault="009539E0" w:rsidP="0092110D">
      <w:pPr>
        <w:pStyle w:val="a4"/>
        <w:numPr>
          <w:ilvl w:val="0"/>
          <w:numId w:val="3"/>
        </w:numPr>
        <w:ind w:left="0" w:firstLine="0"/>
        <w:jc w:val="both"/>
        <w:rPr>
          <w:sz w:val="26"/>
          <w:szCs w:val="26"/>
        </w:rPr>
      </w:pPr>
      <w:r w:rsidRPr="004E0933">
        <w:rPr>
          <w:sz w:val="26"/>
          <w:szCs w:val="26"/>
        </w:rPr>
        <w:t>Настоящее заключение подлежит официальному опубликованию в газет</w:t>
      </w:r>
      <w:r w:rsidR="00C03BAC" w:rsidRPr="004E0933">
        <w:rPr>
          <w:sz w:val="26"/>
          <w:szCs w:val="26"/>
        </w:rPr>
        <w:t>е</w:t>
      </w:r>
      <w:r w:rsidRPr="004E0933">
        <w:rPr>
          <w:sz w:val="26"/>
          <w:szCs w:val="26"/>
        </w:rPr>
        <w:t xml:space="preserve"> «Всеволожские Вести»</w:t>
      </w:r>
      <w:r w:rsidR="00E15510" w:rsidRPr="004E0933">
        <w:rPr>
          <w:sz w:val="26"/>
          <w:szCs w:val="26"/>
        </w:rPr>
        <w:t xml:space="preserve"> </w:t>
      </w:r>
      <w:r w:rsidR="00F97259" w:rsidRPr="004E0933">
        <w:rPr>
          <w:sz w:val="26"/>
          <w:szCs w:val="26"/>
        </w:rPr>
        <w:t xml:space="preserve">(приложение «Невский берег») </w:t>
      </w:r>
      <w:r w:rsidRPr="004E0933">
        <w:rPr>
          <w:sz w:val="26"/>
          <w:szCs w:val="26"/>
        </w:rPr>
        <w:t>и размещению на официальн</w:t>
      </w:r>
      <w:r w:rsidR="007679DB" w:rsidRPr="004E0933">
        <w:rPr>
          <w:sz w:val="26"/>
          <w:szCs w:val="26"/>
        </w:rPr>
        <w:t>ом</w:t>
      </w:r>
      <w:r w:rsidRPr="004E0933">
        <w:rPr>
          <w:sz w:val="26"/>
          <w:szCs w:val="26"/>
        </w:rPr>
        <w:t xml:space="preserve"> сайт</w:t>
      </w:r>
      <w:r w:rsidR="007679DB" w:rsidRPr="004E0933">
        <w:rPr>
          <w:sz w:val="26"/>
          <w:szCs w:val="26"/>
        </w:rPr>
        <w:t>е</w:t>
      </w:r>
      <w:r w:rsidRPr="004E0933">
        <w:rPr>
          <w:sz w:val="26"/>
          <w:szCs w:val="26"/>
        </w:rPr>
        <w:t xml:space="preserve"> администрации МО </w:t>
      </w:r>
      <w:r w:rsidR="00F97259" w:rsidRPr="004E0933">
        <w:rPr>
          <w:sz w:val="26"/>
          <w:szCs w:val="26"/>
        </w:rPr>
        <w:t>«Свердловское городское поселение» Всеволожского</w:t>
      </w:r>
      <w:r w:rsidRPr="004E0933">
        <w:rPr>
          <w:sz w:val="26"/>
          <w:szCs w:val="26"/>
        </w:rPr>
        <w:t xml:space="preserve"> м</w:t>
      </w:r>
      <w:r w:rsidR="00F97259" w:rsidRPr="004E0933">
        <w:rPr>
          <w:sz w:val="26"/>
          <w:szCs w:val="26"/>
        </w:rPr>
        <w:t xml:space="preserve">униципального района </w:t>
      </w:r>
      <w:r w:rsidRPr="004E0933">
        <w:rPr>
          <w:sz w:val="26"/>
          <w:szCs w:val="26"/>
        </w:rPr>
        <w:t xml:space="preserve">Ленинградской области </w:t>
      </w:r>
      <w:r w:rsidR="00F97259" w:rsidRPr="004E0933">
        <w:rPr>
          <w:sz w:val="26"/>
          <w:szCs w:val="26"/>
        </w:rPr>
        <w:t>в сети «Интернет.</w:t>
      </w:r>
    </w:p>
    <w:p w:rsidR="009539E0" w:rsidRPr="00190504" w:rsidRDefault="009539E0" w:rsidP="0092110D">
      <w:pPr>
        <w:pStyle w:val="a4"/>
        <w:ind w:left="0"/>
        <w:jc w:val="both"/>
        <w:rPr>
          <w:sz w:val="26"/>
          <w:szCs w:val="26"/>
        </w:rPr>
      </w:pPr>
    </w:p>
    <w:p w:rsidR="00A576B6" w:rsidRPr="00190504" w:rsidRDefault="00A576B6" w:rsidP="0092110D">
      <w:pPr>
        <w:pStyle w:val="a4"/>
        <w:ind w:left="0"/>
        <w:jc w:val="both"/>
        <w:rPr>
          <w:sz w:val="26"/>
          <w:szCs w:val="26"/>
        </w:rPr>
      </w:pPr>
    </w:p>
    <w:p w:rsidR="00D55FD6" w:rsidRPr="00190504" w:rsidRDefault="00D55FD6" w:rsidP="0092110D">
      <w:pPr>
        <w:pStyle w:val="a4"/>
        <w:ind w:left="0"/>
        <w:jc w:val="both"/>
        <w:rPr>
          <w:sz w:val="26"/>
          <w:szCs w:val="26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503"/>
        <w:gridCol w:w="850"/>
        <w:gridCol w:w="4961"/>
      </w:tblGrid>
      <w:tr w:rsidR="009539E0" w:rsidRPr="00190504" w:rsidTr="00D55FD6">
        <w:trPr>
          <w:trHeight w:val="580"/>
        </w:trPr>
        <w:tc>
          <w:tcPr>
            <w:tcW w:w="4503" w:type="dxa"/>
          </w:tcPr>
          <w:p w:rsidR="009539E0" w:rsidRPr="00190504" w:rsidRDefault="00E23BE6" w:rsidP="0092110D">
            <w:p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90504">
              <w:rPr>
                <w:rFonts w:ascii="Times New Roman" w:hAnsi="Times New Roman" w:cs="Times New Roman"/>
                <w:sz w:val="26"/>
                <w:szCs w:val="26"/>
              </w:rPr>
              <w:t>Заместитель п</w:t>
            </w:r>
            <w:r w:rsidR="009539E0" w:rsidRPr="00190504">
              <w:rPr>
                <w:rFonts w:ascii="Times New Roman" w:hAnsi="Times New Roman" w:cs="Times New Roman"/>
                <w:sz w:val="26"/>
                <w:szCs w:val="26"/>
              </w:rPr>
              <w:t>редседател</w:t>
            </w:r>
            <w:r w:rsidRPr="00190504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9539E0" w:rsidRPr="001905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53CBD" w:rsidRPr="00190504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9539E0" w:rsidRPr="00190504">
              <w:rPr>
                <w:rFonts w:ascii="Times New Roman" w:hAnsi="Times New Roman" w:cs="Times New Roman"/>
                <w:sz w:val="26"/>
                <w:szCs w:val="26"/>
              </w:rPr>
              <w:t>омисси</w:t>
            </w:r>
            <w:r w:rsidR="00F53CBD" w:rsidRPr="0019050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9539E0" w:rsidRPr="001905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850" w:type="dxa"/>
          </w:tcPr>
          <w:p w:rsidR="009539E0" w:rsidRPr="00190504" w:rsidRDefault="00846EDA" w:rsidP="0092110D">
            <w:p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90504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</w:p>
        </w:tc>
        <w:tc>
          <w:tcPr>
            <w:tcW w:w="4961" w:type="dxa"/>
          </w:tcPr>
          <w:p w:rsidR="009539E0" w:rsidRPr="00190504" w:rsidRDefault="00C03BAC" w:rsidP="0092110D">
            <w:p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9050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</w:t>
            </w:r>
            <w:r w:rsidR="00190504">
              <w:rPr>
                <w:rFonts w:ascii="Times New Roman" w:hAnsi="Times New Roman" w:cs="Times New Roman"/>
                <w:sz w:val="26"/>
                <w:szCs w:val="26"/>
              </w:rPr>
              <w:t>Д.В. Фролов</w:t>
            </w:r>
          </w:p>
        </w:tc>
      </w:tr>
      <w:tr w:rsidR="009539E0" w:rsidRPr="00190504" w:rsidTr="00D55FD6">
        <w:trPr>
          <w:trHeight w:val="363"/>
        </w:trPr>
        <w:tc>
          <w:tcPr>
            <w:tcW w:w="4503" w:type="dxa"/>
          </w:tcPr>
          <w:p w:rsidR="009539E0" w:rsidRPr="00190504" w:rsidRDefault="009539E0" w:rsidP="0092110D">
            <w:p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90504">
              <w:rPr>
                <w:rFonts w:ascii="Times New Roman" w:hAnsi="Times New Roman" w:cs="Times New Roman"/>
                <w:sz w:val="26"/>
                <w:szCs w:val="26"/>
              </w:rPr>
              <w:t xml:space="preserve">Секретарь </w:t>
            </w:r>
            <w:r w:rsidR="00F53CBD" w:rsidRPr="00190504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190504">
              <w:rPr>
                <w:rFonts w:ascii="Times New Roman" w:hAnsi="Times New Roman" w:cs="Times New Roman"/>
                <w:sz w:val="26"/>
                <w:szCs w:val="26"/>
              </w:rPr>
              <w:t>омиссии</w:t>
            </w:r>
          </w:p>
        </w:tc>
        <w:tc>
          <w:tcPr>
            <w:tcW w:w="850" w:type="dxa"/>
          </w:tcPr>
          <w:p w:rsidR="009539E0" w:rsidRPr="00190504" w:rsidRDefault="009539E0" w:rsidP="0092110D">
            <w:p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9539E0" w:rsidRPr="00190504" w:rsidRDefault="00190504" w:rsidP="0092110D">
            <w:p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Л.Ю.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Воротилова</w:t>
            </w:r>
            <w:proofErr w:type="spellEnd"/>
          </w:p>
        </w:tc>
      </w:tr>
      <w:tr w:rsidR="00190504" w:rsidRPr="00190504" w:rsidTr="00D55FD6">
        <w:trPr>
          <w:trHeight w:val="363"/>
        </w:trPr>
        <w:tc>
          <w:tcPr>
            <w:tcW w:w="4503" w:type="dxa"/>
          </w:tcPr>
          <w:p w:rsidR="00190504" w:rsidRPr="00190504" w:rsidRDefault="00190504" w:rsidP="0092110D">
            <w:p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190504" w:rsidRPr="00190504" w:rsidRDefault="00190504" w:rsidP="0092110D">
            <w:p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190504" w:rsidRDefault="00190504" w:rsidP="0092110D">
            <w:p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F7C10" w:rsidRDefault="002F7C10" w:rsidP="009461B9">
      <w:pPr>
        <w:jc w:val="center"/>
        <w:rPr>
          <w:sz w:val="28"/>
          <w:szCs w:val="28"/>
        </w:rPr>
      </w:pPr>
    </w:p>
    <w:p w:rsidR="009461B9" w:rsidRPr="009461B9" w:rsidRDefault="009461B9" w:rsidP="00E23BE6">
      <w:pPr>
        <w:ind w:left="0" w:firstLine="0"/>
        <w:rPr>
          <w:sz w:val="28"/>
          <w:szCs w:val="28"/>
        </w:rPr>
      </w:pPr>
    </w:p>
    <w:sectPr w:rsidR="009461B9" w:rsidRPr="009461B9" w:rsidSect="00DF4904">
      <w:footerReference w:type="default" r:id="rId8"/>
      <w:pgSz w:w="11906" w:h="16838"/>
      <w:pgMar w:top="568" w:right="850" w:bottom="851" w:left="993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7C04" w:rsidRDefault="00A87C04" w:rsidP="00D334F5">
      <w:r>
        <w:separator/>
      </w:r>
    </w:p>
  </w:endnote>
  <w:endnote w:type="continuationSeparator" w:id="0">
    <w:p w:rsidR="00A87C04" w:rsidRDefault="00A87C04" w:rsidP="00D33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50012079"/>
      <w:docPartObj>
        <w:docPartGallery w:val="Page Numbers (Bottom of Page)"/>
        <w:docPartUnique/>
      </w:docPartObj>
    </w:sdtPr>
    <w:sdtEndPr/>
    <w:sdtContent>
      <w:p w:rsidR="00D334F5" w:rsidRDefault="00D334F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3C1D">
          <w:rPr>
            <w:noProof/>
          </w:rPr>
          <w:t>4</w:t>
        </w:r>
        <w:r>
          <w:fldChar w:fldCharType="end"/>
        </w:r>
      </w:p>
    </w:sdtContent>
  </w:sdt>
  <w:p w:rsidR="00D334F5" w:rsidRDefault="00D334F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7C04" w:rsidRDefault="00A87C04" w:rsidP="00D334F5">
      <w:r>
        <w:separator/>
      </w:r>
    </w:p>
  </w:footnote>
  <w:footnote w:type="continuationSeparator" w:id="0">
    <w:p w:rsidR="00A87C04" w:rsidRDefault="00A87C04" w:rsidP="00D334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C5F6F"/>
    <w:multiLevelType w:val="hybridMultilevel"/>
    <w:tmpl w:val="E5ACB2EA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67209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07BEB"/>
    <w:multiLevelType w:val="hybridMultilevel"/>
    <w:tmpl w:val="9C9ECFBA"/>
    <w:lvl w:ilvl="0" w:tplc="FEB4D902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3" w15:restartNumberingAfterBreak="0">
    <w:nsid w:val="0D0B0D38"/>
    <w:multiLevelType w:val="hybridMultilevel"/>
    <w:tmpl w:val="E84AEA50"/>
    <w:lvl w:ilvl="0" w:tplc="024EC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76C3235"/>
    <w:multiLevelType w:val="hybridMultilevel"/>
    <w:tmpl w:val="EFD20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ED6C41"/>
    <w:multiLevelType w:val="hybridMultilevel"/>
    <w:tmpl w:val="8904FA6C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521D28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9E0"/>
    <w:rsid w:val="0000237B"/>
    <w:rsid w:val="00003591"/>
    <w:rsid w:val="00023219"/>
    <w:rsid w:val="00025BAD"/>
    <w:rsid w:val="00041E26"/>
    <w:rsid w:val="00045B34"/>
    <w:rsid w:val="00055DE5"/>
    <w:rsid w:val="00064B48"/>
    <w:rsid w:val="000B0819"/>
    <w:rsid w:val="000D6F78"/>
    <w:rsid w:val="000E16BD"/>
    <w:rsid w:val="000F1461"/>
    <w:rsid w:val="00107062"/>
    <w:rsid w:val="001343E4"/>
    <w:rsid w:val="00151EA6"/>
    <w:rsid w:val="00177186"/>
    <w:rsid w:val="00190504"/>
    <w:rsid w:val="00190FD3"/>
    <w:rsid w:val="001A5F9B"/>
    <w:rsid w:val="001B6668"/>
    <w:rsid w:val="001C0D45"/>
    <w:rsid w:val="001D097C"/>
    <w:rsid w:val="001F0DC5"/>
    <w:rsid w:val="00203924"/>
    <w:rsid w:val="002048FF"/>
    <w:rsid w:val="00206B87"/>
    <w:rsid w:val="002272CA"/>
    <w:rsid w:val="0023677D"/>
    <w:rsid w:val="002735F9"/>
    <w:rsid w:val="002E4032"/>
    <w:rsid w:val="002F7C10"/>
    <w:rsid w:val="0031091D"/>
    <w:rsid w:val="00315C11"/>
    <w:rsid w:val="003229F9"/>
    <w:rsid w:val="0032603A"/>
    <w:rsid w:val="0035067B"/>
    <w:rsid w:val="00356D48"/>
    <w:rsid w:val="003622F9"/>
    <w:rsid w:val="00365112"/>
    <w:rsid w:val="00386E68"/>
    <w:rsid w:val="00390E63"/>
    <w:rsid w:val="003A34E6"/>
    <w:rsid w:val="003B3E8D"/>
    <w:rsid w:val="003E3A9F"/>
    <w:rsid w:val="003F0397"/>
    <w:rsid w:val="003F6AD6"/>
    <w:rsid w:val="00401FD0"/>
    <w:rsid w:val="0042559D"/>
    <w:rsid w:val="00452C28"/>
    <w:rsid w:val="00456C03"/>
    <w:rsid w:val="00462677"/>
    <w:rsid w:val="00485B9B"/>
    <w:rsid w:val="004908B7"/>
    <w:rsid w:val="004B367C"/>
    <w:rsid w:val="004C0924"/>
    <w:rsid w:val="004C0C6C"/>
    <w:rsid w:val="004E0933"/>
    <w:rsid w:val="004F12F0"/>
    <w:rsid w:val="004F2343"/>
    <w:rsid w:val="005509B0"/>
    <w:rsid w:val="00556A1F"/>
    <w:rsid w:val="005611EE"/>
    <w:rsid w:val="00566D31"/>
    <w:rsid w:val="0056737B"/>
    <w:rsid w:val="00567894"/>
    <w:rsid w:val="00574324"/>
    <w:rsid w:val="00585841"/>
    <w:rsid w:val="005A5E34"/>
    <w:rsid w:val="005B7ED1"/>
    <w:rsid w:val="005E6A08"/>
    <w:rsid w:val="006015B0"/>
    <w:rsid w:val="0061125B"/>
    <w:rsid w:val="006140E6"/>
    <w:rsid w:val="00637CA7"/>
    <w:rsid w:val="00640E0B"/>
    <w:rsid w:val="0064130B"/>
    <w:rsid w:val="0064510D"/>
    <w:rsid w:val="006469AE"/>
    <w:rsid w:val="0066087B"/>
    <w:rsid w:val="00662D3C"/>
    <w:rsid w:val="006713B1"/>
    <w:rsid w:val="0067297D"/>
    <w:rsid w:val="006B4C88"/>
    <w:rsid w:val="006B7204"/>
    <w:rsid w:val="006C4DEE"/>
    <w:rsid w:val="006D6FFD"/>
    <w:rsid w:val="006E6F44"/>
    <w:rsid w:val="0070291E"/>
    <w:rsid w:val="00714175"/>
    <w:rsid w:val="00717232"/>
    <w:rsid w:val="007200F6"/>
    <w:rsid w:val="007442AA"/>
    <w:rsid w:val="007679DB"/>
    <w:rsid w:val="00770051"/>
    <w:rsid w:val="007963F2"/>
    <w:rsid w:val="007A36A7"/>
    <w:rsid w:val="007A4CBF"/>
    <w:rsid w:val="007B5FA0"/>
    <w:rsid w:val="007C092E"/>
    <w:rsid w:val="007D0369"/>
    <w:rsid w:val="007D2264"/>
    <w:rsid w:val="007D5F0B"/>
    <w:rsid w:val="007E1B10"/>
    <w:rsid w:val="00802135"/>
    <w:rsid w:val="008438C8"/>
    <w:rsid w:val="008444D3"/>
    <w:rsid w:val="008444EF"/>
    <w:rsid w:val="00844A3A"/>
    <w:rsid w:val="00845517"/>
    <w:rsid w:val="00846EDA"/>
    <w:rsid w:val="00857B7D"/>
    <w:rsid w:val="008712DE"/>
    <w:rsid w:val="008801C5"/>
    <w:rsid w:val="008A6459"/>
    <w:rsid w:val="008B6635"/>
    <w:rsid w:val="008E7D2B"/>
    <w:rsid w:val="008F4963"/>
    <w:rsid w:val="008F52FF"/>
    <w:rsid w:val="00914553"/>
    <w:rsid w:val="0092110D"/>
    <w:rsid w:val="009461B9"/>
    <w:rsid w:val="00947131"/>
    <w:rsid w:val="00950036"/>
    <w:rsid w:val="009539E0"/>
    <w:rsid w:val="00957658"/>
    <w:rsid w:val="00963C1D"/>
    <w:rsid w:val="009658C8"/>
    <w:rsid w:val="00993E4D"/>
    <w:rsid w:val="009B2CBC"/>
    <w:rsid w:val="009B3C7C"/>
    <w:rsid w:val="009C1AB7"/>
    <w:rsid w:val="009F12F5"/>
    <w:rsid w:val="00A15296"/>
    <w:rsid w:val="00A16E5F"/>
    <w:rsid w:val="00A22AEF"/>
    <w:rsid w:val="00A25AF5"/>
    <w:rsid w:val="00A42DE2"/>
    <w:rsid w:val="00A4725C"/>
    <w:rsid w:val="00A56689"/>
    <w:rsid w:val="00A576B6"/>
    <w:rsid w:val="00A70851"/>
    <w:rsid w:val="00A87C04"/>
    <w:rsid w:val="00AC66B9"/>
    <w:rsid w:val="00AE0A38"/>
    <w:rsid w:val="00AE187C"/>
    <w:rsid w:val="00B3219E"/>
    <w:rsid w:val="00B4465F"/>
    <w:rsid w:val="00B44900"/>
    <w:rsid w:val="00B45C96"/>
    <w:rsid w:val="00B4785B"/>
    <w:rsid w:val="00B91103"/>
    <w:rsid w:val="00BA19B1"/>
    <w:rsid w:val="00BB5213"/>
    <w:rsid w:val="00BB6935"/>
    <w:rsid w:val="00BB7F40"/>
    <w:rsid w:val="00BC305D"/>
    <w:rsid w:val="00BF0759"/>
    <w:rsid w:val="00BF4138"/>
    <w:rsid w:val="00BF4DA0"/>
    <w:rsid w:val="00BF6634"/>
    <w:rsid w:val="00C03BAC"/>
    <w:rsid w:val="00C05FD5"/>
    <w:rsid w:val="00C270D5"/>
    <w:rsid w:val="00C36D11"/>
    <w:rsid w:val="00C465AD"/>
    <w:rsid w:val="00C56F24"/>
    <w:rsid w:val="00C611F1"/>
    <w:rsid w:val="00C75BF6"/>
    <w:rsid w:val="00CC1B3C"/>
    <w:rsid w:val="00CD48AE"/>
    <w:rsid w:val="00CD4DA5"/>
    <w:rsid w:val="00CD7086"/>
    <w:rsid w:val="00CE6C9B"/>
    <w:rsid w:val="00CF34D9"/>
    <w:rsid w:val="00D077C7"/>
    <w:rsid w:val="00D11B3A"/>
    <w:rsid w:val="00D1653A"/>
    <w:rsid w:val="00D26CB1"/>
    <w:rsid w:val="00D334F5"/>
    <w:rsid w:val="00D443FC"/>
    <w:rsid w:val="00D55FD6"/>
    <w:rsid w:val="00D569EA"/>
    <w:rsid w:val="00D71A1B"/>
    <w:rsid w:val="00D74F50"/>
    <w:rsid w:val="00D90CFB"/>
    <w:rsid w:val="00DC2F7A"/>
    <w:rsid w:val="00DC6DA1"/>
    <w:rsid w:val="00DD0221"/>
    <w:rsid w:val="00DE61CF"/>
    <w:rsid w:val="00DF4904"/>
    <w:rsid w:val="00E00910"/>
    <w:rsid w:val="00E15510"/>
    <w:rsid w:val="00E23BE6"/>
    <w:rsid w:val="00E41F0B"/>
    <w:rsid w:val="00E52558"/>
    <w:rsid w:val="00E850D2"/>
    <w:rsid w:val="00E906C2"/>
    <w:rsid w:val="00ED4A61"/>
    <w:rsid w:val="00F10FCC"/>
    <w:rsid w:val="00F53CBD"/>
    <w:rsid w:val="00F62E19"/>
    <w:rsid w:val="00F75119"/>
    <w:rsid w:val="00F97259"/>
    <w:rsid w:val="00FA0212"/>
    <w:rsid w:val="00FB3A79"/>
    <w:rsid w:val="00FC6931"/>
    <w:rsid w:val="00FC6F62"/>
    <w:rsid w:val="00FD7360"/>
    <w:rsid w:val="00FF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E3070"/>
  <w15:docId w15:val="{1DA463A8-568A-4B58-8AD6-95D45A843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39E0"/>
    <w:pPr>
      <w:spacing w:after="0" w:line="240" w:lineRule="auto"/>
      <w:ind w:left="2166" w:hanging="2149"/>
    </w:pPr>
  </w:style>
  <w:style w:type="paragraph" w:styleId="1">
    <w:name w:val="heading 1"/>
    <w:basedOn w:val="a"/>
    <w:link w:val="10"/>
    <w:uiPriority w:val="9"/>
    <w:qFormat/>
    <w:rsid w:val="006E6F44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Заголовок мой1"/>
    <w:basedOn w:val="a"/>
    <w:link w:val="a5"/>
    <w:uiPriority w:val="34"/>
    <w:qFormat/>
    <w:rsid w:val="009539E0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3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232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3219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Заголовок мой1 Знак"/>
    <w:link w:val="a4"/>
    <w:uiPriority w:val="99"/>
    <w:rsid w:val="006713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6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6E6F4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6F44"/>
  </w:style>
  <w:style w:type="character" w:styleId="a8">
    <w:name w:val="Hyperlink"/>
    <w:basedOn w:val="a0"/>
    <w:uiPriority w:val="99"/>
    <w:semiHidden/>
    <w:unhideWhenUsed/>
    <w:rsid w:val="006E6F44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334F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334F5"/>
  </w:style>
  <w:style w:type="paragraph" w:styleId="ab">
    <w:name w:val="footer"/>
    <w:basedOn w:val="a"/>
    <w:link w:val="ac"/>
    <w:uiPriority w:val="99"/>
    <w:unhideWhenUsed/>
    <w:rsid w:val="00D334F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33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7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558B1-AFDB-46FA-91BE-84C288618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Тарасова</dc:creator>
  <cp:lastModifiedBy>User</cp:lastModifiedBy>
  <cp:revision>28</cp:revision>
  <cp:lastPrinted>2018-03-20T07:32:00Z</cp:lastPrinted>
  <dcterms:created xsi:type="dcterms:W3CDTF">2017-02-13T16:59:00Z</dcterms:created>
  <dcterms:modified xsi:type="dcterms:W3CDTF">2018-03-20T07:48:00Z</dcterms:modified>
</cp:coreProperties>
</file>