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E3" w:rsidRDefault="000978E3" w:rsidP="003F3F4B">
      <w:pPr>
        <w:spacing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F3F4B" w:rsidRPr="003F3F4B" w:rsidRDefault="003F3F4B" w:rsidP="003F3F4B">
      <w:pPr>
        <w:spacing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3F3F4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КОМИССИЯ ПО ЗЕМЛЕПОЛЬЗОВАНИЮ И ЗАСТРОЙКИ </w:t>
      </w:r>
    </w:p>
    <w:p w:rsidR="003F3F4B" w:rsidRPr="003F3F4B" w:rsidRDefault="003F3F4B" w:rsidP="003F3F4B">
      <w:pPr>
        <w:spacing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 w:themeColor="text1"/>
          <w:spacing w:val="20"/>
          <w:sz w:val="28"/>
          <w:szCs w:val="28"/>
        </w:rPr>
      </w:pPr>
      <w:r w:rsidRPr="003F3F4B">
        <w:rPr>
          <w:rFonts w:ascii="Times New Roman" w:eastAsia="Calibri" w:hAnsi="Times New Roman" w:cs="Times New Roman"/>
          <w:b/>
          <w:color w:val="000000" w:themeColor="text1"/>
          <w:spacing w:val="20"/>
          <w:sz w:val="28"/>
          <w:szCs w:val="28"/>
        </w:rPr>
        <w:t>МО «СВЕРДЛОВСКОЕ ГОРОДСКОЕ ПОСЕЛЕНИЕ» ВСЕВОЛОЖСКОГО МУНИЦИПАЛЬНОГО РАЙОНА ЛЕНИНГРАДСКАЯ ОБЛАСТЬ</w:t>
      </w:r>
    </w:p>
    <w:p w:rsidR="003F3F4B" w:rsidRDefault="003F3F4B" w:rsidP="003F3F4B">
      <w:pPr>
        <w:jc w:val="center"/>
        <w:rPr>
          <w:rFonts w:ascii="Times New Roman" w:eastAsia="Calibri" w:hAnsi="Times New Roman" w:cs="Times New Roman"/>
          <w:color w:val="000000" w:themeColor="text1"/>
          <w:spacing w:val="12"/>
          <w:sz w:val="20"/>
          <w:szCs w:val="18"/>
        </w:rPr>
      </w:pPr>
      <w:r w:rsidRPr="003F3F4B">
        <w:rPr>
          <w:rFonts w:ascii="Times New Roman" w:eastAsia="Calibri" w:hAnsi="Times New Roman" w:cs="Times New Roman"/>
          <w:color w:val="000000" w:themeColor="text1"/>
          <w:spacing w:val="12"/>
          <w:sz w:val="20"/>
          <w:szCs w:val="18"/>
        </w:rPr>
        <w:t>Ленинградская область, Всеволожский район, городской поселок имени Свердлова, мкр.1, дом 1</w:t>
      </w:r>
    </w:p>
    <w:p w:rsidR="000C5DD1" w:rsidRPr="003F3F4B" w:rsidRDefault="000C5DD1" w:rsidP="003F3F4B">
      <w:pPr>
        <w:jc w:val="center"/>
        <w:rPr>
          <w:rFonts w:ascii="Times New Roman" w:eastAsia="Calibri" w:hAnsi="Times New Roman" w:cs="Times New Roman"/>
          <w:color w:val="000000" w:themeColor="text1"/>
          <w:spacing w:val="12"/>
          <w:sz w:val="20"/>
          <w:szCs w:val="18"/>
        </w:rPr>
      </w:pPr>
    </w:p>
    <w:p w:rsidR="003F3F4B" w:rsidRPr="003F3F4B" w:rsidRDefault="00D33E7A" w:rsidP="003F3F4B">
      <w:pPr>
        <w:spacing w:before="240"/>
        <w:jc w:val="center"/>
        <w:rPr>
          <w:rFonts w:ascii="Times New Roman" w:eastAsia="Calibri" w:hAnsi="Times New Roman" w:cs="Times New Roman"/>
          <w:b/>
          <w:color w:val="000000" w:themeColor="text1"/>
          <w:spacing w:val="12"/>
          <w:sz w:val="20"/>
          <w:szCs w:val="18"/>
        </w:rPr>
      </w:pPr>
      <w:r w:rsidRPr="003F3F4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FE8D1" wp14:editId="2E5C860F">
                <wp:simplePos x="0" y="0"/>
                <wp:positionH relativeFrom="page">
                  <wp:align>left</wp:align>
                </wp:positionH>
                <wp:positionV relativeFrom="paragraph">
                  <wp:posOffset>159385</wp:posOffset>
                </wp:positionV>
                <wp:extent cx="10597515" cy="10795"/>
                <wp:effectExtent l="0" t="0" r="32385" b="2730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794B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2.55pt" to="834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" strokecolor="windowText">
                <v:stroke linestyle="thinThin"/>
                <o:lock v:ext="edit" shapetype="f"/>
                <w10:wrap anchorx="page"/>
              </v:line>
            </w:pict>
          </mc:Fallback>
        </mc:AlternateContent>
      </w:r>
    </w:p>
    <w:p w:rsidR="003F3F4B" w:rsidRPr="003F3F4B" w:rsidRDefault="003F3F4B" w:rsidP="003F3F4B">
      <w:pPr>
        <w:spacing w:before="240"/>
        <w:jc w:val="center"/>
        <w:rPr>
          <w:rFonts w:ascii="Times New Roman" w:eastAsia="Calibri" w:hAnsi="Times New Roman" w:cs="Times New Roman"/>
          <w:b/>
          <w:color w:val="000000" w:themeColor="text1"/>
          <w:spacing w:val="12"/>
          <w:sz w:val="28"/>
          <w:szCs w:val="18"/>
        </w:rPr>
      </w:pPr>
      <w:r w:rsidRPr="003F3F4B">
        <w:rPr>
          <w:rFonts w:ascii="Times New Roman" w:eastAsia="Calibri" w:hAnsi="Times New Roman" w:cs="Times New Roman"/>
          <w:b/>
          <w:color w:val="000000" w:themeColor="text1"/>
          <w:spacing w:val="12"/>
          <w:sz w:val="28"/>
          <w:szCs w:val="18"/>
        </w:rPr>
        <w:t xml:space="preserve">ЗАКЛЮЧЕНИЕ </w:t>
      </w:r>
    </w:p>
    <w:p w:rsidR="003F3F4B" w:rsidRPr="003F3F4B" w:rsidRDefault="003F3F4B" w:rsidP="003F3F4B">
      <w:pPr>
        <w:jc w:val="center"/>
        <w:rPr>
          <w:rFonts w:ascii="Times New Roman" w:eastAsia="Calibri" w:hAnsi="Times New Roman" w:cs="Times New Roman"/>
          <w:b/>
          <w:color w:val="000000" w:themeColor="text1"/>
          <w:spacing w:val="12"/>
          <w:sz w:val="28"/>
          <w:szCs w:val="18"/>
        </w:rPr>
      </w:pPr>
      <w:r w:rsidRPr="003F3F4B">
        <w:rPr>
          <w:rFonts w:ascii="Times New Roman" w:eastAsia="Calibri" w:hAnsi="Times New Roman" w:cs="Times New Roman"/>
          <w:b/>
          <w:color w:val="000000" w:themeColor="text1"/>
          <w:spacing w:val="12"/>
          <w:sz w:val="28"/>
          <w:szCs w:val="18"/>
        </w:rPr>
        <w:t>О РЕЗУЛЬТАТАХ ПРОВЕДЕНИЯ ПУБЛИЧНЫХ СЛУШАНИЙ</w:t>
      </w:r>
    </w:p>
    <w:p w:rsidR="003F3F4B" w:rsidRPr="003F3F4B" w:rsidRDefault="003F3F4B" w:rsidP="003F3F4B">
      <w:pPr>
        <w:spacing w:before="120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tbl>
      <w:tblPr>
        <w:tblStyle w:val="11"/>
        <w:tblW w:w="0" w:type="auto"/>
        <w:tblInd w:w="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299"/>
      </w:tblGrid>
      <w:tr w:rsidR="003F3F4B" w:rsidRPr="003F3F4B" w:rsidTr="003F3F4B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F4B" w:rsidRPr="003F3F4B" w:rsidRDefault="003F3F4B" w:rsidP="003F3F4B">
            <w:pPr>
              <w:jc w:val="center"/>
              <w:rPr>
                <w:rFonts w:ascii="Times New Roman" w:hAnsi="Times New Roman"/>
                <w:b/>
                <w:spacing w:val="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6"/>
                <w:sz w:val="24"/>
                <w:szCs w:val="24"/>
              </w:rPr>
              <w:t>25.05.2018</w:t>
            </w:r>
          </w:p>
        </w:tc>
        <w:tc>
          <w:tcPr>
            <w:tcW w:w="5299" w:type="dxa"/>
          </w:tcPr>
          <w:p w:rsidR="003F3F4B" w:rsidRPr="003F3F4B" w:rsidRDefault="003F3F4B" w:rsidP="003F3F4B">
            <w:pPr>
              <w:jc w:val="center"/>
              <w:rPr>
                <w:rFonts w:ascii="Times New Roman" w:hAnsi="Times New Roman"/>
                <w:spacing w:val="16"/>
                <w:sz w:val="24"/>
                <w:szCs w:val="24"/>
              </w:rPr>
            </w:pPr>
          </w:p>
        </w:tc>
      </w:tr>
    </w:tbl>
    <w:p w:rsidR="003F3F4B" w:rsidRPr="003F3F4B" w:rsidRDefault="003F3F4B" w:rsidP="003F3F4B">
      <w:pPr>
        <w:rPr>
          <w:rFonts w:ascii="Times New Roman" w:eastAsia="Calibri" w:hAnsi="Times New Roman" w:cs="Times New Roman"/>
          <w:spacing w:val="16"/>
          <w:sz w:val="24"/>
          <w:szCs w:val="24"/>
        </w:rPr>
      </w:pPr>
      <w:r w:rsidRPr="003F3F4B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        </w:t>
      </w:r>
      <w:proofErr w:type="spellStart"/>
      <w:r w:rsidRPr="003F3F4B">
        <w:rPr>
          <w:rFonts w:ascii="Times New Roman" w:eastAsia="Calibri" w:hAnsi="Times New Roman" w:cs="Times New Roman"/>
          <w:spacing w:val="16"/>
          <w:sz w:val="24"/>
          <w:szCs w:val="24"/>
        </w:rPr>
        <w:t>г.п</w:t>
      </w:r>
      <w:proofErr w:type="spellEnd"/>
      <w:r w:rsidRPr="003F3F4B">
        <w:rPr>
          <w:rFonts w:ascii="Times New Roman" w:eastAsia="Calibri" w:hAnsi="Times New Roman" w:cs="Times New Roman"/>
          <w:spacing w:val="16"/>
          <w:sz w:val="24"/>
          <w:szCs w:val="24"/>
        </w:rPr>
        <w:t>. им. Свердлова</w:t>
      </w:r>
    </w:p>
    <w:p w:rsidR="003F3F4B" w:rsidRPr="003F3F4B" w:rsidRDefault="003F3F4B" w:rsidP="003F3F4B">
      <w:pPr>
        <w:spacing w:before="240"/>
        <w:rPr>
          <w:rFonts w:ascii="Times New Roman" w:eastAsia="Calibri" w:hAnsi="Times New Roman" w:cs="Times New Roman"/>
          <w:b/>
          <w:sz w:val="26"/>
          <w:szCs w:val="26"/>
        </w:rPr>
      </w:pPr>
      <w:r w:rsidRPr="003F3F4B">
        <w:rPr>
          <w:rFonts w:ascii="Times New Roman" w:eastAsia="Calibri" w:hAnsi="Times New Roman" w:cs="Times New Roman"/>
          <w:b/>
          <w:sz w:val="26"/>
          <w:szCs w:val="26"/>
        </w:rPr>
        <w:t>Предмет публичных слушаний:</w:t>
      </w:r>
    </w:p>
    <w:p w:rsidR="003F3F4B" w:rsidRPr="003F3F4B" w:rsidRDefault="003F3F4B" w:rsidP="003F3F4B">
      <w:pPr>
        <w:spacing w:before="12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Обсуждение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3F3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разрешения на отклонение от предельных параметров разрешенного строительства в отношении земельного участка с кадастровым номером 47:07:0602014:41 в части уменьшения минимального количества </w:t>
      </w:r>
      <w:proofErr w:type="spellStart"/>
      <w:r w:rsidRPr="003F3F4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машиномест</w:t>
      </w:r>
      <w:proofErr w:type="spellEnd"/>
      <w:r w:rsidRPr="003F3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хранения индивидуального автотранспорта и процента озеленения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3F4B" w:rsidRPr="003F3F4B" w:rsidRDefault="003F3F4B" w:rsidP="003F3F4B">
      <w:pPr>
        <w:spacing w:before="120"/>
        <w:rPr>
          <w:rFonts w:ascii="Times New Roman" w:eastAsia="Calibri" w:hAnsi="Times New Roman" w:cs="Times New Roman"/>
          <w:b/>
          <w:sz w:val="26"/>
          <w:szCs w:val="26"/>
        </w:rPr>
      </w:pPr>
      <w:r w:rsidRPr="003F3F4B">
        <w:rPr>
          <w:rFonts w:ascii="Times New Roman" w:eastAsia="Calibri" w:hAnsi="Times New Roman" w:cs="Times New Roman"/>
          <w:b/>
          <w:sz w:val="26"/>
          <w:szCs w:val="26"/>
        </w:rPr>
        <w:t>Основание для проведения публичных слушаний:</w:t>
      </w:r>
    </w:p>
    <w:p w:rsidR="003F3F4B" w:rsidRPr="003F3F4B" w:rsidRDefault="003F3F4B" w:rsidP="003F3F4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F4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№ 190-ФЗ от 29.12.2004 г. «Градостроительный кодекс Российской Федерации».</w:t>
      </w:r>
    </w:p>
    <w:p w:rsidR="003F3F4B" w:rsidRPr="003F3F4B" w:rsidRDefault="003F3F4B" w:rsidP="003F3F4B">
      <w:pPr>
        <w:spacing w:before="12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F3F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главы муниципального образования «Свердловское городское поселение» Всеволожского муниципального района Ленинградской области № 2 от 25.04.2018 г. «О проведении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от границ земельного участка с кадастровым номером 47:07:0602014:41.</w:t>
      </w:r>
    </w:p>
    <w:p w:rsidR="003F3F4B" w:rsidRPr="003F3F4B" w:rsidRDefault="003F3F4B" w:rsidP="003F3F4B">
      <w:pPr>
        <w:spacing w:before="12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F3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№ 170 от 16.04.2018 «О внесении изменений в постановление администрации муниципального образования «Свердловское городское поселение» Всеволожского муниципального района Ленинградской области от 01.02.2018 № 48».</w:t>
      </w:r>
    </w:p>
    <w:p w:rsidR="003F3F4B" w:rsidRPr="003F3F4B" w:rsidRDefault="003F3F4B" w:rsidP="003F3F4B">
      <w:pPr>
        <w:spacing w:before="12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F3F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Совета депутатом МО «Свердловское городское поселение» № 30 от 11.08.2015 г. «Об утверждении Положения о порядке организации и проведения публичных слушаний на территории муниципального образования «Свердловское городское поселение» Всеволожского муниципального района Ленинградской области».</w:t>
      </w:r>
    </w:p>
    <w:p w:rsidR="003F3F4B" w:rsidRPr="003F3F4B" w:rsidRDefault="003F3F4B" w:rsidP="003F3F4B">
      <w:pPr>
        <w:spacing w:before="120"/>
        <w:ind w:left="0" w:firstLine="0"/>
        <w:jc w:val="both"/>
        <w:rPr>
          <w:rFonts w:ascii="Calibri" w:eastAsia="Calibri" w:hAnsi="Calibri" w:cs="Times New Roman"/>
          <w:sz w:val="26"/>
          <w:szCs w:val="26"/>
        </w:rPr>
      </w:pPr>
      <w:r w:rsidRPr="003F3F4B">
        <w:rPr>
          <w:rFonts w:ascii="Times New Roman" w:eastAsia="Calibri" w:hAnsi="Times New Roman" w:cs="Times New Roman"/>
          <w:b/>
          <w:sz w:val="26"/>
          <w:szCs w:val="26"/>
        </w:rPr>
        <w:t>Организатор публичных слушаний:</w:t>
      </w:r>
      <w:r w:rsidRPr="003F3F4B">
        <w:rPr>
          <w:rFonts w:ascii="Times New Roman" w:eastAsia="Calibri" w:hAnsi="Times New Roman" w:cs="Times New Roman"/>
          <w:sz w:val="26"/>
          <w:szCs w:val="26"/>
        </w:rPr>
        <w:t xml:space="preserve"> комиссия по землепользованию и застройки МО «Свердловское городское поселение» Всеволожского муниципального района Ленинградской области».</w:t>
      </w:r>
    </w:p>
    <w:p w:rsidR="003F3F4B" w:rsidRPr="003F3F4B" w:rsidRDefault="003F3F4B" w:rsidP="003F3F4B">
      <w:pPr>
        <w:spacing w:before="120"/>
        <w:ind w:left="0" w:firstLine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F3F4B">
        <w:rPr>
          <w:rFonts w:ascii="Times New Roman" w:eastAsia="Calibri" w:hAnsi="Times New Roman" w:cs="Times New Roman"/>
          <w:b/>
          <w:sz w:val="26"/>
          <w:szCs w:val="26"/>
        </w:rPr>
        <w:t xml:space="preserve">Место и время проведения публичных слушаний: </w:t>
      </w:r>
      <w:r w:rsidRPr="003F3F4B">
        <w:rPr>
          <w:rFonts w:ascii="Times New Roman" w:eastAsia="Calibri" w:hAnsi="Times New Roman" w:cs="Times New Roman"/>
          <w:sz w:val="26"/>
          <w:szCs w:val="26"/>
        </w:rPr>
        <w:t>здание МКУ «КДЦ «Нева» по адресу: Ленинградская область, Всеволожский район, городской поселок имени Свердлова, мкр.1, дом № 18, «</w:t>
      </w:r>
      <w:r>
        <w:rPr>
          <w:rFonts w:ascii="Times New Roman" w:eastAsia="Calibri" w:hAnsi="Times New Roman" w:cs="Times New Roman"/>
          <w:sz w:val="26"/>
          <w:szCs w:val="26"/>
        </w:rPr>
        <w:t>21</w:t>
      </w:r>
      <w:r w:rsidRPr="003F3F4B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</w:rPr>
        <w:t>мая</w:t>
      </w:r>
      <w:r w:rsidRPr="003F3F4B">
        <w:rPr>
          <w:rFonts w:ascii="Times New Roman" w:eastAsia="Calibri" w:hAnsi="Times New Roman" w:cs="Times New Roman"/>
          <w:sz w:val="26"/>
          <w:szCs w:val="26"/>
        </w:rPr>
        <w:t xml:space="preserve"> 2018 г. в 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3F3F4B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3F3F4B">
        <w:rPr>
          <w:rFonts w:ascii="Times New Roman" w:eastAsia="Calibri" w:hAnsi="Times New Roman" w:cs="Times New Roman"/>
          <w:sz w:val="26"/>
          <w:szCs w:val="26"/>
        </w:rPr>
        <w:t xml:space="preserve">0 мин. </w:t>
      </w:r>
    </w:p>
    <w:p w:rsidR="003F3F4B" w:rsidRPr="003F3F4B" w:rsidRDefault="003F3F4B" w:rsidP="003F3F4B">
      <w:pPr>
        <w:widowControl w:val="0"/>
        <w:autoSpaceDE w:val="0"/>
        <w:autoSpaceDN w:val="0"/>
        <w:adjustRightInd w:val="0"/>
        <w:spacing w:before="120"/>
        <w:ind w:left="0" w:firstLine="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3F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Информирование общественности:</w:t>
      </w:r>
    </w:p>
    <w:p w:rsidR="003F3F4B" w:rsidRPr="003F3F4B" w:rsidRDefault="003F3F4B" w:rsidP="003F3F4B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3F4B">
        <w:rPr>
          <w:rFonts w:ascii="Times New Roman" w:eastAsia="Calibri" w:hAnsi="Times New Roman" w:cs="Times New Roman"/>
          <w:sz w:val="26"/>
          <w:szCs w:val="26"/>
        </w:rPr>
        <w:t>Публикация в газете «Всеволожские вести» (Приложение «Невский Берег») от 27.04.2018 г. № 6 и в сети интернет на официальном сайте МО «Свердловское городское поселение» Всеволожского муниципального района ЛО;</w:t>
      </w:r>
    </w:p>
    <w:p w:rsidR="003F3F4B" w:rsidRDefault="003F3F4B" w:rsidP="003F3F4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экспозиции документации в здании МКУ «КДЦ «Нева» по адресу: Ленинградская область, Всеволожский район, городской поселок имени Свердлова, мкр.1, </w:t>
      </w:r>
      <w:r w:rsidRPr="003F3F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дом № 18.</w:t>
      </w:r>
    </w:p>
    <w:p w:rsidR="001E5B62" w:rsidRPr="003F3F4B" w:rsidRDefault="001E5B62" w:rsidP="001E5B62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Уведомления собственникам смежным земельных участков </w:t>
      </w:r>
      <w:proofErr w:type="gramStart"/>
      <w:r w:rsidRPr="001E5B62">
        <w:rPr>
          <w:rFonts w:ascii="Times New Roman" w:eastAsia="Times New Roman" w:hAnsi="Times New Roman" w:cs="Times New Roman"/>
          <w:sz w:val="26"/>
          <w:szCs w:val="26"/>
          <w:lang w:eastAsia="ru-RU"/>
        </w:rPr>
        <w:t>( Горюновой</w:t>
      </w:r>
      <w:proofErr w:type="gramEnd"/>
      <w:r w:rsidRPr="001E5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Н.Н. исх. № 1633 от 07.05.2018, Генеральному директору ООО «Невское наследие» </w:t>
      </w:r>
      <w:proofErr w:type="spellStart"/>
      <w:r w:rsidRPr="001E5B62">
        <w:rPr>
          <w:rFonts w:ascii="Times New Roman" w:eastAsia="Times New Roman" w:hAnsi="Times New Roman" w:cs="Times New Roman"/>
          <w:sz w:val="26"/>
          <w:szCs w:val="26"/>
          <w:lang w:eastAsia="ru-RU"/>
        </w:rPr>
        <w:t>Лигуте</w:t>
      </w:r>
      <w:proofErr w:type="spellEnd"/>
      <w:r w:rsidRPr="001E5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А.С. от 28.04.2018 г. исх. № 1591, Заместителю главы администрации МО «Всеволожский муниципальный район» </w:t>
      </w:r>
      <w:proofErr w:type="spellStart"/>
      <w:r w:rsidRPr="001E5B6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Тоноян</w:t>
      </w:r>
      <w:proofErr w:type="spellEnd"/>
      <w:r w:rsidRPr="001E5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М.Р. от 28.04.2018 г. № 1590)</w:t>
      </w:r>
    </w:p>
    <w:p w:rsidR="003F3F4B" w:rsidRPr="003F3F4B" w:rsidRDefault="003F3F4B" w:rsidP="003F3F4B">
      <w:pPr>
        <w:autoSpaceDE w:val="0"/>
        <w:autoSpaceDN w:val="0"/>
        <w:adjustRightInd w:val="0"/>
        <w:spacing w:before="120"/>
        <w:ind w:left="0" w:firstLine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F3F4B">
        <w:rPr>
          <w:rFonts w:ascii="Times New Roman" w:eastAsia="Calibri" w:hAnsi="Times New Roman" w:cs="Times New Roman"/>
          <w:b/>
          <w:sz w:val="26"/>
          <w:szCs w:val="26"/>
        </w:rPr>
        <w:t>Перечень предложений и замечаний:</w:t>
      </w:r>
    </w:p>
    <w:p w:rsidR="003F3F4B" w:rsidRPr="003F3F4B" w:rsidRDefault="003F3F4B" w:rsidP="003F3F4B">
      <w:pPr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3F4B">
        <w:rPr>
          <w:rFonts w:ascii="Times New Roman" w:eastAsia="Calibri" w:hAnsi="Times New Roman" w:cs="Times New Roman"/>
          <w:sz w:val="26"/>
          <w:szCs w:val="26"/>
        </w:rPr>
        <w:t xml:space="preserve">В период с </w:t>
      </w:r>
      <w:r>
        <w:rPr>
          <w:rFonts w:ascii="Times New Roman" w:eastAsia="Calibri" w:hAnsi="Times New Roman" w:cs="Times New Roman"/>
          <w:sz w:val="26"/>
          <w:szCs w:val="26"/>
        </w:rPr>
        <w:t>22</w:t>
      </w:r>
      <w:r w:rsidRPr="003F3F4B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3F3F4B">
        <w:rPr>
          <w:rFonts w:ascii="Times New Roman" w:eastAsia="Calibri" w:hAnsi="Times New Roman" w:cs="Times New Roman"/>
          <w:sz w:val="26"/>
          <w:szCs w:val="26"/>
        </w:rPr>
        <w:t xml:space="preserve">.2018 г. по </w:t>
      </w:r>
      <w:r>
        <w:rPr>
          <w:rFonts w:ascii="Times New Roman" w:eastAsia="Calibri" w:hAnsi="Times New Roman" w:cs="Times New Roman"/>
          <w:sz w:val="26"/>
          <w:szCs w:val="26"/>
        </w:rPr>
        <w:t>23</w:t>
      </w:r>
      <w:r w:rsidRPr="003F3F4B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3F3F4B">
        <w:rPr>
          <w:rFonts w:ascii="Times New Roman" w:eastAsia="Calibri" w:hAnsi="Times New Roman" w:cs="Times New Roman"/>
          <w:sz w:val="26"/>
          <w:szCs w:val="26"/>
        </w:rPr>
        <w:t>.2018 г. (включительно) в комиссию по землепользованию и застройки администрации МО «Свердловское городское поселение» Всеволожского муниципального района Ленинградской области» замечания и предложения не поступали.</w:t>
      </w:r>
    </w:p>
    <w:p w:rsidR="003F3F4B" w:rsidRPr="003F3F4B" w:rsidRDefault="003F3F4B" w:rsidP="003F3F4B">
      <w:pPr>
        <w:autoSpaceDE w:val="0"/>
        <w:autoSpaceDN w:val="0"/>
        <w:adjustRightInd w:val="0"/>
        <w:spacing w:before="120"/>
        <w:ind w:left="0" w:firstLine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F3F4B">
        <w:rPr>
          <w:rFonts w:ascii="Times New Roman" w:eastAsia="Calibri" w:hAnsi="Times New Roman" w:cs="Times New Roman"/>
          <w:b/>
          <w:sz w:val="26"/>
          <w:szCs w:val="26"/>
        </w:rPr>
        <w:t>По итогам проведения публичных слушаний комиссией по землепользованию и застройки администрации МО «Свердловское городское поселение» Всеволожского муниципального района Ленинградской области» принято решение:</w:t>
      </w:r>
    </w:p>
    <w:p w:rsidR="003F3F4B" w:rsidRPr="003F3F4B" w:rsidRDefault="003F3F4B" w:rsidP="00C21C1B">
      <w:pPr>
        <w:pStyle w:val="a4"/>
        <w:numPr>
          <w:ilvl w:val="0"/>
          <w:numId w:val="10"/>
        </w:numPr>
        <w:spacing w:after="120"/>
        <w:ind w:left="0" w:firstLine="0"/>
        <w:jc w:val="both"/>
        <w:rPr>
          <w:sz w:val="26"/>
          <w:szCs w:val="26"/>
        </w:rPr>
      </w:pPr>
      <w:r w:rsidRPr="003F3F4B">
        <w:rPr>
          <w:sz w:val="26"/>
          <w:szCs w:val="26"/>
        </w:rPr>
        <w:t>Публичные слушания проведены в соответствии с Градостроительным кодексом Российской Федерации, постановлением главы муниципального образования «Свердловское городское поселение» Всеволожского муниципального района Ленинградской области № 2 от 25.04.2018 г. «О проведении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от границ земельного участка с кадастровым номером 47:07:0602014:41».</w:t>
      </w:r>
    </w:p>
    <w:p w:rsidR="003F3F4B" w:rsidRPr="003F3F4B" w:rsidRDefault="003F3F4B" w:rsidP="003F3F4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F4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3F3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решении</w:t>
      </w:r>
      <w:proofErr w:type="gramEnd"/>
      <w:r w:rsidRPr="003F3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разрешения на отклонение от предельных параметров разрешенного строительства в отношении земельного участка с кадастровым номером 47:07:0602014:41 в части уменьшения минимального количества </w:t>
      </w:r>
      <w:proofErr w:type="spellStart"/>
      <w:r w:rsidRPr="003F3F4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машиномест</w:t>
      </w:r>
      <w:proofErr w:type="spellEnd"/>
      <w:r w:rsidRPr="003F3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хранения индивидуального автотранспорта и процента озеленения участка</w:t>
      </w:r>
      <w:r w:rsidR="00772D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F4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доведена до сведения жителей Свердловского городского поселения и заинтересованных лиц в соответствии с требованиями действующего законодательства.</w:t>
      </w:r>
    </w:p>
    <w:p w:rsidR="003F3F4B" w:rsidRPr="003F3F4B" w:rsidRDefault="003F3F4B" w:rsidP="003F3F4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по вопросу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3F3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разрешения на отклонение от предельных параметров разрешенного строительства в отношении земельного участка с кадастровым номером 47:07:0602014:41</w:t>
      </w:r>
      <w:r w:rsidR="00772D4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F3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уменьшения минимального количества </w:t>
      </w:r>
      <w:proofErr w:type="spellStart"/>
      <w:r w:rsidRPr="003F3F4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машиномест</w:t>
      </w:r>
      <w:proofErr w:type="spellEnd"/>
      <w:r w:rsidRPr="003F3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хранения индивидуального автотранспорта и процента озеленения участка, признаны состоявшимися.</w:t>
      </w:r>
    </w:p>
    <w:p w:rsidR="00772D4B" w:rsidRPr="00772D4B" w:rsidRDefault="003F3F4B" w:rsidP="00772D4B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D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проект </w:t>
      </w:r>
      <w:r w:rsidR="00772D4B" w:rsidRPr="00772D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 w:rsidR="001E5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разрешения </w:t>
      </w:r>
      <w:r w:rsidR="00772D4B" w:rsidRPr="00772D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отклонение от предельных параметров разрешенного строительства в отношении земельного участка с кадастровым номером 47:07:0602014:41 в части уменьшения минимального количества </w:t>
      </w:r>
      <w:proofErr w:type="spellStart"/>
      <w:r w:rsidR="00772D4B" w:rsidRPr="00772D4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машиномест</w:t>
      </w:r>
      <w:proofErr w:type="spellEnd"/>
      <w:r w:rsidR="00772D4B" w:rsidRPr="00772D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хранения индивидуального автотранспорта и процента озеленения участка в Комитет по архитектуре и градостроительству Ленинградской области.</w:t>
      </w:r>
    </w:p>
    <w:p w:rsidR="003F3F4B" w:rsidRPr="00772D4B" w:rsidRDefault="003F3F4B" w:rsidP="00BC4D8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D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официальному опубликованию в газете «Всеволожские Вести» (приложение «Невский берег») и размещению на официальном сайте администрации МО «Свердловское городское поселение» Всеволожского муниципального района Ленинградской области в сети «Интернет.</w:t>
      </w:r>
    </w:p>
    <w:p w:rsidR="003F3F4B" w:rsidRPr="003F3F4B" w:rsidRDefault="003F3F4B" w:rsidP="003F3F4B">
      <w:pPr>
        <w:widowControl w:val="0"/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F4B" w:rsidRDefault="003F3F4B" w:rsidP="003F3F4B">
      <w:pPr>
        <w:widowControl w:val="0"/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F4B" w:rsidRPr="003F3F4B" w:rsidRDefault="003F3F4B" w:rsidP="003F3F4B">
      <w:pPr>
        <w:widowControl w:val="0"/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503"/>
        <w:gridCol w:w="850"/>
        <w:gridCol w:w="4961"/>
      </w:tblGrid>
      <w:tr w:rsidR="003F3F4B" w:rsidRPr="003F3F4B" w:rsidTr="003F3F4B">
        <w:trPr>
          <w:trHeight w:val="580"/>
        </w:trPr>
        <w:tc>
          <w:tcPr>
            <w:tcW w:w="4503" w:type="dxa"/>
            <w:hideMark/>
          </w:tcPr>
          <w:p w:rsidR="003F3F4B" w:rsidRPr="003F3F4B" w:rsidRDefault="003F3F4B" w:rsidP="003F3F4B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F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председателя Комиссии </w:t>
            </w:r>
          </w:p>
        </w:tc>
        <w:tc>
          <w:tcPr>
            <w:tcW w:w="850" w:type="dxa"/>
            <w:hideMark/>
          </w:tcPr>
          <w:p w:rsidR="003F3F4B" w:rsidRPr="003F3F4B" w:rsidRDefault="003F3F4B" w:rsidP="003F3F4B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F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4961" w:type="dxa"/>
            <w:hideMark/>
          </w:tcPr>
          <w:p w:rsidR="003F3F4B" w:rsidRDefault="003F3F4B" w:rsidP="003F3F4B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F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А.И.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Башнин</w:t>
            </w:r>
            <w:proofErr w:type="spellEnd"/>
          </w:p>
          <w:p w:rsidR="000C5DD1" w:rsidRDefault="000C5DD1" w:rsidP="003F3F4B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C5DD1" w:rsidRPr="003F3F4B" w:rsidRDefault="000C5DD1" w:rsidP="003F3F4B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3F4B" w:rsidRPr="003F3F4B" w:rsidTr="003F3F4B">
        <w:trPr>
          <w:trHeight w:val="363"/>
        </w:trPr>
        <w:tc>
          <w:tcPr>
            <w:tcW w:w="4503" w:type="dxa"/>
            <w:hideMark/>
          </w:tcPr>
          <w:p w:rsidR="003F3F4B" w:rsidRPr="003F3F4B" w:rsidRDefault="003F3F4B" w:rsidP="003F3F4B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F4B"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850" w:type="dxa"/>
          </w:tcPr>
          <w:p w:rsidR="003F3F4B" w:rsidRPr="003F3F4B" w:rsidRDefault="003F3F4B" w:rsidP="003F3F4B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hideMark/>
          </w:tcPr>
          <w:p w:rsidR="003F3F4B" w:rsidRPr="003F3F4B" w:rsidRDefault="003F3F4B" w:rsidP="003F3F4B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F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Л.Ю. </w:t>
            </w:r>
            <w:proofErr w:type="spellStart"/>
            <w:r w:rsidRPr="003F3F4B">
              <w:rPr>
                <w:rFonts w:ascii="Times New Roman" w:eastAsia="Calibri" w:hAnsi="Times New Roman" w:cs="Times New Roman"/>
                <w:sz w:val="26"/>
                <w:szCs w:val="26"/>
              </w:rPr>
              <w:t>Воротилова</w:t>
            </w:r>
            <w:proofErr w:type="spellEnd"/>
          </w:p>
        </w:tc>
      </w:tr>
      <w:tr w:rsidR="003F3F4B" w:rsidRPr="003F3F4B" w:rsidTr="003F3F4B">
        <w:trPr>
          <w:trHeight w:val="363"/>
        </w:trPr>
        <w:tc>
          <w:tcPr>
            <w:tcW w:w="4503" w:type="dxa"/>
          </w:tcPr>
          <w:p w:rsidR="003F3F4B" w:rsidRPr="003F3F4B" w:rsidRDefault="003F3F4B" w:rsidP="003F3F4B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F3F4B" w:rsidRPr="003F3F4B" w:rsidRDefault="003F3F4B" w:rsidP="003F3F4B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3F3F4B" w:rsidRPr="003F3F4B" w:rsidRDefault="003F3F4B" w:rsidP="003F3F4B">
            <w:pPr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F3F4B" w:rsidRPr="003F3F4B" w:rsidRDefault="003F3F4B" w:rsidP="003F3F4B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3F3F4B" w:rsidRPr="003F3F4B" w:rsidRDefault="003F3F4B" w:rsidP="003F3F4B">
      <w:pPr>
        <w:ind w:left="0" w:firstLine="0"/>
        <w:rPr>
          <w:rFonts w:ascii="Calibri" w:eastAsia="Calibri" w:hAnsi="Calibri" w:cs="Times New Roman"/>
          <w:sz w:val="28"/>
          <w:szCs w:val="28"/>
        </w:rPr>
      </w:pPr>
    </w:p>
    <w:p w:rsidR="009461B9" w:rsidRPr="003F3F4B" w:rsidRDefault="009461B9" w:rsidP="003F3F4B"/>
    <w:sectPr w:rsidR="009461B9" w:rsidRPr="003F3F4B" w:rsidSect="00DF4904">
      <w:footerReference w:type="default" r:id="rId8"/>
      <w:pgSz w:w="11906" w:h="16838"/>
      <w:pgMar w:top="568" w:right="850" w:bottom="851" w:left="993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566" w:rsidRDefault="002B2566" w:rsidP="00D334F5">
      <w:r>
        <w:separator/>
      </w:r>
    </w:p>
  </w:endnote>
  <w:endnote w:type="continuationSeparator" w:id="0">
    <w:p w:rsidR="002B2566" w:rsidRDefault="002B2566" w:rsidP="00D3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012079"/>
      <w:docPartObj>
        <w:docPartGallery w:val="Page Numbers (Bottom of Page)"/>
        <w:docPartUnique/>
      </w:docPartObj>
    </w:sdtPr>
    <w:sdtEndPr/>
    <w:sdtContent>
      <w:p w:rsidR="00D334F5" w:rsidRDefault="00D334F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8E3">
          <w:rPr>
            <w:noProof/>
          </w:rPr>
          <w:t>3</w:t>
        </w:r>
        <w:r>
          <w:fldChar w:fldCharType="end"/>
        </w:r>
      </w:p>
    </w:sdtContent>
  </w:sdt>
  <w:p w:rsidR="00D334F5" w:rsidRDefault="00D334F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566" w:rsidRDefault="002B2566" w:rsidP="00D334F5">
      <w:r>
        <w:separator/>
      </w:r>
    </w:p>
  </w:footnote>
  <w:footnote w:type="continuationSeparator" w:id="0">
    <w:p w:rsidR="002B2566" w:rsidRDefault="002B2566" w:rsidP="00D33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56FC0"/>
    <w:multiLevelType w:val="multilevel"/>
    <w:tmpl w:val="F73EC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237B"/>
    <w:rsid w:val="00003591"/>
    <w:rsid w:val="00014A6E"/>
    <w:rsid w:val="00023219"/>
    <w:rsid w:val="00025BAD"/>
    <w:rsid w:val="000353D4"/>
    <w:rsid w:val="00041E26"/>
    <w:rsid w:val="00045B34"/>
    <w:rsid w:val="00055DE5"/>
    <w:rsid w:val="00064B48"/>
    <w:rsid w:val="000978E3"/>
    <w:rsid w:val="000C5DD1"/>
    <w:rsid w:val="000D6F78"/>
    <w:rsid w:val="000E16BD"/>
    <w:rsid w:val="000F1461"/>
    <w:rsid w:val="00107062"/>
    <w:rsid w:val="00133F56"/>
    <w:rsid w:val="001343E4"/>
    <w:rsid w:val="00151EA6"/>
    <w:rsid w:val="00177186"/>
    <w:rsid w:val="00190FD3"/>
    <w:rsid w:val="00193F4B"/>
    <w:rsid w:val="001A5F9B"/>
    <w:rsid w:val="001B6668"/>
    <w:rsid w:val="001C0D45"/>
    <w:rsid w:val="001D097C"/>
    <w:rsid w:val="001D3F3A"/>
    <w:rsid w:val="001E10C9"/>
    <w:rsid w:val="001E5B62"/>
    <w:rsid w:val="001F0DC5"/>
    <w:rsid w:val="00203924"/>
    <w:rsid w:val="002272CA"/>
    <w:rsid w:val="00233A22"/>
    <w:rsid w:val="0023677D"/>
    <w:rsid w:val="002B2566"/>
    <w:rsid w:val="002E19AC"/>
    <w:rsid w:val="002E4032"/>
    <w:rsid w:val="002F7C10"/>
    <w:rsid w:val="0031091D"/>
    <w:rsid w:val="00315C11"/>
    <w:rsid w:val="003229F9"/>
    <w:rsid w:val="0032603A"/>
    <w:rsid w:val="0035067B"/>
    <w:rsid w:val="00356D48"/>
    <w:rsid w:val="003622F9"/>
    <w:rsid w:val="00365112"/>
    <w:rsid w:val="00365FA6"/>
    <w:rsid w:val="00386E68"/>
    <w:rsid w:val="00390E63"/>
    <w:rsid w:val="003A34E6"/>
    <w:rsid w:val="003B3E8D"/>
    <w:rsid w:val="003E3A9F"/>
    <w:rsid w:val="003E7084"/>
    <w:rsid w:val="003F0397"/>
    <w:rsid w:val="003F3F4B"/>
    <w:rsid w:val="003F6AD6"/>
    <w:rsid w:val="00401FD0"/>
    <w:rsid w:val="0042559D"/>
    <w:rsid w:val="00452C28"/>
    <w:rsid w:val="00456C03"/>
    <w:rsid w:val="00462677"/>
    <w:rsid w:val="004908B7"/>
    <w:rsid w:val="004B15E2"/>
    <w:rsid w:val="004B367C"/>
    <w:rsid w:val="004E504B"/>
    <w:rsid w:val="004F12F0"/>
    <w:rsid w:val="004F2343"/>
    <w:rsid w:val="005509B0"/>
    <w:rsid w:val="00556A1F"/>
    <w:rsid w:val="005611EE"/>
    <w:rsid w:val="00566D31"/>
    <w:rsid w:val="0056737B"/>
    <w:rsid w:val="00567F11"/>
    <w:rsid w:val="00574324"/>
    <w:rsid w:val="00585841"/>
    <w:rsid w:val="0058707F"/>
    <w:rsid w:val="005A1369"/>
    <w:rsid w:val="005A5E34"/>
    <w:rsid w:val="005B7ED1"/>
    <w:rsid w:val="005E6A08"/>
    <w:rsid w:val="0061125B"/>
    <w:rsid w:val="006140E6"/>
    <w:rsid w:val="00637CA7"/>
    <w:rsid w:val="00640E0B"/>
    <w:rsid w:val="0064130B"/>
    <w:rsid w:val="0064510D"/>
    <w:rsid w:val="006469AE"/>
    <w:rsid w:val="0066087B"/>
    <w:rsid w:val="00662D3C"/>
    <w:rsid w:val="006713B1"/>
    <w:rsid w:val="0067263C"/>
    <w:rsid w:val="006B4C88"/>
    <w:rsid w:val="006B7204"/>
    <w:rsid w:val="006C2C81"/>
    <w:rsid w:val="006C4DEE"/>
    <w:rsid w:val="006D6FFD"/>
    <w:rsid w:val="006E6F44"/>
    <w:rsid w:val="006F7BA8"/>
    <w:rsid w:val="0070291E"/>
    <w:rsid w:val="00714175"/>
    <w:rsid w:val="00717232"/>
    <w:rsid w:val="007200F6"/>
    <w:rsid w:val="007442AA"/>
    <w:rsid w:val="00750E9B"/>
    <w:rsid w:val="00760FDB"/>
    <w:rsid w:val="007679DB"/>
    <w:rsid w:val="00770051"/>
    <w:rsid w:val="00772D4B"/>
    <w:rsid w:val="007963F2"/>
    <w:rsid w:val="007A36A7"/>
    <w:rsid w:val="007A4CBF"/>
    <w:rsid w:val="007B5FA0"/>
    <w:rsid w:val="007D0369"/>
    <w:rsid w:val="007D2264"/>
    <w:rsid w:val="007D54F0"/>
    <w:rsid w:val="007D5F0B"/>
    <w:rsid w:val="007E1B10"/>
    <w:rsid w:val="00802135"/>
    <w:rsid w:val="00811D10"/>
    <w:rsid w:val="0083487C"/>
    <w:rsid w:val="008438C8"/>
    <w:rsid w:val="008444D3"/>
    <w:rsid w:val="008444EF"/>
    <w:rsid w:val="00844A3A"/>
    <w:rsid w:val="00845517"/>
    <w:rsid w:val="00846EDA"/>
    <w:rsid w:val="00847602"/>
    <w:rsid w:val="00857B7D"/>
    <w:rsid w:val="008712DE"/>
    <w:rsid w:val="008801C5"/>
    <w:rsid w:val="008A6459"/>
    <w:rsid w:val="008E7D2B"/>
    <w:rsid w:val="008F4963"/>
    <w:rsid w:val="008F52FF"/>
    <w:rsid w:val="00912821"/>
    <w:rsid w:val="00914553"/>
    <w:rsid w:val="0092110D"/>
    <w:rsid w:val="009461B9"/>
    <w:rsid w:val="00947131"/>
    <w:rsid w:val="00950036"/>
    <w:rsid w:val="009539E0"/>
    <w:rsid w:val="00957658"/>
    <w:rsid w:val="00963C1D"/>
    <w:rsid w:val="00964A80"/>
    <w:rsid w:val="009658C8"/>
    <w:rsid w:val="00973945"/>
    <w:rsid w:val="00993E4D"/>
    <w:rsid w:val="00997D74"/>
    <w:rsid w:val="009B0723"/>
    <w:rsid w:val="009B2CBC"/>
    <w:rsid w:val="009B3C7C"/>
    <w:rsid w:val="009C1AB7"/>
    <w:rsid w:val="009D7C04"/>
    <w:rsid w:val="009F12F5"/>
    <w:rsid w:val="009F41C7"/>
    <w:rsid w:val="00A15296"/>
    <w:rsid w:val="00A16E5F"/>
    <w:rsid w:val="00A22AEF"/>
    <w:rsid w:val="00A25AF5"/>
    <w:rsid w:val="00A42DE2"/>
    <w:rsid w:val="00A4725C"/>
    <w:rsid w:val="00A56689"/>
    <w:rsid w:val="00A576B6"/>
    <w:rsid w:val="00A70851"/>
    <w:rsid w:val="00A77B83"/>
    <w:rsid w:val="00A80D9C"/>
    <w:rsid w:val="00AC66B9"/>
    <w:rsid w:val="00AE0A38"/>
    <w:rsid w:val="00AE187C"/>
    <w:rsid w:val="00B3219E"/>
    <w:rsid w:val="00B44900"/>
    <w:rsid w:val="00B45C96"/>
    <w:rsid w:val="00B75C9D"/>
    <w:rsid w:val="00B91103"/>
    <w:rsid w:val="00BB5213"/>
    <w:rsid w:val="00BB6935"/>
    <w:rsid w:val="00BB7F40"/>
    <w:rsid w:val="00BC305D"/>
    <w:rsid w:val="00BC421E"/>
    <w:rsid w:val="00BE274B"/>
    <w:rsid w:val="00BF0759"/>
    <w:rsid w:val="00BF2B78"/>
    <w:rsid w:val="00BF4138"/>
    <w:rsid w:val="00BF4DA0"/>
    <w:rsid w:val="00BF6634"/>
    <w:rsid w:val="00C03BAC"/>
    <w:rsid w:val="00C05FD5"/>
    <w:rsid w:val="00C270D5"/>
    <w:rsid w:val="00C36D11"/>
    <w:rsid w:val="00C46321"/>
    <w:rsid w:val="00C465AD"/>
    <w:rsid w:val="00C611F1"/>
    <w:rsid w:val="00C75BF6"/>
    <w:rsid w:val="00CC1B3C"/>
    <w:rsid w:val="00CD48AE"/>
    <w:rsid w:val="00CD4DA5"/>
    <w:rsid w:val="00CD7086"/>
    <w:rsid w:val="00CE6C9B"/>
    <w:rsid w:val="00CF34D9"/>
    <w:rsid w:val="00CF37FE"/>
    <w:rsid w:val="00D077C7"/>
    <w:rsid w:val="00D11B3A"/>
    <w:rsid w:val="00D1653A"/>
    <w:rsid w:val="00D26CB1"/>
    <w:rsid w:val="00D334F5"/>
    <w:rsid w:val="00D33E7A"/>
    <w:rsid w:val="00D443FC"/>
    <w:rsid w:val="00D55FD6"/>
    <w:rsid w:val="00D569EA"/>
    <w:rsid w:val="00D67B0F"/>
    <w:rsid w:val="00D71A1B"/>
    <w:rsid w:val="00D74F50"/>
    <w:rsid w:val="00D90CFB"/>
    <w:rsid w:val="00DC2F7A"/>
    <w:rsid w:val="00DC6DA1"/>
    <w:rsid w:val="00DD0221"/>
    <w:rsid w:val="00DE1339"/>
    <w:rsid w:val="00DE61CF"/>
    <w:rsid w:val="00DF4904"/>
    <w:rsid w:val="00E00910"/>
    <w:rsid w:val="00E02E98"/>
    <w:rsid w:val="00E15510"/>
    <w:rsid w:val="00E52558"/>
    <w:rsid w:val="00E850D2"/>
    <w:rsid w:val="00E870AE"/>
    <w:rsid w:val="00ED4A61"/>
    <w:rsid w:val="00F10FCC"/>
    <w:rsid w:val="00F27291"/>
    <w:rsid w:val="00F53CBD"/>
    <w:rsid w:val="00F56CCA"/>
    <w:rsid w:val="00F62E19"/>
    <w:rsid w:val="00F73597"/>
    <w:rsid w:val="00F75119"/>
    <w:rsid w:val="00F97259"/>
    <w:rsid w:val="00FA0212"/>
    <w:rsid w:val="00FB3A79"/>
    <w:rsid w:val="00FC6931"/>
    <w:rsid w:val="00FC6F62"/>
    <w:rsid w:val="00FD7360"/>
    <w:rsid w:val="00FE059F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5447"/>
  <w15:docId w15:val="{1DA463A8-568A-4B58-8AD6-95D45A84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nhideWhenUsed/>
    <w:rsid w:val="006E6F4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334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34F5"/>
  </w:style>
  <w:style w:type="paragraph" w:styleId="ab">
    <w:name w:val="footer"/>
    <w:basedOn w:val="a"/>
    <w:link w:val="ac"/>
    <w:uiPriority w:val="99"/>
    <w:unhideWhenUsed/>
    <w:rsid w:val="00D334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34F5"/>
  </w:style>
  <w:style w:type="table" w:customStyle="1" w:styleId="11">
    <w:name w:val="Сетка таблицы1"/>
    <w:basedOn w:val="a1"/>
    <w:next w:val="a3"/>
    <w:uiPriority w:val="59"/>
    <w:rsid w:val="003F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659A-95A0-442F-B3E1-B6971DE3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User</cp:lastModifiedBy>
  <cp:revision>47</cp:revision>
  <cp:lastPrinted>2018-05-30T07:13:00Z</cp:lastPrinted>
  <dcterms:created xsi:type="dcterms:W3CDTF">2017-02-13T16:59:00Z</dcterms:created>
  <dcterms:modified xsi:type="dcterms:W3CDTF">2018-05-30T07:22:00Z</dcterms:modified>
</cp:coreProperties>
</file>