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сентябре 2012 г. на территории МО Свердловское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Телевизионная кабельная сеть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приступила к прокладке волоконно-оптических линий связи (согласно договору № 978-ДК от 01.07.2012 г. между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ЖКК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многочисленными  жалобами жителей на некачественное выполнение работ, работу в вечерние часы и выходные дни, 01.11.2012 г. Администрацией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Свердловское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проведено совместное совещание с представителями 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Телевизионная кабельная сеть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представителями управляющей компании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ЖКК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принято решение о приостановке выполнения работ до устранения всех выявленных недостатков.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у Вас есть жалобы, претензии к представителям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Телевизионная кабельная сеть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 обращаться 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ЖКК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