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D2A25" w14:textId="77777777" w:rsidR="00F12C76" w:rsidRPr="00F87D81" w:rsidRDefault="00F12C76" w:rsidP="004B269A">
      <w:pPr>
        <w:rPr>
          <w:rFonts w:ascii="Times New Roman" w:hAnsi="Times New Roman" w:cs="Times New Roman"/>
          <w:sz w:val="28"/>
          <w:szCs w:val="28"/>
        </w:rPr>
      </w:pPr>
    </w:p>
    <w:p w14:paraId="2ABC473D" w14:textId="77777777" w:rsidR="004B269A" w:rsidRPr="00F87D81" w:rsidRDefault="004B269A" w:rsidP="004B269A">
      <w:pPr>
        <w:rPr>
          <w:rFonts w:ascii="Times New Roman" w:hAnsi="Times New Roman" w:cs="Times New Roman"/>
          <w:sz w:val="28"/>
          <w:szCs w:val="28"/>
        </w:rPr>
      </w:pPr>
    </w:p>
    <w:p w14:paraId="3BC384C5" w14:textId="77777777" w:rsidR="004B269A" w:rsidRPr="00F87D81" w:rsidRDefault="004B269A" w:rsidP="004B269A">
      <w:pPr>
        <w:rPr>
          <w:rFonts w:ascii="Times New Roman" w:hAnsi="Times New Roman" w:cs="Times New Roman"/>
          <w:sz w:val="28"/>
          <w:szCs w:val="28"/>
        </w:rPr>
      </w:pPr>
    </w:p>
    <w:p w14:paraId="02D40281" w14:textId="77777777" w:rsidR="004B269A" w:rsidRPr="00F87D81" w:rsidRDefault="004B269A" w:rsidP="004B269A">
      <w:pPr>
        <w:rPr>
          <w:rFonts w:ascii="Times New Roman" w:hAnsi="Times New Roman" w:cs="Times New Roman"/>
          <w:sz w:val="28"/>
          <w:szCs w:val="28"/>
        </w:rPr>
      </w:pPr>
    </w:p>
    <w:p w14:paraId="70C88D34" w14:textId="77777777" w:rsidR="004B269A" w:rsidRPr="00F87D81" w:rsidRDefault="004B269A" w:rsidP="004B269A">
      <w:pPr>
        <w:rPr>
          <w:rFonts w:ascii="Times New Roman" w:hAnsi="Times New Roman" w:cs="Times New Roman"/>
          <w:sz w:val="28"/>
          <w:szCs w:val="28"/>
        </w:rPr>
      </w:pPr>
    </w:p>
    <w:p w14:paraId="55368229" w14:textId="77777777" w:rsidR="004B269A" w:rsidRPr="00F87D81" w:rsidRDefault="004B269A" w:rsidP="004B269A">
      <w:pPr>
        <w:rPr>
          <w:rFonts w:ascii="Times New Roman" w:hAnsi="Times New Roman" w:cs="Times New Roman"/>
          <w:sz w:val="28"/>
          <w:szCs w:val="28"/>
        </w:rPr>
      </w:pPr>
    </w:p>
    <w:p w14:paraId="657E01FE" w14:textId="77777777" w:rsidR="004B269A" w:rsidRPr="00F87D81" w:rsidRDefault="004B269A" w:rsidP="004B269A">
      <w:pPr>
        <w:rPr>
          <w:rFonts w:ascii="Times New Roman" w:hAnsi="Times New Roman" w:cs="Times New Roman"/>
          <w:sz w:val="28"/>
          <w:szCs w:val="28"/>
        </w:rPr>
      </w:pPr>
    </w:p>
    <w:p w14:paraId="0698146B" w14:textId="77777777" w:rsidR="004B269A" w:rsidRPr="00F87D81" w:rsidRDefault="004B269A" w:rsidP="004B269A">
      <w:pPr>
        <w:rPr>
          <w:rFonts w:ascii="Times New Roman" w:hAnsi="Times New Roman" w:cs="Times New Roman"/>
          <w:sz w:val="28"/>
          <w:szCs w:val="28"/>
        </w:rPr>
      </w:pPr>
    </w:p>
    <w:p w14:paraId="19983CC1" w14:textId="77777777" w:rsidR="004B269A" w:rsidRPr="00F87D81" w:rsidRDefault="004B269A" w:rsidP="004B269A">
      <w:pPr>
        <w:rPr>
          <w:rFonts w:ascii="Times New Roman" w:hAnsi="Times New Roman" w:cs="Times New Roman"/>
          <w:sz w:val="28"/>
          <w:szCs w:val="28"/>
        </w:rPr>
      </w:pPr>
    </w:p>
    <w:p w14:paraId="6B6106FA" w14:textId="77777777" w:rsidR="004B269A" w:rsidRPr="00F87D81" w:rsidRDefault="004B269A" w:rsidP="004B269A">
      <w:pPr>
        <w:rPr>
          <w:rFonts w:ascii="Times New Roman" w:hAnsi="Times New Roman" w:cs="Times New Roman"/>
          <w:sz w:val="28"/>
          <w:szCs w:val="28"/>
        </w:rPr>
      </w:pPr>
    </w:p>
    <w:p w14:paraId="62A06EA5" w14:textId="77777777" w:rsidR="004B269A" w:rsidRPr="00F87D81" w:rsidRDefault="004B269A" w:rsidP="004B269A">
      <w:pPr>
        <w:rPr>
          <w:rFonts w:ascii="Times New Roman" w:hAnsi="Times New Roman" w:cs="Times New Roman"/>
          <w:sz w:val="28"/>
          <w:szCs w:val="28"/>
        </w:rPr>
      </w:pPr>
    </w:p>
    <w:p w14:paraId="0092DB07" w14:textId="77777777" w:rsidR="004B269A" w:rsidRPr="00F87D81" w:rsidRDefault="004B269A" w:rsidP="004B269A">
      <w:pPr>
        <w:rPr>
          <w:rFonts w:ascii="Times New Roman" w:hAnsi="Times New Roman" w:cs="Times New Roman"/>
          <w:sz w:val="28"/>
          <w:szCs w:val="28"/>
        </w:rPr>
      </w:pPr>
    </w:p>
    <w:p w14:paraId="3E3E5C58" w14:textId="05E96CA2" w:rsidR="004B269A" w:rsidRPr="00F87D81" w:rsidRDefault="004B269A" w:rsidP="004B269A">
      <w:pPr>
        <w:tabs>
          <w:tab w:val="left" w:pos="1275"/>
        </w:tabs>
        <w:jc w:val="center"/>
        <w:rPr>
          <w:rFonts w:ascii="Times New Roman" w:hAnsi="Times New Roman" w:cs="Times New Roman"/>
          <w:sz w:val="28"/>
          <w:szCs w:val="28"/>
        </w:rPr>
      </w:pPr>
      <w:bookmarkStart w:id="0" w:name="_Hlk188978522"/>
      <w:r w:rsidRPr="00F87D81">
        <w:rPr>
          <w:rFonts w:ascii="Times New Roman" w:hAnsi="Times New Roman" w:cs="Times New Roman"/>
          <w:sz w:val="28"/>
          <w:szCs w:val="28"/>
        </w:rPr>
        <w:t>Сроки проведения независимой экспертизы административного регламента</w:t>
      </w:r>
    </w:p>
    <w:p w14:paraId="43EBF4A0" w14:textId="7BD71910" w:rsidR="004B269A" w:rsidRPr="00F87D81" w:rsidRDefault="004B269A" w:rsidP="004B269A">
      <w:pPr>
        <w:tabs>
          <w:tab w:val="left" w:pos="1275"/>
        </w:tabs>
        <w:jc w:val="center"/>
        <w:rPr>
          <w:rFonts w:ascii="Times New Roman" w:hAnsi="Times New Roman" w:cs="Times New Roman"/>
          <w:sz w:val="28"/>
          <w:szCs w:val="28"/>
        </w:rPr>
      </w:pPr>
      <w:r w:rsidRPr="00F87D81">
        <w:rPr>
          <w:rFonts w:ascii="Times New Roman" w:hAnsi="Times New Roman" w:cs="Times New Roman"/>
          <w:sz w:val="28"/>
          <w:szCs w:val="28"/>
        </w:rPr>
        <w:t>7дней</w:t>
      </w:r>
    </w:p>
    <w:p w14:paraId="01278BE2" w14:textId="7820E3C4" w:rsidR="004B269A" w:rsidRPr="00F87D81" w:rsidRDefault="004B269A" w:rsidP="004B269A">
      <w:pPr>
        <w:tabs>
          <w:tab w:val="left" w:pos="1275"/>
        </w:tabs>
        <w:jc w:val="center"/>
        <w:rPr>
          <w:rFonts w:ascii="Times New Roman" w:hAnsi="Times New Roman" w:cs="Times New Roman"/>
          <w:sz w:val="28"/>
          <w:szCs w:val="28"/>
        </w:rPr>
      </w:pPr>
      <w:r w:rsidRPr="00F87D81">
        <w:rPr>
          <w:rFonts w:ascii="Times New Roman" w:hAnsi="Times New Roman" w:cs="Times New Roman"/>
          <w:sz w:val="28"/>
          <w:szCs w:val="28"/>
        </w:rPr>
        <w:t>с 2</w:t>
      </w:r>
      <w:r w:rsidR="00F735DA" w:rsidRPr="00F87D81">
        <w:rPr>
          <w:rFonts w:ascii="Times New Roman" w:hAnsi="Times New Roman" w:cs="Times New Roman"/>
          <w:sz w:val="28"/>
          <w:szCs w:val="28"/>
        </w:rPr>
        <w:t>3</w:t>
      </w:r>
      <w:r w:rsidRPr="00F87D81">
        <w:rPr>
          <w:rFonts w:ascii="Times New Roman" w:hAnsi="Times New Roman" w:cs="Times New Roman"/>
          <w:sz w:val="28"/>
          <w:szCs w:val="28"/>
        </w:rPr>
        <w:t>.0</w:t>
      </w:r>
      <w:r w:rsidR="00F735DA" w:rsidRPr="00F87D81">
        <w:rPr>
          <w:rFonts w:ascii="Times New Roman" w:hAnsi="Times New Roman" w:cs="Times New Roman"/>
          <w:sz w:val="28"/>
          <w:szCs w:val="28"/>
        </w:rPr>
        <w:t>7</w:t>
      </w:r>
      <w:r w:rsidR="0035285C" w:rsidRPr="00F87D81">
        <w:rPr>
          <w:rFonts w:ascii="Times New Roman" w:hAnsi="Times New Roman" w:cs="Times New Roman"/>
          <w:sz w:val="28"/>
          <w:szCs w:val="28"/>
        </w:rPr>
        <w:t xml:space="preserve">.2025 по </w:t>
      </w:r>
      <w:r w:rsidR="00F735DA" w:rsidRPr="00F87D81">
        <w:rPr>
          <w:rFonts w:ascii="Times New Roman" w:hAnsi="Times New Roman" w:cs="Times New Roman"/>
          <w:sz w:val="28"/>
          <w:szCs w:val="28"/>
        </w:rPr>
        <w:t>29</w:t>
      </w:r>
      <w:r w:rsidR="0035285C" w:rsidRPr="00F87D81">
        <w:rPr>
          <w:rFonts w:ascii="Times New Roman" w:hAnsi="Times New Roman" w:cs="Times New Roman"/>
          <w:sz w:val="28"/>
          <w:szCs w:val="28"/>
        </w:rPr>
        <w:t>.0</w:t>
      </w:r>
      <w:r w:rsidR="00F735DA" w:rsidRPr="00F87D81">
        <w:rPr>
          <w:rFonts w:ascii="Times New Roman" w:hAnsi="Times New Roman" w:cs="Times New Roman"/>
          <w:sz w:val="28"/>
          <w:szCs w:val="28"/>
        </w:rPr>
        <w:t>7</w:t>
      </w:r>
      <w:r w:rsidR="0035285C" w:rsidRPr="00F87D81">
        <w:rPr>
          <w:rFonts w:ascii="Times New Roman" w:hAnsi="Times New Roman" w:cs="Times New Roman"/>
          <w:sz w:val="28"/>
          <w:szCs w:val="28"/>
        </w:rPr>
        <w:t>.2025 включительно</w:t>
      </w:r>
    </w:p>
    <w:p w14:paraId="37459985" w14:textId="3FEA8687" w:rsidR="0035285C" w:rsidRPr="00F87D81" w:rsidRDefault="0035285C" w:rsidP="004B269A">
      <w:pPr>
        <w:tabs>
          <w:tab w:val="left" w:pos="1275"/>
        </w:tabs>
        <w:jc w:val="center"/>
        <w:rPr>
          <w:rFonts w:ascii="Times New Roman" w:hAnsi="Times New Roman" w:cs="Times New Roman"/>
          <w:sz w:val="28"/>
          <w:szCs w:val="28"/>
        </w:rPr>
      </w:pPr>
      <w:r w:rsidRPr="00F87D81">
        <w:rPr>
          <w:rFonts w:ascii="Times New Roman" w:hAnsi="Times New Roman" w:cs="Times New Roman"/>
          <w:sz w:val="28"/>
          <w:szCs w:val="28"/>
        </w:rPr>
        <w:t xml:space="preserve">замечания направлять по адресу электронной почты </w:t>
      </w:r>
      <w:hyperlink r:id="rId7" w:history="1">
        <w:r w:rsidR="008031CB" w:rsidRPr="00F87D81">
          <w:rPr>
            <w:rStyle w:val="a5"/>
            <w:rFonts w:ascii="Times New Roman" w:hAnsi="Times New Roman" w:cs="Times New Roman"/>
            <w:sz w:val="28"/>
            <w:szCs w:val="28"/>
          </w:rPr>
          <w:t>https://sverdlovo-adm.ru/</w:t>
        </w:r>
      </w:hyperlink>
    </w:p>
    <w:p w14:paraId="07376891" w14:textId="77777777" w:rsidR="008031CB" w:rsidRPr="00F87D81" w:rsidRDefault="008031CB" w:rsidP="004B269A">
      <w:pPr>
        <w:tabs>
          <w:tab w:val="left" w:pos="1275"/>
        </w:tabs>
        <w:jc w:val="center"/>
        <w:rPr>
          <w:rFonts w:ascii="Times New Roman" w:hAnsi="Times New Roman" w:cs="Times New Roman"/>
          <w:sz w:val="28"/>
          <w:szCs w:val="28"/>
        </w:rPr>
      </w:pPr>
    </w:p>
    <w:bookmarkEnd w:id="0"/>
    <w:p w14:paraId="54850386" w14:textId="77777777" w:rsidR="008031CB" w:rsidRPr="00F87D81" w:rsidRDefault="008031CB" w:rsidP="004B269A">
      <w:pPr>
        <w:tabs>
          <w:tab w:val="left" w:pos="1275"/>
        </w:tabs>
        <w:jc w:val="center"/>
        <w:rPr>
          <w:rFonts w:ascii="Times New Roman" w:hAnsi="Times New Roman" w:cs="Times New Roman"/>
          <w:sz w:val="28"/>
          <w:szCs w:val="28"/>
        </w:rPr>
      </w:pPr>
    </w:p>
    <w:p w14:paraId="25E0B330" w14:textId="77777777" w:rsidR="008031CB" w:rsidRPr="00F87D81" w:rsidRDefault="008031CB" w:rsidP="004B269A">
      <w:pPr>
        <w:tabs>
          <w:tab w:val="left" w:pos="1275"/>
        </w:tabs>
        <w:jc w:val="center"/>
        <w:rPr>
          <w:rFonts w:ascii="Times New Roman" w:hAnsi="Times New Roman" w:cs="Times New Roman"/>
          <w:sz w:val="28"/>
          <w:szCs w:val="28"/>
        </w:rPr>
      </w:pPr>
    </w:p>
    <w:p w14:paraId="1883EBC1" w14:textId="77777777" w:rsidR="008031CB" w:rsidRPr="00F87D81" w:rsidRDefault="008031CB" w:rsidP="004B269A">
      <w:pPr>
        <w:tabs>
          <w:tab w:val="left" w:pos="1275"/>
        </w:tabs>
        <w:jc w:val="center"/>
        <w:rPr>
          <w:rFonts w:ascii="Times New Roman" w:hAnsi="Times New Roman" w:cs="Times New Roman"/>
          <w:sz w:val="28"/>
          <w:szCs w:val="28"/>
        </w:rPr>
      </w:pPr>
    </w:p>
    <w:p w14:paraId="210B4BBA" w14:textId="77777777" w:rsidR="008031CB" w:rsidRPr="00F87D81" w:rsidRDefault="008031CB" w:rsidP="004B269A">
      <w:pPr>
        <w:tabs>
          <w:tab w:val="left" w:pos="1275"/>
        </w:tabs>
        <w:jc w:val="center"/>
        <w:rPr>
          <w:rFonts w:ascii="Times New Roman" w:hAnsi="Times New Roman" w:cs="Times New Roman"/>
          <w:sz w:val="28"/>
          <w:szCs w:val="28"/>
        </w:rPr>
      </w:pPr>
    </w:p>
    <w:p w14:paraId="3DE330A0" w14:textId="77777777" w:rsidR="008031CB" w:rsidRPr="00F87D81" w:rsidRDefault="008031CB" w:rsidP="004B269A">
      <w:pPr>
        <w:tabs>
          <w:tab w:val="left" w:pos="1275"/>
        </w:tabs>
        <w:jc w:val="center"/>
        <w:rPr>
          <w:rFonts w:ascii="Times New Roman" w:hAnsi="Times New Roman" w:cs="Times New Roman"/>
          <w:sz w:val="28"/>
          <w:szCs w:val="28"/>
        </w:rPr>
      </w:pPr>
    </w:p>
    <w:p w14:paraId="0E176A8A" w14:textId="77777777" w:rsidR="008031CB" w:rsidRPr="00F87D81" w:rsidRDefault="008031CB" w:rsidP="004B269A">
      <w:pPr>
        <w:tabs>
          <w:tab w:val="left" w:pos="1275"/>
        </w:tabs>
        <w:jc w:val="center"/>
        <w:rPr>
          <w:rFonts w:ascii="Times New Roman" w:hAnsi="Times New Roman" w:cs="Times New Roman"/>
          <w:sz w:val="28"/>
          <w:szCs w:val="28"/>
        </w:rPr>
      </w:pPr>
    </w:p>
    <w:p w14:paraId="719568EB" w14:textId="77777777" w:rsidR="00F735DA" w:rsidRPr="00F87D81" w:rsidRDefault="00F735DA" w:rsidP="004B269A">
      <w:pPr>
        <w:tabs>
          <w:tab w:val="left" w:pos="1275"/>
        </w:tabs>
        <w:jc w:val="center"/>
        <w:rPr>
          <w:rFonts w:ascii="Times New Roman" w:hAnsi="Times New Roman" w:cs="Times New Roman"/>
          <w:sz w:val="28"/>
          <w:szCs w:val="28"/>
        </w:rPr>
      </w:pPr>
    </w:p>
    <w:p w14:paraId="34E23F04" w14:textId="77777777" w:rsidR="00F735DA" w:rsidRPr="00F87D81" w:rsidRDefault="00F735DA" w:rsidP="004B269A">
      <w:pPr>
        <w:tabs>
          <w:tab w:val="left" w:pos="1275"/>
        </w:tabs>
        <w:jc w:val="center"/>
        <w:rPr>
          <w:rFonts w:ascii="Times New Roman" w:hAnsi="Times New Roman" w:cs="Times New Roman"/>
          <w:sz w:val="28"/>
          <w:szCs w:val="28"/>
        </w:rPr>
      </w:pPr>
    </w:p>
    <w:p w14:paraId="78E09EB5" w14:textId="77777777" w:rsidR="00F735DA" w:rsidRPr="00F87D81" w:rsidRDefault="00F735DA" w:rsidP="004B269A">
      <w:pPr>
        <w:tabs>
          <w:tab w:val="left" w:pos="1275"/>
        </w:tabs>
        <w:jc w:val="center"/>
        <w:rPr>
          <w:rFonts w:ascii="Times New Roman" w:hAnsi="Times New Roman" w:cs="Times New Roman"/>
          <w:sz w:val="28"/>
          <w:szCs w:val="28"/>
        </w:rPr>
      </w:pPr>
    </w:p>
    <w:p w14:paraId="089DE501" w14:textId="77777777" w:rsidR="00F735DA" w:rsidRPr="00F87D81" w:rsidRDefault="00F735DA" w:rsidP="004B269A">
      <w:pPr>
        <w:tabs>
          <w:tab w:val="left" w:pos="1275"/>
        </w:tabs>
        <w:jc w:val="center"/>
        <w:rPr>
          <w:rFonts w:ascii="Times New Roman" w:hAnsi="Times New Roman" w:cs="Times New Roman"/>
          <w:sz w:val="28"/>
          <w:szCs w:val="28"/>
        </w:rPr>
      </w:pPr>
    </w:p>
    <w:p w14:paraId="07F24D76" w14:textId="77777777" w:rsidR="00F735DA" w:rsidRPr="00F87D81" w:rsidRDefault="00F735DA" w:rsidP="004B269A">
      <w:pPr>
        <w:tabs>
          <w:tab w:val="left" w:pos="1275"/>
        </w:tabs>
        <w:jc w:val="center"/>
        <w:rPr>
          <w:rFonts w:ascii="Times New Roman" w:hAnsi="Times New Roman" w:cs="Times New Roman"/>
          <w:sz w:val="28"/>
          <w:szCs w:val="28"/>
        </w:rPr>
      </w:pPr>
    </w:p>
    <w:p w14:paraId="0CFD572B" w14:textId="77777777" w:rsidR="00F735DA" w:rsidRPr="00F87D81" w:rsidRDefault="00F735DA" w:rsidP="004B269A">
      <w:pPr>
        <w:tabs>
          <w:tab w:val="left" w:pos="1275"/>
        </w:tabs>
        <w:jc w:val="center"/>
        <w:rPr>
          <w:rFonts w:ascii="Times New Roman" w:hAnsi="Times New Roman" w:cs="Times New Roman"/>
          <w:sz w:val="28"/>
          <w:szCs w:val="28"/>
        </w:rPr>
      </w:pPr>
    </w:p>
    <w:p w14:paraId="109FD365" w14:textId="61FC6B51" w:rsidR="00F87D81" w:rsidRPr="00F87D81" w:rsidRDefault="00F87D81" w:rsidP="00F87D81">
      <w:pPr>
        <w:spacing w:after="200" w:line="276" w:lineRule="auto"/>
        <w:jc w:val="center"/>
        <w:rPr>
          <w:rFonts w:ascii="Times New Roman" w:eastAsia="Calibri" w:hAnsi="Times New Roman" w:cs="Times New Roman"/>
          <w:sz w:val="28"/>
          <w:szCs w:val="28"/>
        </w:rPr>
      </w:pPr>
      <w:r w:rsidRPr="00F87D81">
        <w:rPr>
          <w:rFonts w:ascii="Times New Roman" w:eastAsia="Calibri" w:hAnsi="Times New Roman" w:cs="Times New Roman"/>
          <w:noProof/>
          <w:sz w:val="28"/>
          <w:szCs w:val="28"/>
        </w:rPr>
        <w:lastRenderedPageBreak/>
        <w:drawing>
          <wp:inline distT="0" distB="0" distL="0" distR="0" wp14:anchorId="55B8FEB1" wp14:editId="350F9E80">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5E7D79B8" w14:textId="77777777" w:rsidR="00F87D81" w:rsidRPr="00F87D81" w:rsidRDefault="00F87D81" w:rsidP="00F87D81">
      <w:pPr>
        <w:jc w:val="center"/>
        <w:rPr>
          <w:rFonts w:ascii="Times New Roman" w:eastAsia="Calibri" w:hAnsi="Times New Roman" w:cs="Times New Roman"/>
          <w:b/>
          <w:bCs/>
          <w:sz w:val="28"/>
          <w:szCs w:val="28"/>
        </w:rPr>
      </w:pPr>
      <w:r w:rsidRPr="00F87D81">
        <w:rPr>
          <w:rFonts w:ascii="Times New Roman" w:eastAsia="Calibri" w:hAnsi="Times New Roman" w:cs="Times New Roman"/>
          <w:b/>
          <w:bCs/>
          <w:sz w:val="28"/>
          <w:szCs w:val="28"/>
        </w:rPr>
        <w:t>Свердловское городское поселение</w:t>
      </w:r>
    </w:p>
    <w:p w14:paraId="0EB3723F" w14:textId="77777777" w:rsidR="00F87D81" w:rsidRPr="00F87D81" w:rsidRDefault="00F87D81" w:rsidP="00F87D81">
      <w:pPr>
        <w:jc w:val="center"/>
        <w:rPr>
          <w:rFonts w:ascii="Times New Roman" w:eastAsia="Calibri" w:hAnsi="Times New Roman" w:cs="Times New Roman"/>
          <w:b/>
          <w:bCs/>
          <w:sz w:val="28"/>
          <w:szCs w:val="28"/>
        </w:rPr>
      </w:pPr>
      <w:r w:rsidRPr="00F87D81">
        <w:rPr>
          <w:rFonts w:ascii="Times New Roman" w:eastAsia="Calibri" w:hAnsi="Times New Roman" w:cs="Times New Roman"/>
          <w:b/>
          <w:bCs/>
          <w:sz w:val="28"/>
          <w:szCs w:val="28"/>
        </w:rPr>
        <w:t>Всеволожского муниципального района</w:t>
      </w:r>
    </w:p>
    <w:p w14:paraId="15328BAB" w14:textId="77777777" w:rsidR="00F87D81" w:rsidRPr="00F87D81" w:rsidRDefault="00F87D81" w:rsidP="00F87D81">
      <w:pPr>
        <w:jc w:val="center"/>
        <w:rPr>
          <w:rFonts w:ascii="Times New Roman" w:eastAsia="Calibri" w:hAnsi="Times New Roman" w:cs="Times New Roman"/>
          <w:b/>
          <w:bCs/>
          <w:sz w:val="28"/>
          <w:szCs w:val="28"/>
        </w:rPr>
      </w:pPr>
      <w:r w:rsidRPr="00F87D81">
        <w:rPr>
          <w:rFonts w:ascii="Times New Roman" w:eastAsia="Calibri" w:hAnsi="Times New Roman" w:cs="Times New Roman"/>
          <w:b/>
          <w:bCs/>
          <w:sz w:val="28"/>
          <w:szCs w:val="28"/>
        </w:rPr>
        <w:t>Ленинградской области</w:t>
      </w:r>
    </w:p>
    <w:p w14:paraId="4F24DC1D" w14:textId="77777777" w:rsidR="00F87D81" w:rsidRPr="00F87D81" w:rsidRDefault="00F87D81" w:rsidP="00F87D81">
      <w:pPr>
        <w:jc w:val="center"/>
        <w:rPr>
          <w:rFonts w:ascii="Times New Roman" w:eastAsia="Calibri" w:hAnsi="Times New Roman" w:cs="Times New Roman"/>
          <w:b/>
          <w:bCs/>
          <w:sz w:val="28"/>
          <w:szCs w:val="28"/>
        </w:rPr>
      </w:pPr>
    </w:p>
    <w:p w14:paraId="541D18D4" w14:textId="77777777" w:rsidR="00F87D81" w:rsidRPr="00F87D81" w:rsidRDefault="00F87D81" w:rsidP="00F87D81">
      <w:pPr>
        <w:jc w:val="center"/>
        <w:rPr>
          <w:rFonts w:ascii="Times New Roman" w:eastAsia="Calibri" w:hAnsi="Times New Roman" w:cs="Times New Roman"/>
          <w:b/>
          <w:bCs/>
          <w:sz w:val="28"/>
          <w:szCs w:val="28"/>
        </w:rPr>
      </w:pPr>
      <w:r w:rsidRPr="00F87D81">
        <w:rPr>
          <w:rFonts w:ascii="Times New Roman" w:eastAsia="Calibri" w:hAnsi="Times New Roman" w:cs="Times New Roman"/>
          <w:b/>
          <w:bCs/>
          <w:sz w:val="28"/>
          <w:szCs w:val="28"/>
        </w:rPr>
        <w:t>АДМИНИСТРАЦИЯ</w:t>
      </w:r>
    </w:p>
    <w:p w14:paraId="7B4E641D" w14:textId="77777777" w:rsidR="00F87D81" w:rsidRPr="00F87D81" w:rsidRDefault="00F87D81" w:rsidP="00F87D81">
      <w:pPr>
        <w:jc w:val="center"/>
        <w:rPr>
          <w:rFonts w:ascii="Times New Roman" w:eastAsia="Calibri" w:hAnsi="Times New Roman" w:cs="Times New Roman"/>
          <w:b/>
          <w:bCs/>
          <w:sz w:val="28"/>
          <w:szCs w:val="28"/>
        </w:rPr>
      </w:pPr>
    </w:p>
    <w:p w14:paraId="0963AA58" w14:textId="77777777" w:rsidR="00F87D81" w:rsidRPr="00F87D81" w:rsidRDefault="00F87D81" w:rsidP="00F87D81">
      <w:pPr>
        <w:jc w:val="center"/>
        <w:rPr>
          <w:rFonts w:ascii="Times New Roman" w:eastAsia="Calibri" w:hAnsi="Times New Roman" w:cs="Times New Roman"/>
          <w:b/>
          <w:bCs/>
          <w:sz w:val="28"/>
          <w:szCs w:val="28"/>
        </w:rPr>
      </w:pPr>
      <w:r w:rsidRPr="00F87D81">
        <w:rPr>
          <w:rFonts w:ascii="Times New Roman" w:eastAsia="Calibri" w:hAnsi="Times New Roman" w:cs="Times New Roman"/>
          <w:b/>
          <w:bCs/>
          <w:sz w:val="28"/>
          <w:szCs w:val="28"/>
        </w:rPr>
        <w:t>ПОСТАНОВЛЕНИЕ</w:t>
      </w:r>
    </w:p>
    <w:p w14:paraId="4F8AA48B" w14:textId="77777777" w:rsidR="00F87D81" w:rsidRPr="00F87D81" w:rsidRDefault="00F87D81" w:rsidP="00F87D81">
      <w:pPr>
        <w:spacing w:line="276" w:lineRule="auto"/>
        <w:jc w:val="center"/>
        <w:rPr>
          <w:rFonts w:ascii="Times New Roman" w:eastAsia="Calibri" w:hAnsi="Times New Roman" w:cs="Times New Roman"/>
          <w:b/>
          <w:sz w:val="28"/>
          <w:szCs w:val="28"/>
        </w:rPr>
      </w:pPr>
    </w:p>
    <w:p w14:paraId="14D759A4" w14:textId="77777777" w:rsidR="00F87D81" w:rsidRPr="00F87D81" w:rsidRDefault="00F87D81" w:rsidP="00F87D81">
      <w:pPr>
        <w:spacing w:line="276" w:lineRule="auto"/>
        <w:rPr>
          <w:rFonts w:ascii="Times New Roman" w:eastAsia="Calibri" w:hAnsi="Times New Roman" w:cs="Times New Roman"/>
          <w:sz w:val="28"/>
          <w:szCs w:val="28"/>
        </w:rPr>
      </w:pPr>
      <w:r w:rsidRPr="00F87D81">
        <w:rPr>
          <w:rFonts w:ascii="Times New Roman" w:eastAsia="Calibri" w:hAnsi="Times New Roman" w:cs="Times New Roman"/>
          <w:sz w:val="28"/>
          <w:szCs w:val="28"/>
        </w:rPr>
        <w:t>«_____» _________ 2025 г.                                                                     № ________</w:t>
      </w:r>
    </w:p>
    <w:p w14:paraId="2496A6B2" w14:textId="77777777" w:rsidR="00F87D81" w:rsidRPr="00F87D81" w:rsidRDefault="00F87D81" w:rsidP="00F87D81">
      <w:pPr>
        <w:spacing w:after="200" w:line="276" w:lineRule="auto"/>
        <w:rPr>
          <w:rFonts w:ascii="Times New Roman" w:eastAsia="Calibri" w:hAnsi="Times New Roman" w:cs="Times New Roman"/>
          <w:sz w:val="28"/>
          <w:szCs w:val="28"/>
        </w:rPr>
      </w:pPr>
      <w:proofErr w:type="spellStart"/>
      <w:r w:rsidRPr="00F87D81">
        <w:rPr>
          <w:rFonts w:ascii="Times New Roman" w:eastAsia="Calibri" w:hAnsi="Times New Roman" w:cs="Times New Roman"/>
          <w:sz w:val="28"/>
          <w:szCs w:val="28"/>
        </w:rPr>
        <w:t>г.п</w:t>
      </w:r>
      <w:proofErr w:type="spellEnd"/>
      <w:r w:rsidRPr="00F87D81">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7268"/>
      </w:tblGrid>
      <w:tr w:rsidR="00F87D81" w:rsidRPr="00F87D81" w14:paraId="1E0ACE87" w14:textId="77777777" w:rsidTr="00817E8E">
        <w:trPr>
          <w:trHeight w:val="589"/>
        </w:trPr>
        <w:tc>
          <w:tcPr>
            <w:tcW w:w="7268" w:type="dxa"/>
          </w:tcPr>
          <w:p w14:paraId="4285C465" w14:textId="77777777" w:rsidR="00F87D81" w:rsidRPr="00F87D81" w:rsidRDefault="00F87D81" w:rsidP="00817E8E">
            <w:pPr>
              <w:ind w:right="904"/>
              <w:jc w:val="both"/>
              <w:rPr>
                <w:rFonts w:ascii="Times New Roman" w:eastAsia="Calibri" w:hAnsi="Times New Roman" w:cs="Times New Roman"/>
                <w:sz w:val="28"/>
                <w:szCs w:val="28"/>
              </w:rPr>
            </w:pPr>
            <w:r w:rsidRPr="00F87D81">
              <w:rPr>
                <w:rFonts w:ascii="Times New Roman" w:eastAsia="Calibri" w:hAnsi="Times New Roman" w:cs="Times New Roman"/>
                <w:sz w:val="28"/>
                <w:szCs w:val="28"/>
              </w:rPr>
              <w:t xml:space="preserve">Об утверждении административного регламента </w:t>
            </w:r>
            <w:r w:rsidRPr="00F87D81">
              <w:rPr>
                <w:rFonts w:ascii="Times New Roman" w:eastAsia="Calibri" w:hAnsi="Times New Roman" w:cs="Times New Roman"/>
                <w:sz w:val="28"/>
                <w:szCs w:val="28"/>
              </w:rPr>
              <w:br/>
              <w:t>по предоставлению муниципальной услуги «</w:t>
            </w:r>
            <w:r w:rsidRPr="00F87D81">
              <w:rPr>
                <w:rFonts w:ascii="Times New Roman" w:hAnsi="Times New Roman" w:cs="Times New Roman"/>
                <w:sz w:val="28"/>
                <w:szCs w:val="28"/>
              </w:rPr>
              <w:t xml:space="preserve">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F87D81">
              <w:rPr>
                <w:rFonts w:ascii="Times New Roman" w:hAnsi="Times New Roman" w:cs="Times New Roman"/>
                <w:sz w:val="28"/>
                <w:szCs w:val="28"/>
              </w:rPr>
              <w:br/>
              <w:t>и допустимости размещения объекта индивидуального жилищного строительства или садового дома на земельном участке на территории Свердловского городского поселения Всеволожского муниципального района Ленинградской области</w:t>
            </w:r>
          </w:p>
          <w:p w14:paraId="52E7B4AA" w14:textId="77777777" w:rsidR="00F87D81" w:rsidRPr="00F87D81" w:rsidRDefault="00F87D81" w:rsidP="00817E8E">
            <w:pPr>
              <w:ind w:left="359" w:right="904"/>
              <w:jc w:val="both"/>
              <w:rPr>
                <w:rFonts w:ascii="Times New Roman" w:hAnsi="Times New Roman" w:cs="Times New Roman"/>
                <w:color w:val="000000"/>
                <w:spacing w:val="-1"/>
                <w:sz w:val="28"/>
                <w:szCs w:val="28"/>
              </w:rPr>
            </w:pPr>
          </w:p>
        </w:tc>
      </w:tr>
    </w:tbl>
    <w:p w14:paraId="1FA1D2AF" w14:textId="77777777" w:rsidR="00F87D81" w:rsidRPr="00F87D81" w:rsidRDefault="00F87D81" w:rsidP="00F87D81">
      <w:pPr>
        <w:ind w:firstLine="709"/>
        <w:jc w:val="both"/>
        <w:rPr>
          <w:rFonts w:ascii="Times New Roman" w:eastAsia="Calibri" w:hAnsi="Times New Roman" w:cs="Times New Roman"/>
          <w:sz w:val="28"/>
          <w:szCs w:val="28"/>
        </w:rPr>
      </w:pPr>
      <w:bookmarkStart w:id="1" w:name="_Hlk45187483"/>
      <w:r w:rsidRPr="00F87D81">
        <w:rPr>
          <w:rFonts w:ascii="Times New Roman" w:eastAsia="Calibri" w:hAnsi="Times New Roman" w:cs="Times New Roman"/>
          <w:sz w:val="28"/>
          <w:szCs w:val="28"/>
        </w:rPr>
        <w:t xml:space="preserve">Руководствуясь </w:t>
      </w:r>
      <w:bookmarkStart w:id="2" w:name="_Hlk45187442"/>
      <w:r w:rsidRPr="00F87D81">
        <w:rPr>
          <w:rFonts w:ascii="Times New Roman" w:eastAsia="Calibri" w:hAnsi="Times New Roman" w:cs="Times New Roman"/>
          <w:sz w:val="28"/>
          <w:szCs w:val="28"/>
        </w:rPr>
        <w:t xml:space="preserve">Федеральным законом от 06.10.2003 № 131-ФЗ </w:t>
      </w:r>
      <w:r w:rsidRPr="00F87D81">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F87D81">
        <w:rPr>
          <w:rFonts w:ascii="Times New Roman" w:eastAsia="Calibri" w:hAnsi="Times New Roman" w:cs="Times New Roman"/>
          <w:sz w:val="28"/>
          <w:szCs w:val="28"/>
        </w:rPr>
        <w:t xml:space="preserve">, Федеральным законом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w:t>
      </w:r>
      <w:r w:rsidRPr="00F87D81">
        <w:rPr>
          <w:rFonts w:ascii="Times New Roman" w:eastAsia="Calibri" w:hAnsi="Times New Roman" w:cs="Times New Roman"/>
          <w:sz w:val="28"/>
          <w:szCs w:val="28"/>
        </w:rPr>
        <w:lastRenderedPageBreak/>
        <w:t xml:space="preserve">Ленинградской области, администрация Свердловского городского поселения Всеволожского муниципального района Ленинградской области </w:t>
      </w:r>
      <w:r w:rsidRPr="00F87D81">
        <w:rPr>
          <w:rFonts w:ascii="Times New Roman" w:eastAsia="Calibri" w:hAnsi="Times New Roman" w:cs="Times New Roman"/>
          <w:sz w:val="28"/>
          <w:szCs w:val="28"/>
        </w:rPr>
        <w:br/>
        <w:t>(далее – администрация) постановляет:</w:t>
      </w:r>
    </w:p>
    <w:p w14:paraId="1E1C3B8C" w14:textId="77777777" w:rsidR="00F87D81" w:rsidRPr="00F87D81" w:rsidRDefault="00F87D81" w:rsidP="00F87D81">
      <w:pPr>
        <w:ind w:firstLine="709"/>
        <w:jc w:val="both"/>
        <w:rPr>
          <w:rFonts w:ascii="Times New Roman" w:eastAsia="Calibri" w:hAnsi="Times New Roman" w:cs="Times New Roman"/>
          <w:sz w:val="28"/>
          <w:szCs w:val="28"/>
        </w:rPr>
      </w:pPr>
    </w:p>
    <w:p w14:paraId="3C2537A3" w14:textId="77777777" w:rsidR="00F87D81" w:rsidRPr="00F87D81" w:rsidRDefault="00F87D81" w:rsidP="00F87D81">
      <w:pPr>
        <w:ind w:firstLine="709"/>
        <w:jc w:val="both"/>
        <w:rPr>
          <w:rFonts w:ascii="Times New Roman" w:eastAsia="Calibri" w:hAnsi="Times New Roman" w:cs="Times New Roman"/>
          <w:sz w:val="28"/>
          <w:szCs w:val="28"/>
        </w:rPr>
      </w:pPr>
      <w:r w:rsidRPr="00F87D81">
        <w:rPr>
          <w:rFonts w:ascii="Times New Roman" w:eastAsia="Calibri" w:hAnsi="Times New Roman" w:cs="Times New Roman"/>
          <w:sz w:val="28"/>
          <w:szCs w:val="28"/>
        </w:rPr>
        <w:t>1. Утвердить административный регламент по предоставлению муниципальной услуги «</w:t>
      </w:r>
      <w:r w:rsidRPr="00F87D81">
        <w:rPr>
          <w:rFonts w:ascii="Times New Roman" w:hAnsi="Times New Roman" w:cs="Times New Roman"/>
          <w:sz w:val="28"/>
          <w:szCs w:val="28"/>
        </w:rPr>
        <w:t xml:space="preserve">Направление уведомления о соответствии указанных </w:t>
      </w:r>
      <w:r w:rsidRPr="00F87D81">
        <w:rPr>
          <w:rFonts w:ascii="Times New Roman" w:hAnsi="Times New Roman" w:cs="Times New Roman"/>
          <w:sz w:val="28"/>
          <w:szCs w:val="28"/>
        </w:rPr>
        <w:br/>
        <w:t xml:space="preserve">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w:t>
      </w:r>
      <w:r w:rsidRPr="00F87D81">
        <w:rPr>
          <w:rFonts w:ascii="Times New Roman" w:hAnsi="Times New Roman" w:cs="Times New Roman"/>
          <w:sz w:val="28"/>
          <w:szCs w:val="28"/>
        </w:rPr>
        <w:br/>
        <w:t>на земельном участке на территории Свердловского городского поселения Всеволожского муниципального района Ленинградской области</w:t>
      </w:r>
      <w:r w:rsidRPr="00F87D81">
        <w:rPr>
          <w:rFonts w:ascii="Times New Roman" w:eastAsia="Calibri" w:hAnsi="Times New Roman" w:cs="Times New Roman"/>
          <w:sz w:val="28"/>
          <w:szCs w:val="28"/>
        </w:rPr>
        <w:t xml:space="preserve"> согласно приложению.</w:t>
      </w:r>
    </w:p>
    <w:p w14:paraId="7AD43084" w14:textId="77777777" w:rsidR="00F87D81" w:rsidRPr="00F87D81" w:rsidRDefault="00F87D81" w:rsidP="00F87D81">
      <w:pPr>
        <w:ind w:firstLine="709"/>
        <w:jc w:val="both"/>
        <w:rPr>
          <w:rFonts w:ascii="Times New Roman" w:eastAsia="Calibri" w:hAnsi="Times New Roman" w:cs="Times New Roman"/>
          <w:sz w:val="28"/>
          <w:szCs w:val="28"/>
        </w:rPr>
      </w:pPr>
      <w:r w:rsidRPr="00F87D81">
        <w:rPr>
          <w:rFonts w:ascii="Times New Roman" w:eastAsia="Calibri" w:hAnsi="Times New Roman" w:cs="Times New Roman"/>
          <w:sz w:val="28"/>
          <w:szCs w:val="28"/>
        </w:rPr>
        <w:t xml:space="preserve">2. Постановления администрации от 08.11.2023 № 978/01-03 </w:t>
      </w:r>
      <w:r w:rsidRPr="00F87D81">
        <w:rPr>
          <w:rFonts w:ascii="Times New Roman" w:eastAsia="Calibri" w:hAnsi="Times New Roman" w:cs="Times New Roman"/>
          <w:sz w:val="28"/>
          <w:szCs w:val="28"/>
        </w:rPr>
        <w:br/>
        <w:t xml:space="preserve">«Об утверждении административного регламента по предоставлению муниципальной услуги «Направление уведомления о соответствии указанных </w:t>
      </w:r>
      <w:r w:rsidRPr="00F87D81">
        <w:rPr>
          <w:rFonts w:ascii="Times New Roman" w:eastAsia="Calibri" w:hAnsi="Times New Roman" w:cs="Times New Roman"/>
          <w:sz w:val="28"/>
          <w:szCs w:val="28"/>
        </w:rPr>
        <w:br/>
        <w:t>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муниципального образования «Свердловское городское поселение» Всеволожского муниципального района Ленинградской области»,</w:t>
      </w:r>
      <w:r w:rsidRPr="00F87D81">
        <w:rPr>
          <w:rFonts w:ascii="Times New Roman" w:eastAsia="Calibri" w:hAnsi="Times New Roman" w:cs="Times New Roman"/>
          <w:sz w:val="28"/>
          <w:szCs w:val="28"/>
        </w:rPr>
        <w:br/>
        <w:t xml:space="preserve">от 25.04.2024 № 348/01-03 « О внесении изменений в постановление администрации от 08.11.2023 № 978/01-03 «Об утверждении административного регламента по предоставлению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F87D81">
        <w:rPr>
          <w:rFonts w:ascii="Times New Roman" w:eastAsia="Calibri" w:hAnsi="Times New Roman" w:cs="Times New Roman"/>
          <w:sz w:val="28"/>
          <w:szCs w:val="28"/>
        </w:rPr>
        <w:br/>
        <w:t>и допустимости размещения объекта индивидуального жилищного строительства или садового дома на земельном участке на территории муниципального образования «Свердловское городское поселение» Всеволожского муниципального района Ленинградской области» считать утратившими силу.</w:t>
      </w:r>
    </w:p>
    <w:p w14:paraId="39564305" w14:textId="77777777" w:rsidR="00F87D81" w:rsidRPr="00F87D81" w:rsidRDefault="00F87D81" w:rsidP="00F87D81">
      <w:pPr>
        <w:ind w:firstLine="709"/>
        <w:contextualSpacing/>
        <w:jc w:val="both"/>
        <w:rPr>
          <w:rFonts w:ascii="Times New Roman" w:eastAsia="Calibri" w:hAnsi="Times New Roman" w:cs="Times New Roman"/>
          <w:sz w:val="28"/>
          <w:szCs w:val="28"/>
        </w:rPr>
      </w:pPr>
      <w:bookmarkStart w:id="3" w:name="_Hlk198816660"/>
      <w:r w:rsidRPr="00F87D81">
        <w:rPr>
          <w:rFonts w:ascii="Times New Roman" w:eastAsia="Calibri" w:hAnsi="Times New Roman" w:cs="Times New Roman"/>
          <w:sz w:val="28"/>
          <w:szCs w:val="28"/>
        </w:rPr>
        <w:t xml:space="preserve">3. Настоящее постановление подлежит официальному опубликованию в газете «Всеволожские вести» приложение «Невский берег» и размещению на официальном </w:t>
      </w:r>
      <w:r w:rsidRPr="00F87D81">
        <w:rPr>
          <w:rFonts w:ascii="Times New Roman" w:eastAsia="Calibri" w:hAnsi="Times New Roman" w:cs="Times New Roman"/>
          <w:bCs/>
          <w:sz w:val="28"/>
          <w:szCs w:val="28"/>
        </w:rPr>
        <w:t xml:space="preserve">сайте администрации Свердловского городского поселения </w:t>
      </w:r>
      <w:r w:rsidRPr="00F87D81">
        <w:rPr>
          <w:rFonts w:ascii="Times New Roman" w:eastAsia="Calibri" w:hAnsi="Times New Roman" w:cs="Times New Roman"/>
          <w:bCs/>
          <w:sz w:val="28"/>
          <w:szCs w:val="28"/>
        </w:rPr>
        <w:lastRenderedPageBreak/>
        <w:t>Всеволожского муниципального района Ленинградской области в сети Интернет</w:t>
      </w:r>
      <w:r w:rsidRPr="00F87D81">
        <w:rPr>
          <w:rFonts w:ascii="Times New Roman" w:eastAsia="Calibri" w:hAnsi="Times New Roman" w:cs="Times New Roman"/>
          <w:sz w:val="28"/>
          <w:szCs w:val="28"/>
        </w:rPr>
        <w:t>.</w:t>
      </w:r>
    </w:p>
    <w:p w14:paraId="3D55F574" w14:textId="77777777" w:rsidR="00F87D81" w:rsidRPr="00F87D81" w:rsidRDefault="00F87D81" w:rsidP="00F87D81">
      <w:pPr>
        <w:widowControl w:val="0"/>
        <w:suppressAutoHyphens/>
        <w:autoSpaceDE w:val="0"/>
        <w:ind w:firstLine="709"/>
        <w:jc w:val="both"/>
        <w:rPr>
          <w:rFonts w:ascii="Times New Roman" w:hAnsi="Times New Roman" w:cs="Times New Roman"/>
          <w:sz w:val="28"/>
          <w:szCs w:val="28"/>
        </w:rPr>
      </w:pPr>
      <w:r w:rsidRPr="00F87D81">
        <w:rPr>
          <w:rFonts w:ascii="Times New Roman" w:eastAsia="Calibri" w:hAnsi="Times New Roman" w:cs="Times New Roman"/>
          <w:bCs/>
          <w:kern w:val="1"/>
          <w:sz w:val="28"/>
          <w:szCs w:val="28"/>
          <w:bdr w:val="none" w:sz="0" w:space="0" w:color="auto" w:frame="1"/>
          <w:lang w:eastAsia="ar-SA"/>
        </w:rPr>
        <w:t>4. </w:t>
      </w:r>
      <w:r w:rsidRPr="00F87D81">
        <w:rPr>
          <w:rFonts w:ascii="Times New Roman" w:eastAsia="Calibri" w:hAnsi="Times New Roman" w:cs="Times New Roman"/>
          <w:bCs/>
          <w:sz w:val="28"/>
          <w:szCs w:val="28"/>
          <w:bdr w:val="none" w:sz="0" w:space="0" w:color="auto" w:frame="1"/>
        </w:rPr>
        <w:t>Настоящее постановление вступает в силу после его официального опубликования.</w:t>
      </w:r>
    </w:p>
    <w:p w14:paraId="25B6266E" w14:textId="77777777" w:rsidR="00F87D81" w:rsidRPr="00F87D81" w:rsidRDefault="00F87D81" w:rsidP="00F87D81">
      <w:pPr>
        <w:ind w:firstLine="709"/>
        <w:contextualSpacing/>
        <w:jc w:val="both"/>
        <w:rPr>
          <w:rFonts w:ascii="Times New Roman" w:eastAsia="Calibri" w:hAnsi="Times New Roman" w:cs="Times New Roman"/>
          <w:sz w:val="28"/>
          <w:szCs w:val="28"/>
        </w:rPr>
      </w:pPr>
      <w:r w:rsidRPr="00F87D81">
        <w:rPr>
          <w:rFonts w:ascii="Times New Roman" w:eastAsia="Calibri" w:hAnsi="Times New Roman" w:cs="Times New Roman"/>
          <w:sz w:val="28"/>
          <w:szCs w:val="28"/>
        </w:rPr>
        <w:t xml:space="preserve">5. Контроль за исполнения настоящего постановления возложить </w:t>
      </w:r>
      <w:r w:rsidRPr="00F87D81">
        <w:rPr>
          <w:rFonts w:ascii="Times New Roman" w:eastAsia="Calibri" w:hAnsi="Times New Roman" w:cs="Times New Roman"/>
          <w:sz w:val="28"/>
          <w:szCs w:val="28"/>
        </w:rPr>
        <w:br/>
        <w:t xml:space="preserve">на заместителя главы администрации по земельным отношениям </w:t>
      </w:r>
      <w:r w:rsidRPr="00F87D81">
        <w:rPr>
          <w:rFonts w:ascii="Times New Roman" w:eastAsia="Calibri" w:hAnsi="Times New Roman" w:cs="Times New Roman"/>
          <w:sz w:val="28"/>
          <w:szCs w:val="28"/>
        </w:rPr>
        <w:br/>
        <w:t>и муниципальному имуществу О.М. Федорову.</w:t>
      </w:r>
    </w:p>
    <w:p w14:paraId="57ED01C8" w14:textId="77777777" w:rsidR="00F87D81" w:rsidRPr="00F87D81" w:rsidRDefault="00F87D81" w:rsidP="00F87D81">
      <w:pPr>
        <w:ind w:left="284"/>
        <w:jc w:val="both"/>
        <w:rPr>
          <w:rFonts w:ascii="Times New Roman" w:eastAsia="Calibri" w:hAnsi="Times New Roman" w:cs="Times New Roman"/>
          <w:sz w:val="28"/>
          <w:szCs w:val="28"/>
        </w:rPr>
      </w:pPr>
    </w:p>
    <w:bookmarkEnd w:id="1"/>
    <w:bookmarkEnd w:id="3"/>
    <w:p w14:paraId="3A6A3BDC" w14:textId="77777777" w:rsidR="00F87D81" w:rsidRPr="00F87D81" w:rsidRDefault="00F87D81" w:rsidP="00F87D81">
      <w:pPr>
        <w:ind w:left="284"/>
        <w:jc w:val="both"/>
        <w:rPr>
          <w:rFonts w:ascii="Times New Roman" w:eastAsia="Calibri" w:hAnsi="Times New Roman" w:cs="Times New Roman"/>
          <w:sz w:val="28"/>
          <w:szCs w:val="28"/>
        </w:rPr>
      </w:pPr>
    </w:p>
    <w:p w14:paraId="18873779" w14:textId="77777777" w:rsidR="00F87D81" w:rsidRPr="00F87D81" w:rsidRDefault="00F87D81" w:rsidP="00F87D81">
      <w:pPr>
        <w:jc w:val="both"/>
        <w:rPr>
          <w:rFonts w:ascii="Times New Roman" w:eastAsia="Calibri" w:hAnsi="Times New Roman" w:cs="Times New Roman"/>
          <w:bCs/>
          <w:sz w:val="28"/>
          <w:szCs w:val="28"/>
        </w:rPr>
      </w:pPr>
      <w:r w:rsidRPr="00F87D81">
        <w:rPr>
          <w:rFonts w:ascii="Times New Roman" w:eastAsia="Calibri" w:hAnsi="Times New Roman" w:cs="Times New Roman"/>
          <w:bCs/>
          <w:sz w:val="28"/>
          <w:szCs w:val="28"/>
        </w:rPr>
        <w:t>Врио главы администрации                                                                    А.А. Плавский</w:t>
      </w:r>
    </w:p>
    <w:p w14:paraId="1667DA8D" w14:textId="77777777" w:rsidR="00F87D81" w:rsidRPr="00F87D81" w:rsidRDefault="00F87D81" w:rsidP="00F87D81">
      <w:pPr>
        <w:autoSpaceDE w:val="0"/>
        <w:autoSpaceDN w:val="0"/>
        <w:adjustRightInd w:val="0"/>
        <w:jc w:val="right"/>
        <w:rPr>
          <w:rFonts w:ascii="Times New Roman" w:hAnsi="Times New Roman" w:cs="Times New Roman"/>
          <w:b/>
          <w:color w:val="FF0000"/>
          <w:sz w:val="28"/>
          <w:szCs w:val="28"/>
        </w:rPr>
      </w:pPr>
    </w:p>
    <w:p w14:paraId="2938128A" w14:textId="77777777" w:rsidR="00F87D81" w:rsidRPr="00F87D81" w:rsidRDefault="00F87D81" w:rsidP="00F87D81">
      <w:pPr>
        <w:spacing w:line="256" w:lineRule="auto"/>
        <w:rPr>
          <w:rFonts w:ascii="Times New Roman" w:eastAsia="Calibri" w:hAnsi="Times New Roman" w:cs="Times New Roman"/>
          <w:sz w:val="28"/>
          <w:szCs w:val="28"/>
        </w:rPr>
      </w:pPr>
    </w:p>
    <w:p w14:paraId="426AD434" w14:textId="77777777" w:rsidR="000D6441" w:rsidRDefault="000D6441" w:rsidP="00F87D81">
      <w:pPr>
        <w:ind w:left="5245"/>
        <w:jc w:val="right"/>
        <w:rPr>
          <w:rFonts w:ascii="Times New Roman" w:hAnsi="Times New Roman" w:cs="Times New Roman"/>
          <w:sz w:val="28"/>
          <w:szCs w:val="28"/>
        </w:rPr>
      </w:pPr>
    </w:p>
    <w:p w14:paraId="34F4421F" w14:textId="77777777" w:rsidR="000D6441" w:rsidRDefault="000D6441" w:rsidP="00F87D81">
      <w:pPr>
        <w:ind w:left="5245"/>
        <w:jc w:val="right"/>
        <w:rPr>
          <w:rFonts w:ascii="Times New Roman" w:hAnsi="Times New Roman" w:cs="Times New Roman"/>
          <w:sz w:val="28"/>
          <w:szCs w:val="28"/>
        </w:rPr>
      </w:pPr>
    </w:p>
    <w:p w14:paraId="2CE20D7C" w14:textId="77777777" w:rsidR="000D6441" w:rsidRDefault="000D6441" w:rsidP="00F87D81">
      <w:pPr>
        <w:ind w:left="5245"/>
        <w:jc w:val="right"/>
        <w:rPr>
          <w:rFonts w:ascii="Times New Roman" w:hAnsi="Times New Roman" w:cs="Times New Roman"/>
          <w:sz w:val="28"/>
          <w:szCs w:val="28"/>
        </w:rPr>
      </w:pPr>
    </w:p>
    <w:p w14:paraId="724E14CB" w14:textId="77777777" w:rsidR="000D6441" w:rsidRDefault="000D6441" w:rsidP="00F87D81">
      <w:pPr>
        <w:ind w:left="5245"/>
        <w:jc w:val="right"/>
        <w:rPr>
          <w:rFonts w:ascii="Times New Roman" w:hAnsi="Times New Roman" w:cs="Times New Roman"/>
          <w:sz w:val="28"/>
          <w:szCs w:val="28"/>
        </w:rPr>
      </w:pPr>
    </w:p>
    <w:p w14:paraId="38027C08" w14:textId="77777777" w:rsidR="000D6441" w:rsidRDefault="000D6441" w:rsidP="00F87D81">
      <w:pPr>
        <w:ind w:left="5245"/>
        <w:jc w:val="right"/>
        <w:rPr>
          <w:rFonts w:ascii="Times New Roman" w:hAnsi="Times New Roman" w:cs="Times New Roman"/>
          <w:sz w:val="28"/>
          <w:szCs w:val="28"/>
        </w:rPr>
      </w:pPr>
    </w:p>
    <w:p w14:paraId="55F8E6AC" w14:textId="77777777" w:rsidR="000D6441" w:rsidRDefault="000D6441" w:rsidP="00F87D81">
      <w:pPr>
        <w:ind w:left="5245"/>
        <w:jc w:val="right"/>
        <w:rPr>
          <w:rFonts w:ascii="Times New Roman" w:hAnsi="Times New Roman" w:cs="Times New Roman"/>
          <w:sz w:val="28"/>
          <w:szCs w:val="28"/>
        </w:rPr>
      </w:pPr>
    </w:p>
    <w:p w14:paraId="137D30E6" w14:textId="77777777" w:rsidR="000D6441" w:rsidRDefault="000D6441" w:rsidP="00F87D81">
      <w:pPr>
        <w:ind w:left="5245"/>
        <w:jc w:val="right"/>
        <w:rPr>
          <w:rFonts w:ascii="Times New Roman" w:hAnsi="Times New Roman" w:cs="Times New Roman"/>
          <w:sz w:val="28"/>
          <w:szCs w:val="28"/>
        </w:rPr>
      </w:pPr>
    </w:p>
    <w:p w14:paraId="09104842" w14:textId="77777777" w:rsidR="000D6441" w:rsidRDefault="000D6441" w:rsidP="00F87D81">
      <w:pPr>
        <w:ind w:left="5245"/>
        <w:jc w:val="right"/>
        <w:rPr>
          <w:rFonts w:ascii="Times New Roman" w:hAnsi="Times New Roman" w:cs="Times New Roman"/>
          <w:sz w:val="28"/>
          <w:szCs w:val="28"/>
        </w:rPr>
      </w:pPr>
    </w:p>
    <w:p w14:paraId="27B076AF" w14:textId="77777777" w:rsidR="000D6441" w:rsidRDefault="000D6441" w:rsidP="00F87D81">
      <w:pPr>
        <w:ind w:left="5245"/>
        <w:jc w:val="right"/>
        <w:rPr>
          <w:rFonts w:ascii="Times New Roman" w:hAnsi="Times New Roman" w:cs="Times New Roman"/>
          <w:sz w:val="28"/>
          <w:szCs w:val="28"/>
        </w:rPr>
      </w:pPr>
    </w:p>
    <w:p w14:paraId="3F1BE912" w14:textId="77777777" w:rsidR="000D6441" w:rsidRDefault="000D6441" w:rsidP="00F87D81">
      <w:pPr>
        <w:ind w:left="5245"/>
        <w:jc w:val="right"/>
        <w:rPr>
          <w:rFonts w:ascii="Times New Roman" w:hAnsi="Times New Roman" w:cs="Times New Roman"/>
          <w:sz w:val="28"/>
          <w:szCs w:val="28"/>
        </w:rPr>
      </w:pPr>
    </w:p>
    <w:p w14:paraId="3AD4A64D" w14:textId="77777777" w:rsidR="000D6441" w:rsidRDefault="000D6441" w:rsidP="00F87D81">
      <w:pPr>
        <w:ind w:left="5245"/>
        <w:jc w:val="right"/>
        <w:rPr>
          <w:rFonts w:ascii="Times New Roman" w:hAnsi="Times New Roman" w:cs="Times New Roman"/>
          <w:sz w:val="28"/>
          <w:szCs w:val="28"/>
        </w:rPr>
      </w:pPr>
    </w:p>
    <w:p w14:paraId="1C945AD9" w14:textId="77777777" w:rsidR="000D6441" w:rsidRDefault="000D6441" w:rsidP="00F87D81">
      <w:pPr>
        <w:ind w:left="5245"/>
        <w:jc w:val="right"/>
        <w:rPr>
          <w:rFonts w:ascii="Times New Roman" w:hAnsi="Times New Roman" w:cs="Times New Roman"/>
          <w:sz w:val="28"/>
          <w:szCs w:val="28"/>
        </w:rPr>
      </w:pPr>
    </w:p>
    <w:p w14:paraId="4EF07CCB" w14:textId="77777777" w:rsidR="000D6441" w:rsidRDefault="000D6441" w:rsidP="00F87D81">
      <w:pPr>
        <w:ind w:left="5245"/>
        <w:jc w:val="right"/>
        <w:rPr>
          <w:rFonts w:ascii="Times New Roman" w:hAnsi="Times New Roman" w:cs="Times New Roman"/>
          <w:sz w:val="28"/>
          <w:szCs w:val="28"/>
        </w:rPr>
      </w:pPr>
    </w:p>
    <w:p w14:paraId="6ECA836F" w14:textId="77777777" w:rsidR="000D6441" w:rsidRDefault="000D6441" w:rsidP="00F87D81">
      <w:pPr>
        <w:ind w:left="5245"/>
        <w:jc w:val="right"/>
        <w:rPr>
          <w:rFonts w:ascii="Times New Roman" w:hAnsi="Times New Roman" w:cs="Times New Roman"/>
          <w:sz w:val="28"/>
          <w:szCs w:val="28"/>
        </w:rPr>
      </w:pPr>
    </w:p>
    <w:p w14:paraId="164451D4" w14:textId="77777777" w:rsidR="000D6441" w:rsidRDefault="000D6441" w:rsidP="00F87D81">
      <w:pPr>
        <w:ind w:left="5245"/>
        <w:jc w:val="right"/>
        <w:rPr>
          <w:rFonts w:ascii="Times New Roman" w:hAnsi="Times New Roman" w:cs="Times New Roman"/>
          <w:sz w:val="28"/>
          <w:szCs w:val="28"/>
        </w:rPr>
      </w:pPr>
    </w:p>
    <w:p w14:paraId="715963FB" w14:textId="77777777" w:rsidR="000D6441" w:rsidRDefault="000D6441" w:rsidP="00F87D81">
      <w:pPr>
        <w:ind w:left="5245"/>
        <w:jc w:val="right"/>
        <w:rPr>
          <w:rFonts w:ascii="Times New Roman" w:hAnsi="Times New Roman" w:cs="Times New Roman"/>
          <w:sz w:val="28"/>
          <w:szCs w:val="28"/>
        </w:rPr>
      </w:pPr>
    </w:p>
    <w:p w14:paraId="5A37C9F4" w14:textId="77777777" w:rsidR="000D6441" w:rsidRDefault="000D6441" w:rsidP="00F87D81">
      <w:pPr>
        <w:ind w:left="5245"/>
        <w:jc w:val="right"/>
        <w:rPr>
          <w:rFonts w:ascii="Times New Roman" w:hAnsi="Times New Roman" w:cs="Times New Roman"/>
          <w:sz w:val="28"/>
          <w:szCs w:val="28"/>
        </w:rPr>
      </w:pPr>
    </w:p>
    <w:p w14:paraId="51678C2B" w14:textId="77777777" w:rsidR="000D6441" w:rsidRDefault="000D6441" w:rsidP="00F87D81">
      <w:pPr>
        <w:ind w:left="5245"/>
        <w:jc w:val="right"/>
        <w:rPr>
          <w:rFonts w:ascii="Times New Roman" w:hAnsi="Times New Roman" w:cs="Times New Roman"/>
          <w:sz w:val="28"/>
          <w:szCs w:val="28"/>
        </w:rPr>
      </w:pPr>
    </w:p>
    <w:p w14:paraId="1DC65125" w14:textId="294B862F" w:rsidR="00F87D81" w:rsidRPr="00F87D81" w:rsidRDefault="00F87D81" w:rsidP="000D6441">
      <w:pPr>
        <w:spacing w:after="0"/>
        <w:ind w:left="5245"/>
        <w:jc w:val="right"/>
        <w:rPr>
          <w:rFonts w:ascii="Times New Roman" w:hAnsi="Times New Roman" w:cs="Times New Roman"/>
          <w:sz w:val="28"/>
          <w:szCs w:val="28"/>
        </w:rPr>
      </w:pPr>
      <w:r w:rsidRPr="00F87D81">
        <w:rPr>
          <w:rFonts w:ascii="Times New Roman" w:hAnsi="Times New Roman" w:cs="Times New Roman"/>
          <w:sz w:val="28"/>
          <w:szCs w:val="28"/>
        </w:rPr>
        <w:lastRenderedPageBreak/>
        <w:t xml:space="preserve">Приложение </w:t>
      </w:r>
    </w:p>
    <w:p w14:paraId="5C23B522" w14:textId="77777777" w:rsidR="00F87D81" w:rsidRPr="00F87D81" w:rsidRDefault="00F87D81" w:rsidP="000D6441">
      <w:pPr>
        <w:spacing w:after="0"/>
        <w:ind w:left="5245"/>
        <w:jc w:val="right"/>
        <w:rPr>
          <w:rFonts w:ascii="Times New Roman" w:hAnsi="Times New Roman" w:cs="Times New Roman"/>
          <w:sz w:val="28"/>
          <w:szCs w:val="28"/>
        </w:rPr>
      </w:pPr>
      <w:r w:rsidRPr="00F87D81">
        <w:rPr>
          <w:rFonts w:ascii="Times New Roman" w:hAnsi="Times New Roman" w:cs="Times New Roman"/>
          <w:sz w:val="28"/>
          <w:szCs w:val="28"/>
        </w:rPr>
        <w:t>к постановлению администрации</w:t>
      </w:r>
    </w:p>
    <w:p w14:paraId="60E8B822" w14:textId="77777777" w:rsidR="00F87D81" w:rsidRPr="00F87D81" w:rsidRDefault="00F87D81" w:rsidP="000D6441">
      <w:pPr>
        <w:spacing w:after="0"/>
        <w:ind w:left="5245"/>
        <w:jc w:val="right"/>
        <w:rPr>
          <w:rFonts w:ascii="Times New Roman" w:hAnsi="Times New Roman" w:cs="Times New Roman"/>
          <w:sz w:val="28"/>
          <w:szCs w:val="28"/>
        </w:rPr>
      </w:pPr>
      <w:r w:rsidRPr="00F87D81">
        <w:rPr>
          <w:rFonts w:ascii="Times New Roman" w:hAnsi="Times New Roman" w:cs="Times New Roman"/>
          <w:sz w:val="28"/>
          <w:szCs w:val="28"/>
        </w:rPr>
        <w:t>от «_____» _______ 2025 г. № _____</w:t>
      </w:r>
    </w:p>
    <w:p w14:paraId="5AECE7F0" w14:textId="77777777" w:rsidR="00F87D81" w:rsidRPr="00F87D81" w:rsidRDefault="00F87D81" w:rsidP="000D6441">
      <w:pPr>
        <w:spacing w:after="0"/>
        <w:rPr>
          <w:rFonts w:ascii="Times New Roman" w:eastAsia="Calibri" w:hAnsi="Times New Roman" w:cs="Times New Roman"/>
          <w:bCs/>
          <w:sz w:val="28"/>
          <w:szCs w:val="28"/>
        </w:rPr>
      </w:pPr>
    </w:p>
    <w:p w14:paraId="4D8AB821" w14:textId="77777777" w:rsidR="00F87D81" w:rsidRPr="00F87D81" w:rsidRDefault="00F87D81" w:rsidP="000D6441">
      <w:pPr>
        <w:autoSpaceDE w:val="0"/>
        <w:autoSpaceDN w:val="0"/>
        <w:adjustRightInd w:val="0"/>
        <w:spacing w:after="0" w:line="276" w:lineRule="auto"/>
        <w:jc w:val="center"/>
        <w:outlineLvl w:val="0"/>
        <w:rPr>
          <w:rFonts w:ascii="Times New Roman" w:hAnsi="Times New Roman" w:cs="Times New Roman"/>
          <w:b/>
          <w:bCs/>
          <w:sz w:val="28"/>
          <w:szCs w:val="28"/>
        </w:rPr>
      </w:pPr>
      <w:r w:rsidRPr="00F87D81">
        <w:rPr>
          <w:rFonts w:ascii="Times New Roman" w:hAnsi="Times New Roman" w:cs="Times New Roman"/>
          <w:b/>
          <w:sz w:val="28"/>
          <w:szCs w:val="28"/>
        </w:rPr>
        <w:t xml:space="preserve">Административный регламент по предоставлению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w:t>
      </w:r>
      <w:bookmarkStart w:id="4" w:name="_Hlk116040006"/>
      <w:bookmarkStart w:id="5" w:name="_Hlk116046146"/>
      <w:r w:rsidRPr="00F87D81">
        <w:rPr>
          <w:rFonts w:ascii="Times New Roman" w:hAnsi="Times New Roman" w:cs="Times New Roman"/>
          <w:b/>
          <w:bCs/>
          <w:sz w:val="28"/>
          <w:szCs w:val="28"/>
        </w:rPr>
        <w:t>Свердловского городского поселения Всеволожского муниципального района Ленинградской области</w:t>
      </w:r>
      <w:bookmarkEnd w:id="4"/>
      <w:bookmarkEnd w:id="5"/>
    </w:p>
    <w:p w14:paraId="5DC6B0F0" w14:textId="77777777" w:rsidR="00F87D81" w:rsidRPr="00F87D81" w:rsidRDefault="00F87D81" w:rsidP="000D6441">
      <w:pPr>
        <w:autoSpaceDE w:val="0"/>
        <w:autoSpaceDN w:val="0"/>
        <w:adjustRightInd w:val="0"/>
        <w:spacing w:after="0" w:line="276" w:lineRule="auto"/>
        <w:jc w:val="center"/>
        <w:outlineLvl w:val="0"/>
        <w:rPr>
          <w:rFonts w:ascii="Times New Roman" w:hAnsi="Times New Roman" w:cs="Times New Roman"/>
          <w:sz w:val="28"/>
          <w:szCs w:val="28"/>
        </w:rPr>
      </w:pPr>
    </w:p>
    <w:p w14:paraId="2A7ED70F" w14:textId="77777777" w:rsidR="00F87D81" w:rsidRPr="00F87D81" w:rsidRDefault="00F87D81" w:rsidP="000D6441">
      <w:pPr>
        <w:widowControl w:val="0"/>
        <w:tabs>
          <w:tab w:val="left" w:pos="142"/>
          <w:tab w:val="left" w:pos="284"/>
        </w:tabs>
        <w:autoSpaceDE w:val="0"/>
        <w:autoSpaceDN w:val="0"/>
        <w:adjustRightInd w:val="0"/>
        <w:spacing w:after="0" w:line="276" w:lineRule="auto"/>
        <w:jc w:val="center"/>
        <w:outlineLvl w:val="0"/>
        <w:rPr>
          <w:rFonts w:ascii="Times New Roman" w:hAnsi="Times New Roman" w:cs="Times New Roman"/>
          <w:b/>
          <w:bCs/>
          <w:sz w:val="28"/>
          <w:szCs w:val="28"/>
        </w:rPr>
      </w:pPr>
      <w:bookmarkStart w:id="6" w:name="sub_1001"/>
      <w:r w:rsidRPr="00F87D81">
        <w:rPr>
          <w:rFonts w:ascii="Times New Roman" w:hAnsi="Times New Roman" w:cs="Times New Roman"/>
          <w:b/>
          <w:bCs/>
          <w:sz w:val="28"/>
          <w:szCs w:val="28"/>
        </w:rPr>
        <w:t>1. Общие положения</w:t>
      </w:r>
    </w:p>
    <w:bookmarkEnd w:id="6"/>
    <w:p w14:paraId="5F0D1531" w14:textId="77777777" w:rsidR="00F87D81" w:rsidRPr="00F87D81" w:rsidRDefault="00F87D81" w:rsidP="000D6441">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p>
    <w:p w14:paraId="13F2E23A" w14:textId="77777777" w:rsidR="00F87D81" w:rsidRPr="00F87D81" w:rsidRDefault="00F87D81" w:rsidP="000D6441">
      <w:pPr>
        <w:spacing w:after="0" w:line="276" w:lineRule="auto"/>
        <w:ind w:firstLine="709"/>
        <w:jc w:val="both"/>
        <w:rPr>
          <w:rFonts w:ascii="Times New Roman" w:hAnsi="Times New Roman" w:cs="Times New Roman"/>
          <w:sz w:val="28"/>
          <w:szCs w:val="28"/>
        </w:rPr>
      </w:pPr>
      <w:bookmarkStart w:id="7" w:name="sub_1011"/>
      <w:r w:rsidRPr="00F87D81">
        <w:rPr>
          <w:rFonts w:ascii="Times New Roman" w:hAnsi="Times New Roman" w:cs="Times New Roman"/>
          <w:sz w:val="28"/>
          <w:szCs w:val="28"/>
        </w:rPr>
        <w:t>1.1.</w:t>
      </w:r>
      <w:r w:rsidRPr="00F87D81">
        <w:rPr>
          <w:rFonts w:ascii="Times New Roman" w:hAnsi="Times New Roman" w:cs="Times New Roman"/>
          <w:sz w:val="28"/>
          <w:szCs w:val="28"/>
        </w:rPr>
        <w:tab/>
        <w:t xml:space="preserve">Административный регламент устанавливает порядок и стандарт предоставления муниципальной услуги «Направление уведомления </w:t>
      </w:r>
      <w:r w:rsidRPr="00F87D81">
        <w:rPr>
          <w:rFonts w:ascii="Times New Roman" w:hAnsi="Times New Roman" w:cs="Times New Roman"/>
          <w:sz w:val="28"/>
          <w:szCs w:val="28"/>
        </w:rPr>
        <w:br/>
        <w:t>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67DD9459" w14:textId="77777777" w:rsidR="00F87D81" w:rsidRPr="00F87D81" w:rsidRDefault="00F87D81" w:rsidP="000D6441">
      <w:pPr>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1.2. Заявителями на получение муниципальной услуги, являются застройщики, иные лица согласно части 16 статьи 51.1 Градостроительного кодекса Российской Федерации (далее – заявитель). Интересы заявителей могут представлять лица, обладающие соответствующими полномочиями</w:t>
      </w:r>
      <w:r w:rsidRPr="00F87D81">
        <w:rPr>
          <w:rFonts w:ascii="Times New Roman" w:hAnsi="Times New Roman" w:cs="Times New Roman"/>
          <w:sz w:val="28"/>
          <w:szCs w:val="28"/>
        </w:rPr>
        <w:br/>
        <w:t>(далее – представитель).</w:t>
      </w:r>
    </w:p>
    <w:p w14:paraId="3A910CE6" w14:textId="77777777" w:rsidR="00F87D81" w:rsidRPr="00F87D81" w:rsidRDefault="00F87D81" w:rsidP="000D6441">
      <w:pPr>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1.3. Информация о местах нахождения администрации Свердловского городского поселения Всеволожского муниципального района Ленинградской области, предоставляющей муниципальную услугу (далее – Администрация),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размещается:</w:t>
      </w:r>
    </w:p>
    <w:p w14:paraId="69A8A2FA" w14:textId="77777777" w:rsidR="00F87D81" w:rsidRPr="00F87D81" w:rsidRDefault="00F87D81" w:rsidP="000D6441">
      <w:pPr>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14:paraId="05813F58" w14:textId="77777777" w:rsidR="00F87D81" w:rsidRPr="00F87D81" w:rsidRDefault="00F87D81" w:rsidP="000D6441">
      <w:pPr>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 на сайте Администрации: </w:t>
      </w:r>
      <w:bookmarkStart w:id="8" w:name="_Hlk116047025"/>
      <w:proofErr w:type="spellStart"/>
      <w:r w:rsidRPr="00F87D81">
        <w:rPr>
          <w:rFonts w:ascii="Times New Roman" w:hAnsi="Times New Roman" w:cs="Times New Roman"/>
          <w:sz w:val="28"/>
          <w:szCs w:val="28"/>
          <w:lang w:val="en-US"/>
        </w:rPr>
        <w:t>sverdlovo</w:t>
      </w:r>
      <w:proofErr w:type="spellEnd"/>
      <w:r w:rsidRPr="00F87D81">
        <w:rPr>
          <w:rFonts w:ascii="Times New Roman" w:hAnsi="Times New Roman" w:cs="Times New Roman"/>
          <w:sz w:val="28"/>
          <w:szCs w:val="28"/>
        </w:rPr>
        <w:t>-</w:t>
      </w:r>
      <w:proofErr w:type="spellStart"/>
      <w:r w:rsidRPr="00F87D81">
        <w:rPr>
          <w:rFonts w:ascii="Times New Roman" w:hAnsi="Times New Roman" w:cs="Times New Roman"/>
          <w:sz w:val="28"/>
          <w:szCs w:val="28"/>
          <w:lang w:val="en-US"/>
        </w:rPr>
        <w:t>adm</w:t>
      </w:r>
      <w:proofErr w:type="spellEnd"/>
      <w:r w:rsidRPr="00F87D81">
        <w:rPr>
          <w:rFonts w:ascii="Times New Roman" w:hAnsi="Times New Roman" w:cs="Times New Roman"/>
          <w:sz w:val="28"/>
          <w:szCs w:val="28"/>
        </w:rPr>
        <w:t>.</w:t>
      </w:r>
      <w:proofErr w:type="spellStart"/>
      <w:r w:rsidRPr="00F87D81">
        <w:rPr>
          <w:rFonts w:ascii="Times New Roman" w:hAnsi="Times New Roman" w:cs="Times New Roman"/>
          <w:sz w:val="28"/>
          <w:szCs w:val="28"/>
          <w:lang w:val="en-US"/>
        </w:rPr>
        <w:t>ru</w:t>
      </w:r>
      <w:bookmarkEnd w:id="8"/>
      <w:proofErr w:type="spellEnd"/>
      <w:r w:rsidRPr="00F87D81">
        <w:rPr>
          <w:rFonts w:ascii="Times New Roman" w:hAnsi="Times New Roman" w:cs="Times New Roman"/>
          <w:sz w:val="28"/>
          <w:szCs w:val="28"/>
        </w:rPr>
        <w:t>;</w:t>
      </w:r>
    </w:p>
    <w:p w14:paraId="4A67C35F" w14:textId="77777777" w:rsidR="00F87D81" w:rsidRPr="00F87D81" w:rsidRDefault="00F87D81" w:rsidP="000D6441">
      <w:pPr>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lastRenderedPageBreak/>
        <w:t xml:space="preserve">- на сайте Государственного бюджетного учреждения Ленинградской области «Многофункциональный центр предоставления государственных </w:t>
      </w:r>
      <w:r w:rsidRPr="00F87D81">
        <w:rPr>
          <w:rFonts w:ascii="Times New Roman" w:hAnsi="Times New Roman" w:cs="Times New Roman"/>
          <w:sz w:val="28"/>
          <w:szCs w:val="28"/>
        </w:rPr>
        <w:br/>
        <w:t xml:space="preserve">и муниципальных услуг» (далее - ГБУ ЛО "МФЦ", МФЦ): </w:t>
      </w:r>
      <w:hyperlink r:id="rId9" w:history="1">
        <w:r w:rsidRPr="00F87D81">
          <w:rPr>
            <w:rStyle w:val="a5"/>
            <w:rFonts w:ascii="Times New Roman" w:hAnsi="Times New Roman" w:cs="Times New Roman"/>
            <w:sz w:val="28"/>
            <w:szCs w:val="28"/>
          </w:rPr>
          <w:t>http://mfc47.ru/</w:t>
        </w:r>
      </w:hyperlink>
      <w:r w:rsidRPr="00F87D81">
        <w:rPr>
          <w:rFonts w:ascii="Times New Roman" w:hAnsi="Times New Roman" w:cs="Times New Roman"/>
          <w:sz w:val="28"/>
          <w:szCs w:val="28"/>
        </w:rPr>
        <w:t>;</w:t>
      </w:r>
    </w:p>
    <w:p w14:paraId="09BEFA64" w14:textId="77777777" w:rsidR="00F87D81" w:rsidRPr="00F87D81" w:rsidRDefault="00F87D81" w:rsidP="000D6441">
      <w:pPr>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 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t>
      </w:r>
      <w:hyperlink r:id="rId10" w:history="1">
        <w:r w:rsidRPr="00F87D81">
          <w:rPr>
            <w:rStyle w:val="a5"/>
            <w:rFonts w:ascii="Times New Roman" w:hAnsi="Times New Roman" w:cs="Times New Roman"/>
            <w:sz w:val="28"/>
            <w:szCs w:val="28"/>
          </w:rPr>
          <w:t>www.gosuslugi.ru</w:t>
        </w:r>
      </w:hyperlink>
      <w:r w:rsidRPr="00F87D81">
        <w:rPr>
          <w:rFonts w:ascii="Times New Roman" w:hAnsi="Times New Roman" w:cs="Times New Roman"/>
          <w:sz w:val="28"/>
          <w:szCs w:val="28"/>
        </w:rPr>
        <w:t>;</w:t>
      </w:r>
    </w:p>
    <w:p w14:paraId="7E9890DC" w14:textId="77777777" w:rsidR="00F87D81" w:rsidRPr="00F87D81" w:rsidRDefault="00F87D81" w:rsidP="000D6441">
      <w:pPr>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 в государственной информационной системе «Реестр государственных </w:t>
      </w:r>
      <w:r w:rsidRPr="00F87D81">
        <w:rPr>
          <w:rFonts w:ascii="Times New Roman" w:hAnsi="Times New Roman" w:cs="Times New Roman"/>
          <w:sz w:val="28"/>
          <w:szCs w:val="28"/>
        </w:rPr>
        <w:br/>
        <w:t>и муниципальных услуг (функций) Ленинградской области».</w:t>
      </w:r>
    </w:p>
    <w:p w14:paraId="3DFA5384" w14:textId="77777777" w:rsidR="00F87D81" w:rsidRPr="00F87D81" w:rsidRDefault="00F87D81" w:rsidP="000D6441">
      <w:pPr>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14:paraId="4762B1B7" w14:textId="77777777" w:rsidR="00F87D81" w:rsidRPr="00F87D81" w:rsidRDefault="00F87D81" w:rsidP="000D6441">
      <w:pPr>
        <w:autoSpaceDE w:val="0"/>
        <w:autoSpaceDN w:val="0"/>
        <w:adjustRightInd w:val="0"/>
        <w:spacing w:after="0" w:line="276" w:lineRule="auto"/>
        <w:ind w:firstLine="709"/>
        <w:jc w:val="both"/>
        <w:rPr>
          <w:rFonts w:ascii="Times New Roman" w:hAnsi="Times New Roman" w:cs="Times New Roman"/>
          <w:sz w:val="28"/>
          <w:szCs w:val="28"/>
        </w:rPr>
      </w:pPr>
    </w:p>
    <w:p w14:paraId="30488D40" w14:textId="77777777" w:rsidR="00F87D81" w:rsidRPr="00F87D81" w:rsidRDefault="00F87D81" w:rsidP="000D6441">
      <w:pPr>
        <w:widowControl w:val="0"/>
        <w:tabs>
          <w:tab w:val="left" w:pos="142"/>
          <w:tab w:val="left" w:pos="284"/>
        </w:tabs>
        <w:autoSpaceDE w:val="0"/>
        <w:autoSpaceDN w:val="0"/>
        <w:adjustRightInd w:val="0"/>
        <w:spacing w:after="0" w:line="276" w:lineRule="auto"/>
        <w:jc w:val="center"/>
        <w:outlineLvl w:val="0"/>
        <w:rPr>
          <w:rFonts w:ascii="Times New Roman" w:hAnsi="Times New Roman" w:cs="Times New Roman"/>
          <w:b/>
          <w:bCs/>
          <w:sz w:val="28"/>
          <w:szCs w:val="28"/>
        </w:rPr>
      </w:pPr>
      <w:bookmarkStart w:id="9" w:name="sub_1002"/>
      <w:bookmarkEnd w:id="7"/>
      <w:r w:rsidRPr="00F87D81">
        <w:rPr>
          <w:rFonts w:ascii="Times New Roman" w:hAnsi="Times New Roman" w:cs="Times New Roman"/>
          <w:b/>
          <w:bCs/>
          <w:sz w:val="28"/>
          <w:szCs w:val="28"/>
        </w:rPr>
        <w:t xml:space="preserve">2. Стандарт предоставления </w:t>
      </w:r>
      <w:r w:rsidRPr="00F87D81">
        <w:rPr>
          <w:rFonts w:ascii="Times New Roman" w:hAnsi="Times New Roman" w:cs="Times New Roman"/>
          <w:b/>
          <w:sz w:val="28"/>
          <w:szCs w:val="28"/>
        </w:rPr>
        <w:t>муниципальной</w:t>
      </w:r>
      <w:r w:rsidRPr="00F87D81">
        <w:rPr>
          <w:rFonts w:ascii="Times New Roman" w:hAnsi="Times New Roman" w:cs="Times New Roman"/>
          <w:b/>
          <w:bCs/>
          <w:sz w:val="28"/>
          <w:szCs w:val="28"/>
        </w:rPr>
        <w:t xml:space="preserve"> услуги</w:t>
      </w:r>
      <w:bookmarkEnd w:id="9"/>
    </w:p>
    <w:p w14:paraId="6A5FACEF" w14:textId="77777777" w:rsidR="00F87D81" w:rsidRPr="00F87D81" w:rsidRDefault="00F87D81" w:rsidP="000D6441">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bookmarkStart w:id="10" w:name="sub_1021"/>
    </w:p>
    <w:p w14:paraId="737A411C"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2.1. </w:t>
      </w:r>
      <w:bookmarkStart w:id="11" w:name="sub_1022"/>
      <w:bookmarkEnd w:id="10"/>
      <w:r w:rsidRPr="00F87D81">
        <w:rPr>
          <w:rFonts w:ascii="Times New Roman" w:hAnsi="Times New Roman" w:cs="Times New Roman"/>
          <w:sz w:val="28"/>
          <w:szCs w:val="28"/>
        </w:rPr>
        <w:t xml:space="preserve">Полное наименование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F87D81">
        <w:rPr>
          <w:rFonts w:ascii="Times New Roman" w:hAnsi="Times New Roman" w:cs="Times New Roman"/>
          <w:sz w:val="28"/>
          <w:szCs w:val="28"/>
        </w:rPr>
        <w:br/>
        <w:t>и допустимости размещения объекта индивидуального жилищного строительства или садового дома на земельном участке».</w:t>
      </w:r>
    </w:p>
    <w:p w14:paraId="3420CBC7" w14:textId="77777777" w:rsidR="00F87D81" w:rsidRPr="00F87D81" w:rsidRDefault="00F87D81" w:rsidP="00F901EA">
      <w:pPr>
        <w:tabs>
          <w:tab w:val="left" w:pos="142"/>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bCs/>
          <w:sz w:val="28"/>
          <w:szCs w:val="28"/>
        </w:rPr>
        <w:t>Сокращенное наименование муниципальной услуги не устанавливается.</w:t>
      </w:r>
    </w:p>
    <w:p w14:paraId="69366DD4" w14:textId="77777777" w:rsidR="00F87D81" w:rsidRPr="00F87D81" w:rsidRDefault="00F87D81" w:rsidP="00F901EA">
      <w:pPr>
        <w:tabs>
          <w:tab w:val="left" w:pos="142"/>
        </w:tabs>
        <w:spacing w:after="0" w:line="276" w:lineRule="auto"/>
        <w:ind w:firstLine="709"/>
        <w:jc w:val="both"/>
        <w:rPr>
          <w:rFonts w:ascii="Times New Roman" w:hAnsi="Times New Roman" w:cs="Times New Roman"/>
          <w:sz w:val="28"/>
          <w:szCs w:val="28"/>
        </w:rPr>
      </w:pPr>
      <w:bookmarkStart w:id="12" w:name="sub_1023"/>
      <w:bookmarkEnd w:id="11"/>
      <w:r w:rsidRPr="00F87D81">
        <w:rPr>
          <w:rFonts w:ascii="Times New Roman" w:hAnsi="Times New Roman" w:cs="Times New Roman"/>
          <w:sz w:val="28"/>
          <w:szCs w:val="28"/>
        </w:rPr>
        <w:t>2.2. Муниципальную услугу предоставляет:</w:t>
      </w:r>
    </w:p>
    <w:p w14:paraId="6820445E" w14:textId="77777777" w:rsidR="00F87D81" w:rsidRPr="00F87D81" w:rsidRDefault="00F87D81" w:rsidP="00F901EA">
      <w:pPr>
        <w:tabs>
          <w:tab w:val="left" w:pos="142"/>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Администрация Свердловского городского поселения Всеволожского муниципального района Ленинградской области.</w:t>
      </w:r>
    </w:p>
    <w:p w14:paraId="38EBA8A2" w14:textId="77777777" w:rsidR="00F87D81" w:rsidRPr="00F87D81" w:rsidRDefault="00F87D81" w:rsidP="00F901EA">
      <w:pPr>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F87D81">
        <w:rPr>
          <w:rFonts w:ascii="Times New Roman" w:hAnsi="Times New Roman" w:cs="Times New Roman"/>
          <w:sz w:val="28"/>
          <w:szCs w:val="28"/>
        </w:rPr>
        <w:br/>
        <w:t>и земельных отношений Администрации (далее – управление);</w:t>
      </w:r>
    </w:p>
    <w:p w14:paraId="43B12A90"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В предоставлении Услуги участвуют действующие филиалы, отделы </w:t>
      </w:r>
      <w:r w:rsidRPr="00F87D81">
        <w:rPr>
          <w:rFonts w:ascii="Times New Roman" w:hAnsi="Times New Roman" w:cs="Times New Roman"/>
          <w:sz w:val="28"/>
          <w:szCs w:val="28"/>
        </w:rPr>
        <w:br/>
        <w:t xml:space="preserve">и удаленные рабочие места ГБУ ЛО «МФЦ», расположенные на территории Ленинградской области. </w:t>
      </w:r>
    </w:p>
    <w:p w14:paraId="7EBABCBC"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При предоставлении Услуги Администрация взаимодействует с:</w:t>
      </w:r>
    </w:p>
    <w:p w14:paraId="5CE7841D"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14:paraId="38C42447" w14:textId="77777777" w:rsidR="00F87D81" w:rsidRPr="00F87D81" w:rsidRDefault="00F87D81" w:rsidP="000D6441">
      <w:pPr>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lastRenderedPageBreak/>
        <w:t xml:space="preserve">Федеральной налоговой службой по вопросу получения выписки </w:t>
      </w:r>
      <w:r w:rsidRPr="00F87D81">
        <w:rPr>
          <w:rFonts w:ascii="Times New Roman" w:hAnsi="Times New Roman" w:cs="Times New Roman"/>
          <w:sz w:val="28"/>
          <w:szCs w:val="28"/>
        </w:rPr>
        <w:br/>
        <w:t>из Единого государственного реестра юридических лиц и Единого государственного реестра индивидуальных предпринимателей.</w:t>
      </w:r>
    </w:p>
    <w:p w14:paraId="57B0862B" w14:textId="77777777" w:rsidR="00F87D81" w:rsidRPr="00F87D81" w:rsidRDefault="00F87D81" w:rsidP="000D6441">
      <w:pPr>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Заявление на получение Услуги с комплектом документов принимается:</w:t>
      </w:r>
    </w:p>
    <w:p w14:paraId="2A17F950" w14:textId="77777777" w:rsidR="00F87D81" w:rsidRPr="00F87D81" w:rsidRDefault="00F87D81" w:rsidP="000D6441">
      <w:pPr>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1) при личной явке:</w:t>
      </w:r>
    </w:p>
    <w:p w14:paraId="74C435CB" w14:textId="77777777" w:rsidR="00F87D81" w:rsidRPr="00F87D81" w:rsidRDefault="00F87D81" w:rsidP="000D6441">
      <w:pPr>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в филиалах, отделах, удаленных рабочих местах ГБУ ЛО "МФЦ";</w:t>
      </w:r>
    </w:p>
    <w:p w14:paraId="2650B4BE" w14:textId="77777777" w:rsidR="00F87D81" w:rsidRPr="00F87D81" w:rsidRDefault="00F87D81" w:rsidP="000D6441">
      <w:pPr>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 без личной явки:</w:t>
      </w:r>
    </w:p>
    <w:p w14:paraId="0132AA94" w14:textId="77777777" w:rsidR="00F87D81" w:rsidRPr="00F87D81" w:rsidRDefault="00F87D81" w:rsidP="000D6441">
      <w:pPr>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в электронной форме через личный кабинет заявителя на ПГУ ЛО/ЕПГУ;</w:t>
      </w:r>
    </w:p>
    <w:p w14:paraId="0FC6A32B" w14:textId="77777777" w:rsidR="00F87D81" w:rsidRPr="00F87D81" w:rsidRDefault="00F87D81" w:rsidP="000D6441">
      <w:pPr>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Заявитель имеет право записаться на прием для подачи заявления </w:t>
      </w:r>
      <w:r w:rsidRPr="00F87D81">
        <w:rPr>
          <w:rFonts w:ascii="Times New Roman" w:hAnsi="Times New Roman" w:cs="Times New Roman"/>
          <w:sz w:val="28"/>
          <w:szCs w:val="28"/>
        </w:rPr>
        <w:br/>
        <w:t>о предоставлении Услуги следующими способами:</w:t>
      </w:r>
    </w:p>
    <w:p w14:paraId="526E7353" w14:textId="77777777" w:rsidR="00F87D81" w:rsidRPr="00F87D81" w:rsidRDefault="00F87D81" w:rsidP="000D6441">
      <w:pPr>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1) посредством ПГУ ЛО/ЕПГУ - в МФЦ (при технической реализации);</w:t>
      </w:r>
    </w:p>
    <w:p w14:paraId="724B2029" w14:textId="77777777" w:rsidR="00F87D81" w:rsidRPr="00F87D81" w:rsidRDefault="00F87D81" w:rsidP="000D6441">
      <w:pPr>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 по телефону - в МФЦ.</w:t>
      </w:r>
    </w:p>
    <w:p w14:paraId="471DC7B8" w14:textId="77777777" w:rsidR="00F87D81" w:rsidRPr="00F87D81" w:rsidRDefault="00F87D81" w:rsidP="000D6441">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Для записи заявитель выбирает любые свободные для приема дату и время </w:t>
      </w:r>
      <w:r w:rsidRPr="00F87D81">
        <w:rPr>
          <w:rFonts w:ascii="Times New Roman" w:hAnsi="Times New Roman" w:cs="Times New Roman"/>
          <w:sz w:val="28"/>
          <w:szCs w:val="28"/>
        </w:rPr>
        <w:br/>
        <w:t>в пределах установленного в МФЦ графика приема заявителей.</w:t>
      </w:r>
    </w:p>
    <w:p w14:paraId="5C83BD60" w14:textId="77777777" w:rsidR="00F87D81" w:rsidRPr="00F87D81" w:rsidRDefault="00F87D81" w:rsidP="000D6441">
      <w:pPr>
        <w:widowControl w:val="0"/>
        <w:tabs>
          <w:tab w:val="left" w:pos="142"/>
          <w:tab w:val="left" w:pos="284"/>
          <w:tab w:val="left" w:pos="1134"/>
        </w:tabs>
        <w:autoSpaceDE w:val="0"/>
        <w:autoSpaceDN w:val="0"/>
        <w:adjustRightInd w:val="0"/>
        <w:spacing w:after="0" w:line="276" w:lineRule="auto"/>
        <w:ind w:firstLine="709"/>
        <w:jc w:val="both"/>
        <w:rPr>
          <w:rFonts w:ascii="Times New Roman" w:hAnsi="Times New Roman" w:cs="Times New Roman"/>
          <w:strike/>
          <w:sz w:val="28"/>
          <w:szCs w:val="28"/>
        </w:rPr>
      </w:pPr>
      <w:r w:rsidRPr="00F87D81">
        <w:rPr>
          <w:rFonts w:ascii="Times New Roman" w:hAnsi="Times New Roman" w:cs="Times New Roman"/>
          <w:sz w:val="28"/>
          <w:szCs w:val="28"/>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Организации, ГБУ ЛО «МФЦ» с использованием информационных технологий, предусмотренных статьями 9, 10 и 14 Федерального закона от 29.12.2022</w:t>
      </w:r>
      <w:r w:rsidRPr="00F87D81">
        <w:rPr>
          <w:rFonts w:ascii="Times New Roman" w:hAnsi="Times New Roman" w:cs="Times New Roman"/>
          <w:sz w:val="28"/>
          <w:szCs w:val="28"/>
        </w:rPr>
        <w:br/>
        <w:t>№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4504FC6B" w14:textId="77777777" w:rsidR="00F87D81" w:rsidRPr="00F87D81" w:rsidRDefault="00F87D81" w:rsidP="000D6441">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6B5467F7" w14:textId="77777777" w:rsidR="00F87D81" w:rsidRPr="00F87D81" w:rsidRDefault="00F87D81" w:rsidP="000D6441">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025596E" w14:textId="77777777" w:rsidR="00F87D81" w:rsidRPr="00F87D81" w:rsidRDefault="00F87D81" w:rsidP="000D6441">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w:t>
      </w:r>
      <w:r w:rsidRPr="00F87D81">
        <w:rPr>
          <w:rFonts w:ascii="Times New Roman" w:hAnsi="Times New Roman" w:cs="Times New Roman"/>
          <w:sz w:val="28"/>
          <w:szCs w:val="28"/>
        </w:rPr>
        <w:lastRenderedPageBreak/>
        <w:t>отдельных положений законодательных актов Российской Федерации»</w:t>
      </w:r>
      <w:r w:rsidRPr="00F87D81">
        <w:rPr>
          <w:rFonts w:ascii="Times New Roman" w:hAnsi="Times New Roman" w:cs="Times New Roman"/>
          <w:sz w:val="28"/>
          <w:szCs w:val="28"/>
        </w:rPr>
        <w:br/>
        <w:t>(далее - Федеральный закон от  29.12.2022 № 572-ФЗ).</w:t>
      </w:r>
    </w:p>
    <w:p w14:paraId="53E49D9D"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val="x-none" w:eastAsia="x-none"/>
        </w:rPr>
        <w:t>2.3. Результат</w:t>
      </w:r>
      <w:r w:rsidRPr="00F87D81">
        <w:rPr>
          <w:rFonts w:ascii="Times New Roman" w:hAnsi="Times New Roman" w:cs="Times New Roman"/>
          <w:sz w:val="28"/>
          <w:szCs w:val="28"/>
          <w:lang w:eastAsia="x-none"/>
        </w:rPr>
        <w:t>ом</w:t>
      </w:r>
      <w:r w:rsidRPr="00F87D81">
        <w:rPr>
          <w:rFonts w:ascii="Times New Roman" w:hAnsi="Times New Roman" w:cs="Times New Roman"/>
          <w:sz w:val="28"/>
          <w:szCs w:val="28"/>
          <w:lang w:val="x-none" w:eastAsia="x-none"/>
        </w:rPr>
        <w:t xml:space="preserve"> предоставления</w:t>
      </w:r>
      <w:r w:rsidRPr="00F87D81">
        <w:rPr>
          <w:rFonts w:ascii="Times New Roman" w:hAnsi="Times New Roman" w:cs="Times New Roman"/>
          <w:sz w:val="28"/>
          <w:szCs w:val="28"/>
        </w:rPr>
        <w:t xml:space="preserve"> </w:t>
      </w:r>
      <w:r w:rsidRPr="00F87D81">
        <w:rPr>
          <w:rFonts w:ascii="Times New Roman" w:hAnsi="Times New Roman" w:cs="Times New Roman"/>
          <w:sz w:val="28"/>
          <w:szCs w:val="28"/>
          <w:lang w:eastAsia="x-none"/>
        </w:rPr>
        <w:t xml:space="preserve">муниципальной </w:t>
      </w:r>
      <w:r w:rsidRPr="00F87D81">
        <w:rPr>
          <w:rFonts w:ascii="Times New Roman" w:hAnsi="Times New Roman" w:cs="Times New Roman"/>
          <w:sz w:val="28"/>
          <w:szCs w:val="28"/>
          <w:lang w:val="x-none" w:eastAsia="x-none"/>
        </w:rPr>
        <w:t>услуги</w:t>
      </w:r>
      <w:r w:rsidRPr="00F87D81">
        <w:rPr>
          <w:rFonts w:ascii="Times New Roman" w:hAnsi="Times New Roman" w:cs="Times New Roman"/>
          <w:sz w:val="28"/>
          <w:szCs w:val="28"/>
          <w:lang w:eastAsia="x-none"/>
        </w:rPr>
        <w:t xml:space="preserve"> является:</w:t>
      </w:r>
      <w:r w:rsidRPr="00F87D81">
        <w:rPr>
          <w:rFonts w:ascii="Times New Roman" w:hAnsi="Times New Roman" w:cs="Times New Roman"/>
          <w:sz w:val="28"/>
          <w:szCs w:val="28"/>
          <w:lang w:val="x-none" w:eastAsia="x-none"/>
        </w:rPr>
        <w:t xml:space="preserve"> </w:t>
      </w:r>
    </w:p>
    <w:p w14:paraId="047F62E9"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 xml:space="preserve">а) уведомление о соответствии указанных в уведомлении о планируемом строительстве параметров объекта индивидуального жилищного строительства </w:t>
      </w:r>
      <w:r w:rsidRPr="00F87D81">
        <w:rPr>
          <w:rFonts w:ascii="Times New Roman" w:hAnsi="Times New Roman" w:cs="Times New Roman"/>
          <w:sz w:val="28"/>
          <w:szCs w:val="28"/>
          <w:lang w:eastAsia="x-none"/>
        </w:rPr>
        <w:br/>
        <w:t xml:space="preserve">или садового дома установленным параметрам и допустимости размещения объекта индивидуального жилищного строительства или садового дома </w:t>
      </w:r>
      <w:r w:rsidRPr="00F87D81">
        <w:rPr>
          <w:rFonts w:ascii="Times New Roman" w:hAnsi="Times New Roman" w:cs="Times New Roman"/>
          <w:sz w:val="28"/>
          <w:szCs w:val="28"/>
          <w:lang w:eastAsia="x-none"/>
        </w:rPr>
        <w:br/>
        <w:t>на земельном участке (далее – уведомление о соответствии);</w:t>
      </w:r>
    </w:p>
    <w:p w14:paraId="26023413"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 xml:space="preserve">б)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w:t>
      </w:r>
      <w:r w:rsidRPr="00F87D81">
        <w:rPr>
          <w:rFonts w:ascii="Times New Roman" w:hAnsi="Times New Roman" w:cs="Times New Roman"/>
          <w:sz w:val="28"/>
          <w:szCs w:val="28"/>
          <w:lang w:eastAsia="x-none"/>
        </w:rPr>
        <w:br/>
        <w:t>на земельном участке (далее – уведомление о несоответствии), в случае наличия оснований, указанных в пункте 2.10.1 настоящего Административного регламента.</w:t>
      </w:r>
    </w:p>
    <w:p w14:paraId="3D9495EB"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в) возврат заявления документов на получение услуги без рассмотрения.</w:t>
      </w:r>
    </w:p>
    <w:p w14:paraId="08482A1F"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Формы уведомления о соответствии, уведомления о несоответствии утверждены Приказом Министерства строительства и жилищно-коммунального хозяйства Российской Федерации от 19.09.2018 № 591/пр.</w:t>
      </w:r>
    </w:p>
    <w:p w14:paraId="5384A141"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Результат предоставления Услуги предоставляется (в соответствии </w:t>
      </w:r>
      <w:r w:rsidRPr="00F87D81">
        <w:rPr>
          <w:rFonts w:ascii="Times New Roman" w:hAnsi="Times New Roman" w:cs="Times New Roman"/>
          <w:sz w:val="28"/>
          <w:szCs w:val="28"/>
        </w:rPr>
        <w:br/>
        <w:t>со способом, указанным заявителем при подаче заявления и документов):</w:t>
      </w:r>
    </w:p>
    <w:p w14:paraId="222B2B15"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1) при личной явке:</w:t>
      </w:r>
    </w:p>
    <w:p w14:paraId="6D2090C1"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в филиалах, отделах, удаленных рабочих местах ГБУ ЛО «МФЦ»;</w:t>
      </w:r>
    </w:p>
    <w:p w14:paraId="155E2AEF"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 без личной явки:</w:t>
      </w:r>
    </w:p>
    <w:p w14:paraId="58A1DF2D"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в электронной форме через личный кабинет заявителя на ПГУ ЛО/ЕПГУ;</w:t>
      </w:r>
    </w:p>
    <w:p w14:paraId="54FB9EB5"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 xml:space="preserve">Результат предоставления услуги (его копия или сведения, содержащиеся </w:t>
      </w:r>
      <w:r w:rsidRPr="00F87D81">
        <w:rPr>
          <w:rFonts w:ascii="Times New Roman" w:hAnsi="Times New Roman" w:cs="Times New Roman"/>
          <w:sz w:val="28"/>
          <w:szCs w:val="28"/>
          <w:lang w:eastAsia="x-none"/>
        </w:rPr>
        <w:br/>
        <w:t>в нем):</w:t>
      </w:r>
    </w:p>
    <w:p w14:paraId="54046C08"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 xml:space="preserve">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sidRPr="00F87D81">
        <w:rPr>
          <w:rFonts w:ascii="Times New Roman" w:hAnsi="Times New Roman" w:cs="Times New Roman"/>
          <w:sz w:val="28"/>
          <w:szCs w:val="28"/>
          <w:lang w:eastAsia="x-none"/>
        </w:rPr>
        <w:br/>
        <w:t>в уполномоченные на ведение государственных информационных систем обеспечения градостроительной деятельности органы исполнительной власти Ленинградской области, органы местного самоуправления городских округов, органы местного самоуправления муниципальных районов;</w:t>
      </w:r>
    </w:p>
    <w:p w14:paraId="48B1466C"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б) результат, предусмотренный подпунктом "б" пункта 2.3 настоящего Административного регламента, подлежит направлению в сроки, установленные пунктом 2.4 настоящего Административного регламента для предоставления услуги:</w:t>
      </w:r>
    </w:p>
    <w:p w14:paraId="53E77D11"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lastRenderedPageBreak/>
        <w:t xml:space="preserve">- в орган исполнительной власти Ленинградской области, уполномоченный на осуществление государственного строительного надзора, </w:t>
      </w:r>
      <w:r w:rsidRPr="00F87D81">
        <w:rPr>
          <w:rFonts w:ascii="Times New Roman" w:hAnsi="Times New Roman" w:cs="Times New Roman"/>
          <w:sz w:val="28"/>
          <w:szCs w:val="28"/>
          <w:lang w:eastAsia="x-none"/>
        </w:rPr>
        <w:br/>
        <w:t>в случае направления уведомления о несоответствии по основанию, предусмотренному подпунктом "а" пункта 2.10.1 настоящего Административного регламента;</w:t>
      </w:r>
    </w:p>
    <w:p w14:paraId="72B5DB3A"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 xml:space="preserve">- в федеральный орган исполнительной власти, уполномоченный </w:t>
      </w:r>
      <w:r w:rsidRPr="00F87D81">
        <w:rPr>
          <w:rFonts w:ascii="Times New Roman" w:hAnsi="Times New Roman" w:cs="Times New Roman"/>
          <w:sz w:val="28"/>
          <w:szCs w:val="28"/>
          <w:lang w:eastAsia="x-none"/>
        </w:rPr>
        <w:br/>
        <w:t xml:space="preserve">на осуществление государственного земельного надзора, орган местного самоуправления, осуществляющий муниципальный земельный контроль, </w:t>
      </w:r>
      <w:r w:rsidRPr="00F87D81">
        <w:rPr>
          <w:rFonts w:ascii="Times New Roman" w:hAnsi="Times New Roman" w:cs="Times New Roman"/>
          <w:sz w:val="28"/>
          <w:szCs w:val="28"/>
          <w:lang w:eastAsia="x-none"/>
        </w:rPr>
        <w:br/>
        <w:t>в случае направления уведомления о несоответствии по основаниям, предусмотренным подпунктами "б" и "в" пункта 2.10.1 настоящего Административного регламента;</w:t>
      </w:r>
    </w:p>
    <w:p w14:paraId="45A8290B"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 в орган исполнительной власти Ленинградской области, уполномоченный в области охраны объектов культурного наследия, в случае направления уведомления о несоответствии по основанию, предусмотренному подпунктом "г" пункта 2.10.1 настоящего Административного регламента.</w:t>
      </w:r>
    </w:p>
    <w:p w14:paraId="5F3B7744"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2.4. Срок предоставления муниципальной услуги составляет:</w:t>
      </w:r>
    </w:p>
    <w:p w14:paraId="075B579B"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 не более семи рабочих дней со дня поступления уведомления о планируемом строительстве</w:t>
      </w:r>
      <w:r w:rsidRPr="00F87D81">
        <w:rPr>
          <w:rFonts w:ascii="Times New Roman" w:hAnsi="Times New Roman" w:cs="Times New Roman"/>
          <w:sz w:val="28"/>
          <w:szCs w:val="28"/>
        </w:rPr>
        <w:t xml:space="preserve"> </w:t>
      </w:r>
      <w:r w:rsidRPr="00F87D81">
        <w:rPr>
          <w:rFonts w:ascii="Times New Roman" w:hAnsi="Times New Roman" w:cs="Times New Roman"/>
          <w:sz w:val="28"/>
          <w:szCs w:val="28"/>
          <w:lang w:eastAsia="x-none"/>
        </w:rPr>
        <w:t>или реконструкции объекта индивидуального жилищного строительства или садового дома,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в случае, предусмотренном частью 14 статьи 51.1 Градостроительного кодекса Российской Федерации в Администрацию (далее – уведомление о планируемом строительстве, уведомление об изменении параметров), за исключением случая, предусмотренного частью 8 статьи 51.1 Градостроительного кодекса Российской Федерации;</w:t>
      </w:r>
    </w:p>
    <w:p w14:paraId="563C7800"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 не более двадцати рабочих дней со дня поступления уведомления</w:t>
      </w:r>
      <w:r w:rsidRPr="00F87D81">
        <w:rPr>
          <w:rFonts w:ascii="Times New Roman" w:hAnsi="Times New Roman" w:cs="Times New Roman"/>
          <w:sz w:val="28"/>
          <w:szCs w:val="28"/>
          <w:lang w:eastAsia="x-none"/>
        </w:rPr>
        <w:br/>
        <w:t>о планируемом строительстве, уведомления об изменении параметров</w:t>
      </w:r>
      <w:r w:rsidRPr="00F87D81">
        <w:rPr>
          <w:rFonts w:ascii="Times New Roman" w:hAnsi="Times New Roman" w:cs="Times New Roman"/>
          <w:sz w:val="28"/>
          <w:szCs w:val="28"/>
          <w:lang w:eastAsia="x-none"/>
        </w:rPr>
        <w:br/>
        <w:t>в Администрацию, в случае, предусмотренном частью 8 статьи 51.1 Градостроительного кодекса Российской Федерации.</w:t>
      </w:r>
    </w:p>
    <w:p w14:paraId="68D475A8"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bookmarkStart w:id="13" w:name="sub_1027"/>
      <w:bookmarkEnd w:id="12"/>
      <w:r w:rsidRPr="00F87D81">
        <w:rPr>
          <w:rFonts w:ascii="Times New Roman" w:hAnsi="Times New Roman" w:cs="Times New Roman"/>
          <w:sz w:val="28"/>
          <w:szCs w:val="28"/>
        </w:rPr>
        <w:t xml:space="preserve">2.5. </w:t>
      </w:r>
      <w:bookmarkStart w:id="14" w:name="sub_121028"/>
      <w:bookmarkStart w:id="15" w:name="sub_1028"/>
      <w:bookmarkEnd w:id="13"/>
      <w:r w:rsidRPr="00F87D81">
        <w:rPr>
          <w:rFonts w:ascii="Times New Roman" w:hAnsi="Times New Roman" w:cs="Times New Roman"/>
          <w:sz w:val="28"/>
          <w:szCs w:val="28"/>
        </w:rPr>
        <w:t>Правовые основания для предоставления муниципальной услуги.</w:t>
      </w:r>
    </w:p>
    <w:p w14:paraId="39B2B02F"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Градостроительный кодекс Российской Федерации;</w:t>
      </w:r>
    </w:p>
    <w:p w14:paraId="171DC21C"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Водный кодекс Российской Федерации;</w:t>
      </w:r>
    </w:p>
    <w:p w14:paraId="6BAC6723"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Земельный кодекс Российской Федерации;</w:t>
      </w:r>
    </w:p>
    <w:p w14:paraId="4FFDA80B"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Лесной кодекс Российской Федерации;</w:t>
      </w:r>
    </w:p>
    <w:p w14:paraId="5124916D"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Федеральный закон от 30.12.2009 № 384-ФЗ «Технический регламент о безопасности зданий и сооружений»;</w:t>
      </w:r>
    </w:p>
    <w:p w14:paraId="02EBDDDD"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Федеральный закон от 30.03.1999 № 52-ФЗ «О санитарно-эпидемиологическом благополучии населения»;</w:t>
      </w:r>
    </w:p>
    <w:p w14:paraId="2DAB23E7" w14:textId="77777777" w:rsidR="00F87D81" w:rsidRPr="00F87D81" w:rsidRDefault="00F87D81" w:rsidP="00F901EA">
      <w:pPr>
        <w:pStyle w:val="ConsPlusNormal"/>
        <w:spacing w:line="276" w:lineRule="auto"/>
        <w:ind w:firstLine="709"/>
        <w:jc w:val="both"/>
        <w:rPr>
          <w:rFonts w:ascii="Times New Roman" w:eastAsiaTheme="minorHAnsi" w:hAnsi="Times New Roman" w:cs="Times New Roman"/>
          <w:sz w:val="28"/>
          <w:szCs w:val="28"/>
          <w:lang w:eastAsia="en-US"/>
        </w:rPr>
      </w:pPr>
      <w:r w:rsidRPr="00F87D81">
        <w:rPr>
          <w:rFonts w:ascii="Times New Roman" w:eastAsiaTheme="minorHAnsi" w:hAnsi="Times New Roman" w:cs="Times New Roman"/>
          <w:sz w:val="28"/>
          <w:szCs w:val="28"/>
          <w:lang w:eastAsia="en-US"/>
        </w:rPr>
        <w:lastRenderedPageBreak/>
        <w:t>Федеральный закон от 10.01.2002 № 7-ФЗ «Об охране окружающей среды»;</w:t>
      </w:r>
    </w:p>
    <w:p w14:paraId="198D2CBD"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Федеральный закон от 25.06.2002 № 73-ФЗ «Об объектах культурного наследия (памятниках истории и культуры) народов Российской Федерации»;</w:t>
      </w:r>
    </w:p>
    <w:p w14:paraId="57FA14A4"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приказ Министерства строительства и жилищно-коммунального хозяйства Российской Федерации от 19.09.2018 № 591/</w:t>
      </w:r>
      <w:proofErr w:type="spellStart"/>
      <w:r w:rsidRPr="00F87D81">
        <w:rPr>
          <w:rFonts w:ascii="Times New Roman" w:hAnsi="Times New Roman" w:cs="Times New Roman"/>
          <w:sz w:val="28"/>
          <w:szCs w:val="28"/>
        </w:rPr>
        <w:t>пр</w:t>
      </w:r>
      <w:proofErr w:type="spellEnd"/>
      <w:r w:rsidRPr="00F87D81">
        <w:rPr>
          <w:rFonts w:ascii="Times New Roman" w:hAnsi="Times New Roman" w:cs="Times New Roman"/>
          <w:sz w:val="28"/>
          <w:szCs w:val="28"/>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p>
    <w:p w14:paraId="2FF6CA72"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устав Свердловского городского поселения.</w:t>
      </w:r>
    </w:p>
    <w:p w14:paraId="29C13C5A"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val="x-none" w:eastAsia="x-none"/>
        </w:rPr>
        <w:t>2.</w:t>
      </w:r>
      <w:r w:rsidRPr="00F87D81">
        <w:rPr>
          <w:rFonts w:ascii="Times New Roman" w:hAnsi="Times New Roman" w:cs="Times New Roman"/>
          <w:sz w:val="28"/>
          <w:szCs w:val="28"/>
          <w:lang w:eastAsia="x-none"/>
        </w:rPr>
        <w:t>6</w:t>
      </w:r>
      <w:r w:rsidRPr="00F87D81">
        <w:rPr>
          <w:rFonts w:ascii="Times New Roman" w:hAnsi="Times New Roman" w:cs="Times New Roman"/>
          <w:sz w:val="28"/>
          <w:szCs w:val="28"/>
          <w:lang w:val="x-none" w:eastAsia="x-none"/>
        </w:rPr>
        <w:t xml:space="preserve">. </w:t>
      </w:r>
      <w:r w:rsidRPr="00F87D81">
        <w:rPr>
          <w:rFonts w:ascii="Times New Roman" w:hAnsi="Times New Roman" w:cs="Times New Roman"/>
          <w:sz w:val="28"/>
          <w:szCs w:val="28"/>
          <w:lang w:eastAsia="x-none"/>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7535005D"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 xml:space="preserve">а) уведомление о планируемом строительстве по форме согласно Приложению 1, уведомление об изменении параметров по форме согласно Приложению 5. </w:t>
      </w:r>
    </w:p>
    <w:p w14:paraId="0D5BEE6B"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 xml:space="preserve">В случае их представления в электронной форме посредством Единого портала, указанные уведомления заполняются путем внесения соответствующих сведений в интерактивную форму на Едином портале, региональном портале c представлением </w:t>
      </w:r>
      <w:proofErr w:type="gramStart"/>
      <w:r w:rsidRPr="00F87D81">
        <w:rPr>
          <w:rFonts w:ascii="Times New Roman" w:hAnsi="Times New Roman" w:cs="Times New Roman"/>
          <w:sz w:val="28"/>
          <w:szCs w:val="28"/>
          <w:lang w:eastAsia="x-none"/>
        </w:rPr>
        <w:t>схематичного изображения</w:t>
      </w:r>
      <w:proofErr w:type="gramEnd"/>
      <w:r w:rsidRPr="00F87D81">
        <w:rPr>
          <w:rFonts w:ascii="Times New Roman" w:hAnsi="Times New Roman" w:cs="Times New Roman"/>
          <w:sz w:val="28"/>
          <w:szCs w:val="28"/>
          <w:lang w:eastAsia="x-none"/>
        </w:rPr>
        <w:t xml:space="preserve"> планируемого к строительству или реконструкции объекта капитального строительства на земельном участке;</w:t>
      </w:r>
    </w:p>
    <w:p w14:paraId="1AD63173"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 xml:space="preserve">б) 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Администрацию, в том числе через многофункциональный центр. </w:t>
      </w:r>
    </w:p>
    <w:p w14:paraId="2633D38F"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В случае представления документов в электронной форме посредством Единого портала, представление указанного документа не требуется;</w:t>
      </w:r>
    </w:p>
    <w:p w14:paraId="2D47D311"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14:paraId="3778FCE8"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В случае представления документов в электронной форме посредством Единого портала,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378B1FEE"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lastRenderedPageBreak/>
        <w:t>г)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14:paraId="6F54CA85"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14:paraId="22EA4116"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е)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Российской Федерации.</w:t>
      </w:r>
    </w:p>
    <w:p w14:paraId="0FCFAAB5"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14:paraId="2CD4A0B2"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eastAsia="x-none"/>
        </w:rPr>
        <w:t>.</w:t>
      </w:r>
    </w:p>
    <w:p w14:paraId="74259651"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2.7. Исчерпывающий перечень документов (сведений), необходимых </w:t>
      </w:r>
      <w:r w:rsidRPr="00F87D81">
        <w:rPr>
          <w:rFonts w:ascii="Times New Roman" w:hAnsi="Times New Roman" w:cs="Times New Roman"/>
          <w:sz w:val="28"/>
          <w:szCs w:val="28"/>
        </w:rPr>
        <w:br/>
        <w:t xml:space="preserve">в соответствии с законодательными или иными нормативными правовыми актами для предоставления муниципальной услуги, находящихся </w:t>
      </w:r>
      <w:r w:rsidRPr="00F87D81">
        <w:rPr>
          <w:rFonts w:ascii="Times New Roman" w:hAnsi="Times New Roman" w:cs="Times New Roman"/>
          <w:sz w:val="28"/>
          <w:szCs w:val="28"/>
        </w:rPr>
        <w:br/>
        <w:t xml:space="preserve">в распоряжении государственных органов, органов местного самоуправления </w:t>
      </w:r>
      <w:r w:rsidRPr="00F87D81">
        <w:rPr>
          <w:rFonts w:ascii="Times New Roman" w:hAnsi="Times New Roman" w:cs="Times New Roman"/>
          <w:sz w:val="28"/>
          <w:szCs w:val="28"/>
        </w:rPr>
        <w:br/>
        <w:t xml:space="preserve">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 </w:t>
      </w:r>
      <w:r w:rsidRPr="00F87D81">
        <w:rPr>
          <w:rFonts w:ascii="Times New Roman" w:eastAsia="Calibri" w:hAnsi="Times New Roman" w:cs="Times New Roman"/>
          <w:bCs/>
          <w:sz w:val="28"/>
          <w:szCs w:val="28"/>
        </w:rPr>
        <w:t>и которые заявитель вправе представить по собственной инициативе:</w:t>
      </w:r>
    </w:p>
    <w:p w14:paraId="61049078" w14:textId="77777777" w:rsidR="00F87D81" w:rsidRPr="00F87D81" w:rsidRDefault="00F87D81" w:rsidP="00F901EA">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F87D81">
        <w:rPr>
          <w:rFonts w:ascii="Times New Roman" w:eastAsia="Calibri" w:hAnsi="Times New Roman" w:cs="Times New Roman"/>
          <w:bCs/>
          <w:sz w:val="28"/>
          <w:szCs w:val="28"/>
        </w:rPr>
        <w:lastRenderedPageBreak/>
        <w:t xml:space="preserve">а) сведения из Единого государственного реестра недвижимости </w:t>
      </w:r>
      <w:r w:rsidRPr="00F87D81">
        <w:rPr>
          <w:rFonts w:ascii="Times New Roman" w:eastAsia="Calibri" w:hAnsi="Times New Roman" w:cs="Times New Roman"/>
          <w:bCs/>
          <w:sz w:val="28"/>
          <w:szCs w:val="28"/>
        </w:rPr>
        <w:br/>
        <w:t>об основных характеристиках и зарегистрированных правах на земельный участок;</w:t>
      </w:r>
    </w:p>
    <w:p w14:paraId="07272CEE" w14:textId="77777777" w:rsidR="00F87D81" w:rsidRPr="00F87D81" w:rsidRDefault="00F87D81" w:rsidP="00F901EA">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F87D81">
        <w:rPr>
          <w:rFonts w:ascii="Times New Roman" w:eastAsia="Calibri" w:hAnsi="Times New Roman" w:cs="Times New Roman"/>
          <w:bCs/>
          <w:sz w:val="28"/>
          <w:szCs w:val="28"/>
        </w:rPr>
        <w:t xml:space="preserve">б) сведения из Единого государственного реестра юридических лиц </w:t>
      </w:r>
      <w:r w:rsidRPr="00F87D81">
        <w:rPr>
          <w:rFonts w:ascii="Times New Roman" w:eastAsia="Calibri" w:hAnsi="Times New Roman" w:cs="Times New Roman"/>
          <w:bCs/>
          <w:sz w:val="28"/>
          <w:szCs w:val="28"/>
        </w:rPr>
        <w:br/>
        <w:t xml:space="preserve">(при обращении застройщика, являющегося юридическим лицом) или </w:t>
      </w:r>
      <w:r w:rsidRPr="00F87D81">
        <w:rPr>
          <w:rFonts w:ascii="Times New Roman" w:eastAsia="Calibri" w:hAnsi="Times New Roman" w:cs="Times New Roman"/>
          <w:bCs/>
          <w:sz w:val="28"/>
          <w:szCs w:val="28"/>
        </w:rPr>
        <w:br/>
        <w:t xml:space="preserve">из Единого государственного реестра индивидуальных предпринимателей </w:t>
      </w:r>
      <w:r w:rsidRPr="00F87D81">
        <w:rPr>
          <w:rFonts w:ascii="Times New Roman" w:eastAsia="Calibri" w:hAnsi="Times New Roman" w:cs="Times New Roman"/>
          <w:bCs/>
          <w:sz w:val="28"/>
          <w:szCs w:val="28"/>
        </w:rPr>
        <w:br/>
        <w:t>(при обращении застройщика, являющегося индивидуальным предпринимателем);</w:t>
      </w:r>
    </w:p>
    <w:p w14:paraId="04F35811" w14:textId="77777777" w:rsidR="00F87D81" w:rsidRPr="00F87D81" w:rsidRDefault="00F87D81" w:rsidP="00F901EA">
      <w:pPr>
        <w:autoSpaceDE w:val="0"/>
        <w:autoSpaceDN w:val="0"/>
        <w:adjustRightInd w:val="0"/>
        <w:spacing w:after="0" w:line="276" w:lineRule="auto"/>
        <w:ind w:firstLine="709"/>
        <w:jc w:val="both"/>
        <w:rPr>
          <w:rFonts w:ascii="Times New Roman" w:eastAsia="Calibri" w:hAnsi="Times New Roman" w:cs="Times New Roman"/>
          <w:bCs/>
          <w:sz w:val="28"/>
          <w:szCs w:val="28"/>
        </w:rPr>
      </w:pPr>
      <w:r w:rsidRPr="00F87D81">
        <w:rPr>
          <w:rFonts w:ascii="Times New Roman" w:eastAsia="Calibri" w:hAnsi="Times New Roman" w:cs="Times New Roman"/>
          <w:bCs/>
          <w:sz w:val="28"/>
          <w:szCs w:val="28"/>
        </w:rPr>
        <w:t xml:space="preserve">в) уведомление органа исполнительной власти субъекта Российской Федерации, уполномоченного в области охраны объектов культурного наследия </w:t>
      </w:r>
      <w:r w:rsidRPr="00F87D81">
        <w:rPr>
          <w:rFonts w:ascii="Times New Roman" w:eastAsia="Calibri" w:hAnsi="Times New Roman" w:cs="Times New Roman"/>
          <w:bCs/>
          <w:sz w:val="28"/>
          <w:szCs w:val="28"/>
        </w:rPr>
        <w:br/>
        <w:t>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Российской Федерации).</w:t>
      </w:r>
    </w:p>
    <w:p w14:paraId="06864119" w14:textId="77777777" w:rsidR="00F87D81" w:rsidRPr="00F87D81" w:rsidRDefault="00F87D81" w:rsidP="00F901EA">
      <w:pPr>
        <w:autoSpaceDE w:val="0"/>
        <w:autoSpaceDN w:val="0"/>
        <w:adjustRightInd w:val="0"/>
        <w:spacing w:after="0" w:line="276" w:lineRule="auto"/>
        <w:ind w:firstLine="709"/>
        <w:jc w:val="both"/>
        <w:rPr>
          <w:rFonts w:ascii="Times New Roman" w:eastAsia="Tahoma" w:hAnsi="Times New Roman" w:cs="Times New Roman"/>
          <w:bCs/>
          <w:sz w:val="28"/>
          <w:szCs w:val="28"/>
          <w:lang w:bidi="ru-RU"/>
        </w:rPr>
      </w:pPr>
      <w:r w:rsidRPr="00F87D81">
        <w:rPr>
          <w:rFonts w:ascii="Times New Roman" w:eastAsia="Calibri" w:hAnsi="Times New Roman" w:cs="Times New Roman"/>
          <w:bCs/>
          <w:sz w:val="28"/>
          <w:szCs w:val="28"/>
        </w:rPr>
        <w:t xml:space="preserve">г) типовое архитектурное решение объекта капитального строительства, утвержденное в соответствии с Федеральным законом от 25 июня 2002 года </w:t>
      </w:r>
      <w:r w:rsidRPr="00F87D81">
        <w:rPr>
          <w:rFonts w:ascii="Times New Roman" w:eastAsia="Calibri" w:hAnsi="Times New Roman" w:cs="Times New Roman"/>
          <w:bCs/>
          <w:sz w:val="28"/>
          <w:szCs w:val="28"/>
        </w:rPr>
        <w:br/>
        <w:t xml:space="preserve">№ 73-ФЗ «Об объектах культурного наследия (памятниках истории и культуры) народов Российской Федерации» для данного исторического поселения </w:t>
      </w:r>
      <w:r w:rsidRPr="00F87D81">
        <w:rPr>
          <w:rFonts w:ascii="Times New Roman" w:eastAsia="Calibri" w:hAnsi="Times New Roman" w:cs="Times New Roman"/>
          <w:bCs/>
          <w:sz w:val="28"/>
          <w:szCs w:val="28"/>
        </w:rPr>
        <w:br/>
        <w:t>(в случае, предусмотренном частью 5 статьи 51.1 Градостроительного кодекса Российской Федерации).</w:t>
      </w:r>
      <w:r w:rsidRPr="00F87D81">
        <w:rPr>
          <w:rFonts w:ascii="Times New Roman" w:eastAsia="Tahoma" w:hAnsi="Times New Roman" w:cs="Times New Roman"/>
          <w:bCs/>
          <w:sz w:val="28"/>
          <w:szCs w:val="28"/>
          <w:lang w:bidi="ru-RU"/>
        </w:rPr>
        <w:t xml:space="preserve"> </w:t>
      </w:r>
    </w:p>
    <w:p w14:paraId="677C030B"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bCs/>
          <w:sz w:val="28"/>
          <w:szCs w:val="28"/>
        </w:rPr>
        <w:t xml:space="preserve">2.7.1. </w:t>
      </w:r>
      <w:r w:rsidRPr="00F87D81">
        <w:rPr>
          <w:rFonts w:ascii="Times New Roman" w:hAnsi="Times New Roman" w:cs="Times New Roman"/>
          <w:sz w:val="28"/>
          <w:szCs w:val="28"/>
        </w:rPr>
        <w:t xml:space="preserve">Заявитель вправе представить документы (сведения), указанные </w:t>
      </w:r>
      <w:r w:rsidRPr="00F87D81">
        <w:rPr>
          <w:rFonts w:ascii="Times New Roman" w:hAnsi="Times New Roman" w:cs="Times New Roman"/>
          <w:sz w:val="28"/>
          <w:szCs w:val="28"/>
        </w:rPr>
        <w:br/>
        <w:t xml:space="preserve">в </w:t>
      </w:r>
      <w:hyperlink w:anchor="P231" w:history="1">
        <w:r w:rsidRPr="00F87D81">
          <w:rPr>
            <w:rFonts w:ascii="Times New Roman" w:hAnsi="Times New Roman" w:cs="Times New Roman"/>
            <w:sz w:val="28"/>
            <w:szCs w:val="28"/>
          </w:rPr>
          <w:t>пункте 2.7</w:t>
        </w:r>
      </w:hyperlink>
      <w:r w:rsidRPr="00F87D81">
        <w:rPr>
          <w:rFonts w:ascii="Times New Roman" w:hAnsi="Times New Roman" w:cs="Times New Roman"/>
          <w:sz w:val="28"/>
          <w:szCs w:val="28"/>
        </w:rPr>
        <w:t xml:space="preserve"> настоящего регламента, по собственной инициативе.</w:t>
      </w:r>
    </w:p>
    <w:p w14:paraId="1B8DA839"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2.7.2. При предоставлении Услуги запрещается требовать от Заявителя:</w:t>
      </w:r>
    </w:p>
    <w:p w14:paraId="247B436A"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F87D81">
        <w:rPr>
          <w:rFonts w:ascii="Times New Roman" w:hAnsi="Times New Roman" w:cs="Times New Roman"/>
          <w:sz w:val="28"/>
          <w:szCs w:val="28"/>
        </w:rPr>
        <w:br/>
        <w:t>с предоставлением Услуги;</w:t>
      </w:r>
    </w:p>
    <w:p w14:paraId="27D5EF88"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представления документов и информации, которые в соответствии </w:t>
      </w:r>
      <w:r w:rsidRPr="00F87D81">
        <w:rPr>
          <w:rFonts w:ascii="Times New Roman" w:hAnsi="Times New Roman" w:cs="Times New Roman"/>
          <w:sz w:val="28"/>
          <w:szCs w:val="28"/>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w:t>
      </w:r>
      <w:r w:rsidRPr="00F87D81">
        <w:rPr>
          <w:rFonts w:ascii="Times New Roman" w:hAnsi="Times New Roman" w:cs="Times New Roman"/>
          <w:sz w:val="28"/>
          <w:szCs w:val="28"/>
        </w:rPr>
        <w:br/>
        <w:t xml:space="preserve">в предоставлении государственных или муниципальных услуг, за исключением </w:t>
      </w:r>
      <w:r w:rsidRPr="00F87D81">
        <w:rPr>
          <w:rFonts w:ascii="Times New Roman" w:hAnsi="Times New Roman" w:cs="Times New Roman"/>
          <w:sz w:val="28"/>
          <w:szCs w:val="28"/>
        </w:rPr>
        <w:lastRenderedPageBreak/>
        <w:t xml:space="preserve">документов, указанных в </w:t>
      </w:r>
      <w:hyperlink r:id="rId11" w:history="1">
        <w:r w:rsidRPr="00F87D81">
          <w:rPr>
            <w:rFonts w:ascii="Times New Roman" w:hAnsi="Times New Roman" w:cs="Times New Roman"/>
            <w:sz w:val="28"/>
            <w:szCs w:val="28"/>
          </w:rPr>
          <w:t>части 6 статьи 7</w:t>
        </w:r>
      </w:hyperlink>
      <w:r w:rsidRPr="00F87D81">
        <w:rPr>
          <w:rFonts w:ascii="Times New Roman" w:hAnsi="Times New Roman" w:cs="Times New Roman"/>
          <w:sz w:val="28"/>
          <w:szCs w:val="28"/>
        </w:rPr>
        <w:t xml:space="preserve"> Федерального закона № 210-ФЗ;</w:t>
      </w:r>
    </w:p>
    <w:p w14:paraId="55530CD2"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осуществления действий, в том числе согласований, необходимых </w:t>
      </w:r>
      <w:r w:rsidRPr="00F87D81">
        <w:rPr>
          <w:rFonts w:ascii="Times New Roman" w:hAnsi="Times New Roman" w:cs="Times New Roman"/>
          <w:sz w:val="28"/>
          <w:szCs w:val="28"/>
        </w:rPr>
        <w:br/>
        <w:t xml:space="preserve">для получения государственных и муниципальных услуг и связанных </w:t>
      </w:r>
      <w:r w:rsidRPr="00F87D81">
        <w:rPr>
          <w:rFonts w:ascii="Times New Roman" w:hAnsi="Times New Roman" w:cs="Times New Roman"/>
          <w:sz w:val="28"/>
          <w:szCs w:val="28"/>
        </w:rPr>
        <w:br/>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2" w:history="1">
        <w:r w:rsidRPr="00F87D81">
          <w:rPr>
            <w:rFonts w:ascii="Times New Roman" w:hAnsi="Times New Roman" w:cs="Times New Roman"/>
            <w:sz w:val="28"/>
            <w:szCs w:val="28"/>
          </w:rPr>
          <w:t>части 1 статьи 9</w:t>
        </w:r>
      </w:hyperlink>
      <w:r w:rsidRPr="00F87D81">
        <w:rPr>
          <w:rFonts w:ascii="Times New Roman" w:hAnsi="Times New Roman" w:cs="Times New Roman"/>
          <w:sz w:val="28"/>
          <w:szCs w:val="28"/>
        </w:rPr>
        <w:t xml:space="preserve"> Федерального закона № 210-ФЗ;</w:t>
      </w:r>
    </w:p>
    <w:p w14:paraId="6E1FBB03"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3" w:history="1">
        <w:r w:rsidRPr="00F87D81">
          <w:rPr>
            <w:rFonts w:ascii="Times New Roman" w:hAnsi="Times New Roman" w:cs="Times New Roman"/>
            <w:sz w:val="28"/>
            <w:szCs w:val="28"/>
          </w:rPr>
          <w:t>пунктом 4 части 1 статьи 7</w:t>
        </w:r>
      </w:hyperlink>
      <w:r w:rsidRPr="00F87D81">
        <w:rPr>
          <w:rFonts w:ascii="Times New Roman" w:hAnsi="Times New Roman" w:cs="Times New Roman"/>
          <w:sz w:val="28"/>
          <w:szCs w:val="28"/>
        </w:rPr>
        <w:t xml:space="preserve"> Федерального закона № 210-ФЗ;</w:t>
      </w:r>
    </w:p>
    <w:p w14:paraId="5256636A"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4" w:history="1">
        <w:r w:rsidRPr="00F87D81">
          <w:rPr>
            <w:rFonts w:ascii="Times New Roman" w:hAnsi="Times New Roman" w:cs="Times New Roman"/>
            <w:sz w:val="28"/>
            <w:szCs w:val="28"/>
          </w:rPr>
          <w:t>пунктом 7.2 части 1 статьи 16</w:t>
        </w:r>
      </w:hyperlink>
      <w:r w:rsidRPr="00F87D81">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5730C720"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05540CDE"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Оснований для приостановления предоставления услуги не предусмотрено законодательством Российской Федерации.</w:t>
      </w:r>
    </w:p>
    <w:p w14:paraId="047E45E4"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b/>
          <w:sz w:val="28"/>
          <w:szCs w:val="28"/>
        </w:rPr>
      </w:pPr>
      <w:r w:rsidRPr="00F87D81">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 (</w:t>
      </w:r>
      <w:r w:rsidRPr="00F87D81">
        <w:rPr>
          <w:rFonts w:ascii="Times New Roman" w:hAnsi="Times New Roman" w:cs="Times New Roman"/>
          <w:bCs/>
          <w:sz w:val="28"/>
          <w:szCs w:val="28"/>
        </w:rPr>
        <w:t xml:space="preserve">в том числе представленных в электронной форме): </w:t>
      </w:r>
    </w:p>
    <w:p w14:paraId="7B4BF9DE"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1) Предмет запроса не регламентируется законодательством в рамках услуги:</w:t>
      </w:r>
    </w:p>
    <w:p w14:paraId="2CBDA2C6"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p w14:paraId="021A59C7" w14:textId="77777777" w:rsidR="00F87D81" w:rsidRPr="00F87D81" w:rsidRDefault="00F87D81" w:rsidP="00F901EA">
      <w:pPr>
        <w:widowControl w:val="0"/>
        <w:autoSpaceDE w:val="0"/>
        <w:autoSpaceDN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 Представленные заявителем документы не отвечают требованиям, установленным административным регламентом:</w:t>
      </w:r>
    </w:p>
    <w:p w14:paraId="47F2E496"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а) представленные документы содержат подчистки и исправления текста; </w:t>
      </w:r>
    </w:p>
    <w:p w14:paraId="4C38184C"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б) представленные документы утратили силу на день обращения </w:t>
      </w:r>
      <w:r w:rsidRPr="00F87D81">
        <w:rPr>
          <w:rFonts w:ascii="Times New Roman" w:hAnsi="Times New Roman" w:cs="Times New Roman"/>
          <w:sz w:val="28"/>
          <w:szCs w:val="28"/>
        </w:rPr>
        <w:br/>
        <w:t xml:space="preserve">за получением услуги (документ, удостоверяющий личность; документ, </w:t>
      </w:r>
      <w:r w:rsidRPr="00F87D81">
        <w:rPr>
          <w:rFonts w:ascii="Times New Roman" w:hAnsi="Times New Roman" w:cs="Times New Roman"/>
          <w:sz w:val="28"/>
          <w:szCs w:val="28"/>
        </w:rPr>
        <w:lastRenderedPageBreak/>
        <w:t xml:space="preserve">удостоверяющий полномочия представителя заявителя, в случае обращения </w:t>
      </w:r>
      <w:r w:rsidRPr="00F87D81">
        <w:rPr>
          <w:rFonts w:ascii="Times New Roman" w:hAnsi="Times New Roman" w:cs="Times New Roman"/>
          <w:sz w:val="28"/>
          <w:szCs w:val="28"/>
        </w:rPr>
        <w:br/>
        <w:t>за получением услуги указанным лицом);</w:t>
      </w:r>
    </w:p>
    <w:p w14:paraId="1F09093B"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в) представленные документы содержат подчистки и исправления текста; </w:t>
      </w:r>
    </w:p>
    <w:p w14:paraId="38B3EC4F"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697D5E4D"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д) уведомление о планируемом строительстве, уведомление об изменении параметров и документы, указанные в подпунктах "б" - "е" пункта 2.6 настоящего Административного регламента, представлены в электронной форме с нарушением требований, установленных пунктами 3.4,3.5 настоящего Административного регламента;</w:t>
      </w:r>
    </w:p>
    <w:p w14:paraId="09979461"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2.9.1. Решение об отказе в приеме документов, указанных в пункте 2.6 настоящего Административного регламента, оформляется по форме согласно Приложению 2 к настоящему Административному регламенту.</w:t>
      </w:r>
    </w:p>
    <w:p w14:paraId="17241001"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2.9.2. Решение об отказе в приеме документов, указанных в пункте 2.6 настоящего Административного регламента, направляется заявителю способом, определенным заявителем в уведомлении о планируемом строительстве, уведомлении об изменении параметров не позднее рабочего для, следующего </w:t>
      </w:r>
      <w:r w:rsidRPr="00F87D81">
        <w:rPr>
          <w:rFonts w:ascii="Times New Roman" w:hAnsi="Times New Roman" w:cs="Times New Roman"/>
          <w:sz w:val="28"/>
          <w:szCs w:val="28"/>
        </w:rPr>
        <w:br/>
        <w:t xml:space="preserve">за днем получения таких уведомлений, либо выдается в день личного обращения </w:t>
      </w:r>
      <w:r w:rsidRPr="00F87D81">
        <w:rPr>
          <w:rFonts w:ascii="Times New Roman" w:hAnsi="Times New Roman" w:cs="Times New Roman"/>
          <w:sz w:val="28"/>
          <w:szCs w:val="28"/>
        </w:rPr>
        <w:br/>
        <w:t xml:space="preserve">за получением указанного решения в Администрацию или МФЦ. </w:t>
      </w:r>
    </w:p>
    <w:p w14:paraId="5D86A3C5"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2.9.3. Отказ в приеме документов, указанных в пункте 2.6 настоящего Административного регламента</w:t>
      </w:r>
      <w:r w:rsidRPr="00F87D81">
        <w:rPr>
          <w:rFonts w:ascii="Times New Roman" w:hAnsi="Times New Roman" w:cs="Times New Roman"/>
          <w:bCs/>
          <w:color w:val="000000"/>
          <w:sz w:val="28"/>
          <w:szCs w:val="28"/>
        </w:rPr>
        <w:t xml:space="preserve">, не препятствует повторному обращению заявителя в администрацию </w:t>
      </w:r>
      <w:r w:rsidRPr="00F87D81">
        <w:rPr>
          <w:rFonts w:ascii="Times New Roman" w:hAnsi="Times New Roman" w:cs="Times New Roman"/>
          <w:sz w:val="28"/>
          <w:szCs w:val="28"/>
        </w:rPr>
        <w:t>за получением муниципальной услуги.</w:t>
      </w:r>
    </w:p>
    <w:p w14:paraId="11459942"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2.10. Исчерпывающий перечень оснований для отказа в предоставлении муниципальной услуги:</w:t>
      </w:r>
    </w:p>
    <w:p w14:paraId="3615208A"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sz w:val="28"/>
          <w:szCs w:val="28"/>
        </w:rPr>
      </w:pPr>
      <w:r w:rsidRPr="00F87D81">
        <w:rPr>
          <w:rFonts w:ascii="Times New Roman" w:hAnsi="Times New Roman" w:cs="Times New Roman"/>
          <w:bCs/>
          <w:sz w:val="28"/>
          <w:szCs w:val="28"/>
        </w:rPr>
        <w:t>2.10.1. Исчерпывающий перечень оснований для направления заявителю уведомления о несоответствии:</w:t>
      </w:r>
    </w:p>
    <w:p w14:paraId="638E2460"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sz w:val="28"/>
          <w:szCs w:val="28"/>
        </w:rPr>
      </w:pPr>
      <w:r w:rsidRPr="00F87D81">
        <w:rPr>
          <w:rFonts w:ascii="Times New Roman" w:hAnsi="Times New Roman" w:cs="Times New Roman"/>
          <w:bCs/>
          <w:sz w:val="28"/>
          <w:szCs w:val="28"/>
        </w:rPr>
        <w:t>Представленные заявителем документы не отвечают требованиям, установленным административным регламентом:</w:t>
      </w:r>
    </w:p>
    <w:p w14:paraId="5F165356"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sz w:val="28"/>
          <w:szCs w:val="28"/>
        </w:rPr>
      </w:pPr>
      <w:r w:rsidRPr="00F87D81">
        <w:rPr>
          <w:rFonts w:ascii="Times New Roman" w:hAnsi="Times New Roman" w:cs="Times New Roman"/>
          <w:bCs/>
          <w:sz w:val="28"/>
          <w:szCs w:val="28"/>
        </w:rPr>
        <w:t xml:space="preserve">а) указанные в уведомлении о планируемом строительстве, уведомлении </w:t>
      </w:r>
      <w:r w:rsidRPr="00F87D81">
        <w:rPr>
          <w:rFonts w:ascii="Times New Roman" w:hAnsi="Times New Roman" w:cs="Times New Roman"/>
          <w:bCs/>
          <w:sz w:val="28"/>
          <w:szCs w:val="28"/>
        </w:rPr>
        <w:br/>
        <w:t xml:space="preserve">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w:t>
      </w:r>
      <w:r w:rsidRPr="00F87D81">
        <w:rPr>
          <w:rFonts w:ascii="Times New Roman" w:hAnsi="Times New Roman" w:cs="Times New Roman"/>
          <w:bCs/>
          <w:sz w:val="28"/>
          <w:szCs w:val="28"/>
        </w:rPr>
        <w:br/>
        <w:t>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уведомления об изменении параметров;</w:t>
      </w:r>
    </w:p>
    <w:p w14:paraId="7687E99F"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sz w:val="28"/>
          <w:szCs w:val="28"/>
        </w:rPr>
      </w:pPr>
      <w:r w:rsidRPr="00F87D81">
        <w:rPr>
          <w:rFonts w:ascii="Times New Roman" w:hAnsi="Times New Roman" w:cs="Times New Roman"/>
          <w:bCs/>
          <w:sz w:val="28"/>
          <w:szCs w:val="28"/>
        </w:rPr>
        <w:lastRenderedPageBreak/>
        <w:t xml:space="preserve">б) 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w:t>
      </w:r>
      <w:r w:rsidRPr="00F87D81">
        <w:rPr>
          <w:rFonts w:ascii="Times New Roman" w:hAnsi="Times New Roman" w:cs="Times New Roman"/>
          <w:bCs/>
          <w:sz w:val="28"/>
          <w:szCs w:val="28"/>
        </w:rPr>
        <w:br/>
        <w:t>о планируемом строительстве,</w:t>
      </w:r>
      <w:r w:rsidRPr="00F87D81">
        <w:rPr>
          <w:rFonts w:ascii="Times New Roman" w:hAnsi="Times New Roman" w:cs="Times New Roman"/>
          <w:sz w:val="28"/>
          <w:szCs w:val="28"/>
        </w:rPr>
        <w:t xml:space="preserve"> </w:t>
      </w:r>
      <w:r w:rsidRPr="00F87D81">
        <w:rPr>
          <w:rFonts w:ascii="Times New Roman" w:hAnsi="Times New Roman" w:cs="Times New Roman"/>
          <w:bCs/>
          <w:sz w:val="28"/>
          <w:szCs w:val="28"/>
        </w:rPr>
        <w:t>уведомления об изменении параметров;</w:t>
      </w:r>
    </w:p>
    <w:p w14:paraId="571A81BB"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sz w:val="28"/>
          <w:szCs w:val="28"/>
        </w:rPr>
      </w:pPr>
      <w:r w:rsidRPr="00F87D81">
        <w:rPr>
          <w:rFonts w:ascii="Times New Roman" w:hAnsi="Times New Roman" w:cs="Times New Roman"/>
          <w:bCs/>
          <w:sz w:val="28"/>
          <w:szCs w:val="28"/>
        </w:rPr>
        <w:t>Отсутствие права на предоставление муниципальной услуги:</w:t>
      </w:r>
    </w:p>
    <w:p w14:paraId="2EEFBE46"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sz w:val="28"/>
          <w:szCs w:val="28"/>
        </w:rPr>
      </w:pPr>
      <w:r w:rsidRPr="00F87D81">
        <w:rPr>
          <w:rFonts w:ascii="Times New Roman" w:hAnsi="Times New Roman" w:cs="Times New Roman"/>
          <w:bCs/>
          <w:sz w:val="28"/>
          <w:szCs w:val="28"/>
        </w:rPr>
        <w:t>в) уведомление о планируемом строительстве,</w:t>
      </w:r>
      <w:r w:rsidRPr="00F87D81">
        <w:rPr>
          <w:rFonts w:ascii="Times New Roman" w:hAnsi="Times New Roman" w:cs="Times New Roman"/>
          <w:sz w:val="28"/>
          <w:szCs w:val="28"/>
        </w:rPr>
        <w:t xml:space="preserve"> </w:t>
      </w:r>
      <w:r w:rsidRPr="00F87D81">
        <w:rPr>
          <w:rFonts w:ascii="Times New Roman" w:hAnsi="Times New Roman" w:cs="Times New Roman"/>
          <w:bCs/>
          <w:sz w:val="28"/>
          <w:szCs w:val="28"/>
        </w:rPr>
        <w:t xml:space="preserve">уведомление об изменении параметров подано или направлено лицом, не являющимся застройщиком </w:t>
      </w:r>
      <w:r w:rsidRPr="00F87D81">
        <w:rPr>
          <w:rFonts w:ascii="Times New Roman" w:hAnsi="Times New Roman" w:cs="Times New Roman"/>
          <w:bCs/>
          <w:sz w:val="28"/>
          <w:szCs w:val="28"/>
        </w:rPr>
        <w:br/>
        <w:t>в связи с отсутствием у него прав на земельный участок;</w:t>
      </w:r>
    </w:p>
    <w:p w14:paraId="3E634704"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sz w:val="28"/>
          <w:szCs w:val="28"/>
        </w:rPr>
      </w:pPr>
      <w:r w:rsidRPr="00F87D81">
        <w:rPr>
          <w:rFonts w:ascii="Times New Roman" w:hAnsi="Times New Roman" w:cs="Times New Roman"/>
          <w:bCs/>
          <w:sz w:val="28"/>
          <w:szCs w:val="28"/>
        </w:rPr>
        <w:t xml:space="preserve">Получен отказ федерального органа исполнительной власти (его территориального органа) на основании отраслевого законодательства </w:t>
      </w:r>
      <w:r w:rsidRPr="00F87D81">
        <w:rPr>
          <w:rFonts w:ascii="Times New Roman" w:hAnsi="Times New Roman" w:cs="Times New Roman"/>
          <w:bCs/>
          <w:sz w:val="28"/>
          <w:szCs w:val="28"/>
        </w:rPr>
        <w:br/>
        <w:t>в согласовании документации (условий и др.), в случае если указанное согласование требуется для предоставления услуги:</w:t>
      </w:r>
    </w:p>
    <w:p w14:paraId="01A83827"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sz w:val="28"/>
          <w:szCs w:val="28"/>
        </w:rPr>
      </w:pPr>
      <w:r w:rsidRPr="00F87D81">
        <w:rPr>
          <w:rFonts w:ascii="Times New Roman" w:hAnsi="Times New Roman" w:cs="Times New Roman"/>
          <w:bCs/>
          <w:sz w:val="28"/>
          <w:szCs w:val="28"/>
        </w:rPr>
        <w:t>г) в срок, указанный в части 9 статьи 51.1 Градостроительного кодекса Российской Федерации,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2D7EDF86"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2.10.2. В случае отсутствия в уведомлении о планируемом строительстве,  уведомлении об изменении параметров сведений, предусмотренных частью 1 статьи 51.1 Градостроительного кодекса Российской Федерации, или документов, предусмотренных подпунктами "в", "д" и "е" пункта 2.6 настоящего Административного регламента, Администрация в течение трех рабочих дней </w:t>
      </w:r>
      <w:r w:rsidRPr="00F87D81">
        <w:rPr>
          <w:rFonts w:ascii="Times New Roman" w:hAnsi="Times New Roman" w:cs="Times New Roman"/>
          <w:sz w:val="28"/>
          <w:szCs w:val="28"/>
        </w:rPr>
        <w:br/>
        <w:t xml:space="preserve">со дня поступления уведомления о планируемом строительстве, уведомления </w:t>
      </w:r>
      <w:r w:rsidRPr="00F87D81">
        <w:rPr>
          <w:rFonts w:ascii="Times New Roman" w:hAnsi="Times New Roman" w:cs="Times New Roman"/>
          <w:sz w:val="28"/>
          <w:szCs w:val="28"/>
        </w:rPr>
        <w:br/>
        <w:t xml:space="preserve">об изменении параметров возвращает заявителю такое уведомление </w:t>
      </w:r>
      <w:r w:rsidRPr="00F87D81">
        <w:rPr>
          <w:rFonts w:ascii="Times New Roman" w:hAnsi="Times New Roman" w:cs="Times New Roman"/>
          <w:sz w:val="28"/>
          <w:szCs w:val="28"/>
        </w:rPr>
        <w:br/>
        <w:t>и прилагаемые к нему документы без рассмотрения с указанием причин возврата. В этом случае уведомление о планируемом строительстве, уведомление об изменении параметров считаются ненаправленными.</w:t>
      </w:r>
    </w:p>
    <w:p w14:paraId="7751E9B9"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bCs/>
          <w:sz w:val="28"/>
          <w:szCs w:val="28"/>
        </w:rPr>
      </w:pPr>
      <w:r w:rsidRPr="00F87D81">
        <w:rPr>
          <w:rFonts w:ascii="Times New Roman" w:hAnsi="Times New Roman" w:cs="Times New Roman"/>
          <w:sz w:val="28"/>
          <w:szCs w:val="28"/>
          <w:lang w:val="x-none" w:eastAsia="x-none"/>
        </w:rPr>
        <w:t>2.1</w:t>
      </w:r>
      <w:r w:rsidRPr="00F87D81">
        <w:rPr>
          <w:rFonts w:ascii="Times New Roman" w:hAnsi="Times New Roman" w:cs="Times New Roman"/>
          <w:sz w:val="28"/>
          <w:szCs w:val="28"/>
          <w:lang w:eastAsia="x-none"/>
        </w:rPr>
        <w:t>1</w:t>
      </w:r>
      <w:r w:rsidRPr="00F87D81">
        <w:rPr>
          <w:rFonts w:ascii="Times New Roman" w:hAnsi="Times New Roman" w:cs="Times New Roman"/>
          <w:sz w:val="28"/>
          <w:szCs w:val="28"/>
          <w:lang w:val="x-none" w:eastAsia="x-none"/>
        </w:rPr>
        <w:t xml:space="preserve">. </w:t>
      </w:r>
      <w:r w:rsidRPr="00F87D81">
        <w:rPr>
          <w:rFonts w:ascii="Times New Roman" w:hAnsi="Times New Roman" w:cs="Times New Roman"/>
          <w:bCs/>
          <w:sz w:val="28"/>
          <w:szCs w:val="28"/>
        </w:rPr>
        <w:t>Предоставление услуги осуществляется без взимания платы</w:t>
      </w:r>
    </w:p>
    <w:p w14:paraId="1C8065F1"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val="x-none" w:eastAsia="x-none"/>
        </w:rPr>
        <w:t>2.1</w:t>
      </w:r>
      <w:r w:rsidRPr="00F87D81">
        <w:rPr>
          <w:rFonts w:ascii="Times New Roman" w:hAnsi="Times New Roman" w:cs="Times New Roman"/>
          <w:sz w:val="28"/>
          <w:szCs w:val="28"/>
          <w:lang w:eastAsia="x-none"/>
        </w:rPr>
        <w:t>2</w:t>
      </w:r>
      <w:r w:rsidRPr="00F87D81">
        <w:rPr>
          <w:rFonts w:ascii="Times New Roman" w:hAnsi="Times New Roman" w:cs="Times New Roman"/>
          <w:sz w:val="28"/>
          <w:szCs w:val="28"/>
          <w:lang w:val="x-none" w:eastAsia="x-none"/>
        </w:rPr>
        <w:t xml:space="preserve">. Максимальный срок ожидания в очереди при подаче запроса </w:t>
      </w:r>
      <w:r w:rsidRPr="00F87D81">
        <w:rPr>
          <w:rFonts w:ascii="Times New Roman" w:hAnsi="Times New Roman" w:cs="Times New Roman"/>
          <w:sz w:val="28"/>
          <w:szCs w:val="28"/>
          <w:lang w:val="x-none" w:eastAsia="x-none"/>
        </w:rPr>
        <w:br/>
        <w:t xml:space="preserve">о предоставлении </w:t>
      </w:r>
      <w:r w:rsidRPr="00F87D81">
        <w:rPr>
          <w:rFonts w:ascii="Times New Roman" w:hAnsi="Times New Roman" w:cs="Times New Roman"/>
          <w:sz w:val="28"/>
          <w:szCs w:val="28"/>
          <w:lang w:eastAsia="x-none"/>
        </w:rPr>
        <w:t>муниципальной</w:t>
      </w:r>
      <w:r w:rsidRPr="00F87D81">
        <w:rPr>
          <w:rFonts w:ascii="Times New Roman" w:hAnsi="Times New Roman" w:cs="Times New Roman"/>
          <w:sz w:val="28"/>
          <w:szCs w:val="28"/>
          <w:lang w:val="x-none" w:eastAsia="x-none"/>
        </w:rPr>
        <w:t xml:space="preserve"> услуги и при получении результата предоставления </w:t>
      </w:r>
      <w:r w:rsidRPr="00F87D81">
        <w:rPr>
          <w:rFonts w:ascii="Times New Roman" w:hAnsi="Times New Roman" w:cs="Times New Roman"/>
          <w:sz w:val="28"/>
          <w:szCs w:val="28"/>
          <w:lang w:eastAsia="x-none"/>
        </w:rPr>
        <w:t>муниципальной</w:t>
      </w:r>
      <w:r w:rsidRPr="00F87D81">
        <w:rPr>
          <w:rFonts w:ascii="Times New Roman" w:hAnsi="Times New Roman" w:cs="Times New Roman"/>
          <w:sz w:val="28"/>
          <w:szCs w:val="28"/>
          <w:lang w:val="x-none" w:eastAsia="x-none"/>
        </w:rPr>
        <w:t xml:space="preserve"> услуги </w:t>
      </w:r>
      <w:r w:rsidRPr="00F87D81">
        <w:rPr>
          <w:rFonts w:ascii="Times New Roman" w:hAnsi="Times New Roman" w:cs="Times New Roman"/>
          <w:sz w:val="28"/>
          <w:szCs w:val="28"/>
          <w:lang w:eastAsia="x-none"/>
        </w:rPr>
        <w:t xml:space="preserve">в Администрации или МФЦ </w:t>
      </w:r>
      <w:r w:rsidRPr="00F87D81">
        <w:rPr>
          <w:rFonts w:ascii="Times New Roman" w:hAnsi="Times New Roman" w:cs="Times New Roman"/>
          <w:sz w:val="28"/>
          <w:szCs w:val="28"/>
          <w:lang w:val="x-none" w:eastAsia="x-none"/>
        </w:rPr>
        <w:t xml:space="preserve">составляет </w:t>
      </w:r>
      <w:r w:rsidRPr="00F87D81">
        <w:rPr>
          <w:rFonts w:ascii="Times New Roman" w:hAnsi="Times New Roman" w:cs="Times New Roman"/>
          <w:sz w:val="28"/>
          <w:szCs w:val="28"/>
          <w:lang w:val="x-none" w:eastAsia="x-none"/>
        </w:rPr>
        <w:br/>
        <w:t>не более 15 минут.</w:t>
      </w:r>
    </w:p>
    <w:p w14:paraId="04D396DC"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sz w:val="28"/>
          <w:szCs w:val="28"/>
          <w:lang w:eastAsia="x-none"/>
        </w:rPr>
      </w:pPr>
      <w:r w:rsidRPr="00F87D81">
        <w:rPr>
          <w:rFonts w:ascii="Times New Roman" w:hAnsi="Times New Roman" w:cs="Times New Roman"/>
          <w:sz w:val="28"/>
          <w:szCs w:val="28"/>
          <w:lang w:val="x-none" w:eastAsia="x-none"/>
        </w:rPr>
        <w:lastRenderedPageBreak/>
        <w:t xml:space="preserve">2.13. Срок регистрации запроса заявителя о предоставлении муниципальной услуги в </w:t>
      </w:r>
      <w:r w:rsidRPr="00F87D81">
        <w:rPr>
          <w:rFonts w:ascii="Times New Roman" w:hAnsi="Times New Roman" w:cs="Times New Roman"/>
          <w:sz w:val="28"/>
          <w:szCs w:val="28"/>
          <w:lang w:eastAsia="x-none"/>
        </w:rPr>
        <w:t>Администрации</w:t>
      </w:r>
      <w:r w:rsidRPr="00F87D81">
        <w:rPr>
          <w:rFonts w:ascii="Times New Roman" w:hAnsi="Times New Roman" w:cs="Times New Roman"/>
          <w:sz w:val="28"/>
          <w:szCs w:val="28"/>
          <w:lang w:val="x-none" w:eastAsia="x-none"/>
        </w:rPr>
        <w:t xml:space="preserve"> составляет</w:t>
      </w:r>
      <w:r w:rsidRPr="00F87D81">
        <w:rPr>
          <w:rFonts w:ascii="Times New Roman" w:hAnsi="Times New Roman" w:cs="Times New Roman"/>
          <w:sz w:val="28"/>
          <w:szCs w:val="28"/>
          <w:lang w:eastAsia="x-none"/>
        </w:rPr>
        <w:t>:</w:t>
      </w:r>
    </w:p>
    <w:p w14:paraId="444F3443"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sz w:val="28"/>
          <w:szCs w:val="28"/>
          <w:lang w:val="x-none" w:eastAsia="x-none"/>
        </w:rPr>
      </w:pPr>
      <w:r w:rsidRPr="00F87D81">
        <w:rPr>
          <w:rFonts w:ascii="Times New Roman" w:hAnsi="Times New Roman" w:cs="Times New Roman"/>
          <w:sz w:val="28"/>
          <w:szCs w:val="28"/>
          <w:lang w:val="x-none" w:eastAsia="x-none"/>
        </w:rPr>
        <w:t>- при направлении запроса почтовой связью в администрацию - 1 рабочий день с даты поступления;</w:t>
      </w:r>
    </w:p>
    <w:p w14:paraId="2D94CCFA"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sz w:val="28"/>
          <w:szCs w:val="28"/>
          <w:lang w:val="x-none" w:eastAsia="x-none"/>
        </w:rPr>
      </w:pPr>
      <w:r w:rsidRPr="00F87D81">
        <w:rPr>
          <w:rFonts w:ascii="Times New Roman" w:hAnsi="Times New Roman" w:cs="Times New Roman"/>
          <w:sz w:val="28"/>
          <w:szCs w:val="28"/>
          <w:lang w:val="x-none" w:eastAsia="x-none"/>
        </w:rPr>
        <w:t xml:space="preserve">- при направлении запроса на бумажном носителе из ГБУ ЛО «МФЦ» </w:t>
      </w:r>
      <w:r w:rsidRPr="00F87D81">
        <w:rPr>
          <w:rFonts w:ascii="Times New Roman" w:hAnsi="Times New Roman" w:cs="Times New Roman"/>
          <w:sz w:val="28"/>
          <w:szCs w:val="28"/>
          <w:lang w:val="x-none" w:eastAsia="x-none"/>
        </w:rPr>
        <w:br/>
        <w:t>в администрацию – 1 рабочий день с даты поступления документов из ГБУ ЛО «МФЦ» в  администрацию;</w:t>
      </w:r>
    </w:p>
    <w:p w14:paraId="4088561B"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sz w:val="28"/>
          <w:szCs w:val="28"/>
          <w:lang w:val="x-none" w:eastAsia="x-none"/>
        </w:rPr>
      </w:pPr>
      <w:r w:rsidRPr="00F87D81">
        <w:rPr>
          <w:rFonts w:ascii="Times New Roman" w:hAnsi="Times New Roman" w:cs="Times New Roman"/>
          <w:sz w:val="28"/>
          <w:szCs w:val="28"/>
          <w:lang w:val="x-none" w:eastAsia="x-none"/>
        </w:rPr>
        <w:t xml:space="preserve">- при направлении запроса в форме электронного документа посредством ЕПГУ (при наличии технической возможности) – 1 рабочий день </w:t>
      </w:r>
      <w:r w:rsidRPr="00F87D81">
        <w:rPr>
          <w:rFonts w:ascii="Times New Roman" w:hAnsi="Times New Roman" w:cs="Times New Roman"/>
          <w:sz w:val="28"/>
          <w:szCs w:val="28"/>
          <w:lang w:val="x-none" w:eastAsia="x-none"/>
        </w:rPr>
        <w:br/>
        <w:t>с даты поступления.</w:t>
      </w:r>
    </w:p>
    <w:p w14:paraId="495C27FE"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bookmarkStart w:id="16" w:name="Par0"/>
      <w:bookmarkStart w:id="17" w:name="sub_1003"/>
      <w:bookmarkEnd w:id="14"/>
      <w:bookmarkEnd w:id="15"/>
      <w:bookmarkEnd w:id="16"/>
      <w:r w:rsidRPr="00F87D81">
        <w:rPr>
          <w:rFonts w:ascii="Times New Roman" w:hAnsi="Times New Roman" w:cs="Times New Roman"/>
          <w:sz w:val="28"/>
          <w:szCs w:val="28"/>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w:t>
      </w:r>
      <w:r w:rsidRPr="00F87D81">
        <w:rPr>
          <w:rFonts w:ascii="Times New Roman" w:hAnsi="Times New Roman" w:cs="Times New Roman"/>
          <w:sz w:val="28"/>
          <w:szCs w:val="28"/>
          <w:lang w:val="x-none"/>
        </w:rPr>
        <w:t>и (или) информации</w:t>
      </w:r>
      <w:r w:rsidRPr="00F87D81">
        <w:rPr>
          <w:rFonts w:ascii="Times New Roman" w:hAnsi="Times New Roman" w:cs="Times New Roman"/>
          <w:sz w:val="28"/>
          <w:szCs w:val="28"/>
        </w:rPr>
        <w:t>, необходимых для предоставления муниципальной услуги.</w:t>
      </w:r>
    </w:p>
    <w:p w14:paraId="6F772179" w14:textId="77777777" w:rsidR="00F87D81" w:rsidRPr="00F87D81" w:rsidRDefault="00F87D81" w:rsidP="00F901EA">
      <w:pPr>
        <w:widowControl w:val="0"/>
        <w:autoSpaceDE w:val="0"/>
        <w:autoSpaceDN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2.14.1. Предоставление муниципальной услуги осуществляется </w:t>
      </w:r>
      <w:r w:rsidRPr="00F87D81">
        <w:rPr>
          <w:rFonts w:ascii="Times New Roman" w:hAnsi="Times New Roman" w:cs="Times New Roman"/>
          <w:sz w:val="28"/>
          <w:szCs w:val="28"/>
        </w:rPr>
        <w:br/>
        <w:t>в специально выделенных для этих целей помещениях в МФЦ.</w:t>
      </w:r>
    </w:p>
    <w:p w14:paraId="484C15DE" w14:textId="77777777" w:rsidR="00F87D81" w:rsidRPr="00F87D81" w:rsidRDefault="00F87D81" w:rsidP="00F901EA">
      <w:pPr>
        <w:widowControl w:val="0"/>
        <w:autoSpaceDE w:val="0"/>
        <w:autoSpaceDN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2.14.2. Наличие на территории, прилегающей к зданию, не менее </w:t>
      </w:r>
      <w:r w:rsidRPr="00F87D81">
        <w:rPr>
          <w:rFonts w:ascii="Times New Roman" w:hAnsi="Times New Roman" w:cs="Times New Roman"/>
          <w:sz w:val="28"/>
          <w:szCs w:val="28"/>
        </w:rPr>
        <w:b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Pr="00F87D81">
        <w:rPr>
          <w:rFonts w:ascii="Times New Roman" w:hAnsi="Times New Roman" w:cs="Times New Roman"/>
          <w:sz w:val="28"/>
          <w:szCs w:val="28"/>
        </w:rPr>
        <w:br/>
        <w:t xml:space="preserve">к зданию, в котором размещен МФЦ, располагается бесплатная парковка </w:t>
      </w:r>
      <w:r w:rsidRPr="00F87D81">
        <w:rPr>
          <w:rFonts w:ascii="Times New Roman" w:hAnsi="Times New Roman" w:cs="Times New Roman"/>
          <w:sz w:val="28"/>
          <w:szCs w:val="28"/>
        </w:rPr>
        <w:br/>
        <w:t>для автомобильного транспорта посетителей, в том числе предусматривающая места для специальных автотранспортных средств инвалидов.</w:t>
      </w:r>
    </w:p>
    <w:p w14:paraId="29EFC9AE" w14:textId="77777777" w:rsidR="00F87D81" w:rsidRPr="00F87D81" w:rsidRDefault="00F87D81" w:rsidP="00F901EA">
      <w:pPr>
        <w:widowControl w:val="0"/>
        <w:autoSpaceDE w:val="0"/>
        <w:autoSpaceDN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sidRPr="00F87D81">
        <w:rPr>
          <w:rFonts w:ascii="Times New Roman" w:hAnsi="Times New Roman" w:cs="Times New Roman"/>
          <w:sz w:val="28"/>
          <w:szCs w:val="28"/>
        </w:rPr>
        <w:br/>
        <w:t>в помещение инвалидам.</w:t>
      </w:r>
    </w:p>
    <w:p w14:paraId="6F18DE7E" w14:textId="77777777" w:rsidR="00F87D81" w:rsidRPr="00F87D81" w:rsidRDefault="00F87D81" w:rsidP="00F901EA">
      <w:pPr>
        <w:widowControl w:val="0"/>
        <w:autoSpaceDE w:val="0"/>
        <w:autoSpaceDN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МФЦ, а также информацию о режиме его работы.</w:t>
      </w:r>
    </w:p>
    <w:p w14:paraId="281C7026" w14:textId="77777777" w:rsidR="00F87D81" w:rsidRPr="00F87D81" w:rsidRDefault="00F87D81" w:rsidP="00F901EA">
      <w:pPr>
        <w:widowControl w:val="0"/>
        <w:autoSpaceDE w:val="0"/>
        <w:autoSpaceDN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66073CB1" w14:textId="77777777" w:rsidR="00F87D81" w:rsidRPr="00F87D81" w:rsidRDefault="00F87D81" w:rsidP="00F901EA">
      <w:pPr>
        <w:widowControl w:val="0"/>
        <w:autoSpaceDE w:val="0"/>
        <w:autoSpaceDN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2.14.6. В помещении организуется бесплатный туалет для посетителей, </w:t>
      </w:r>
      <w:r w:rsidRPr="00F87D81">
        <w:rPr>
          <w:rFonts w:ascii="Times New Roman" w:hAnsi="Times New Roman" w:cs="Times New Roman"/>
          <w:sz w:val="28"/>
          <w:szCs w:val="28"/>
        </w:rPr>
        <w:br/>
        <w:t>в том числе туалет, предназначенный для инвалидов.</w:t>
      </w:r>
    </w:p>
    <w:p w14:paraId="3EB038CE" w14:textId="77777777" w:rsidR="00F87D81" w:rsidRPr="00F87D81" w:rsidRDefault="00F87D81" w:rsidP="00F901EA">
      <w:pPr>
        <w:widowControl w:val="0"/>
        <w:autoSpaceDE w:val="0"/>
        <w:autoSpaceDN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2.14.7. При необходимости работником МФЦ, инвалиду оказывается помощь в преодолении барьеров, мешающих получению им услуг наравне с другими лицами.</w:t>
      </w:r>
    </w:p>
    <w:p w14:paraId="097FFCE6" w14:textId="77777777" w:rsidR="00F87D81" w:rsidRPr="00F87D81" w:rsidRDefault="00F87D81" w:rsidP="00F901EA">
      <w:pPr>
        <w:widowControl w:val="0"/>
        <w:autoSpaceDE w:val="0"/>
        <w:autoSpaceDN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lastRenderedPageBreak/>
        <w:t xml:space="preserve">2.14.8. Вход в помещение и места ожидания оборудуются кнопками, </w:t>
      </w:r>
      <w:r w:rsidRPr="00F87D81">
        <w:rPr>
          <w:rFonts w:ascii="Times New Roman" w:hAnsi="Times New Roman" w:cs="Times New Roman"/>
          <w:sz w:val="28"/>
          <w:szCs w:val="28"/>
        </w:rPr>
        <w:br/>
        <w:t>а также содержат информацию о контактных номерах телефонов вызова работника для сопровождения инвалида.</w:t>
      </w:r>
    </w:p>
    <w:p w14:paraId="0E15B0AA" w14:textId="77777777" w:rsidR="00F87D81" w:rsidRPr="00F87D81" w:rsidRDefault="00F87D81" w:rsidP="00F901EA">
      <w:pPr>
        <w:widowControl w:val="0"/>
        <w:autoSpaceDE w:val="0"/>
        <w:autoSpaceDN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F87D81">
        <w:rPr>
          <w:rFonts w:ascii="Times New Roman" w:hAnsi="Times New Roman" w:cs="Times New Roman"/>
          <w:sz w:val="28"/>
          <w:szCs w:val="28"/>
        </w:rPr>
        <w:t>тифлосурдопереводчика</w:t>
      </w:r>
      <w:proofErr w:type="spellEnd"/>
      <w:r w:rsidRPr="00F87D81">
        <w:rPr>
          <w:rFonts w:ascii="Times New Roman" w:hAnsi="Times New Roman" w:cs="Times New Roman"/>
          <w:sz w:val="28"/>
          <w:szCs w:val="28"/>
        </w:rPr>
        <w:t>.</w:t>
      </w:r>
    </w:p>
    <w:p w14:paraId="71272A91" w14:textId="77777777" w:rsidR="00F87D81" w:rsidRPr="00F87D81" w:rsidRDefault="00F87D81" w:rsidP="00F901EA">
      <w:pPr>
        <w:widowControl w:val="0"/>
        <w:autoSpaceDE w:val="0"/>
        <w:autoSpaceDN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06990174" w14:textId="77777777" w:rsidR="00F87D81" w:rsidRPr="00F87D81" w:rsidRDefault="00F87D81" w:rsidP="00F901EA">
      <w:pPr>
        <w:widowControl w:val="0"/>
        <w:autoSpaceDE w:val="0"/>
        <w:autoSpaceDN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36D96D86" w14:textId="77777777" w:rsidR="00F87D81" w:rsidRPr="00F87D81" w:rsidRDefault="00F87D81" w:rsidP="00F901EA">
      <w:pPr>
        <w:widowControl w:val="0"/>
        <w:autoSpaceDE w:val="0"/>
        <w:autoSpaceDN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4E4B71DD" w14:textId="77777777" w:rsidR="00F87D81" w:rsidRPr="00F87D81" w:rsidRDefault="00F87D81" w:rsidP="00F901EA">
      <w:pPr>
        <w:widowControl w:val="0"/>
        <w:autoSpaceDE w:val="0"/>
        <w:autoSpaceDN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3F5C105D"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49EC9AE6"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2.15. Показатели доступности и качества Услуги.</w:t>
      </w:r>
    </w:p>
    <w:p w14:paraId="14FF3E9A"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2.15.1. Показатели доступности Услуги (общие, применимые в отношении всех заявителей):</w:t>
      </w:r>
    </w:p>
    <w:p w14:paraId="1F1153A4"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1) транспортная доступность к месту предоставления Услуги;</w:t>
      </w:r>
    </w:p>
    <w:p w14:paraId="76C28F2B"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 наличие указателей, обеспечивающих беспрепятственный доступ </w:t>
      </w:r>
      <w:r w:rsidRPr="00F87D81">
        <w:rPr>
          <w:rFonts w:ascii="Times New Roman" w:hAnsi="Times New Roman" w:cs="Times New Roman"/>
          <w:sz w:val="28"/>
          <w:szCs w:val="28"/>
        </w:rPr>
        <w:br/>
        <w:t>к помещениям, в которых предоставляется Услуга;</w:t>
      </w:r>
    </w:p>
    <w:p w14:paraId="20FB6799"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3) возможность получения полной и достоверной информации об Услуге </w:t>
      </w:r>
      <w:r w:rsidRPr="00F87D81">
        <w:rPr>
          <w:rFonts w:ascii="Times New Roman" w:hAnsi="Times New Roman" w:cs="Times New Roman"/>
          <w:sz w:val="28"/>
          <w:szCs w:val="28"/>
        </w:rPr>
        <w:br/>
        <w:t>в Администрации, МФЦ, по телефону, на официальном сайте органа, предоставляющего услугу, посредством ЕПГУ либо ПГУ ЛО;</w:t>
      </w:r>
    </w:p>
    <w:p w14:paraId="67C21F89"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4) предоставление Услуги любым доступным способом, предусмотренным действующим законодательством;</w:t>
      </w:r>
    </w:p>
    <w:p w14:paraId="1D40CB80"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5) обеспечение для заявителя возможности получения информации о ходе </w:t>
      </w:r>
      <w:r w:rsidRPr="00F87D81">
        <w:rPr>
          <w:rFonts w:ascii="Times New Roman" w:hAnsi="Times New Roman" w:cs="Times New Roman"/>
          <w:sz w:val="28"/>
          <w:szCs w:val="28"/>
        </w:rPr>
        <w:br/>
        <w:t>и результате предоставления Услуги с использованием ЕПГУ и(или) ПГУ ЛО.</w:t>
      </w:r>
    </w:p>
    <w:p w14:paraId="59CBA339"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lastRenderedPageBreak/>
        <w:t xml:space="preserve">2.15.2. Показатели доступности Услуги (специальные, применимые </w:t>
      </w:r>
      <w:r w:rsidRPr="00F87D81">
        <w:rPr>
          <w:rFonts w:ascii="Times New Roman" w:hAnsi="Times New Roman" w:cs="Times New Roman"/>
          <w:sz w:val="28"/>
          <w:szCs w:val="28"/>
        </w:rPr>
        <w:br/>
        <w:t>в отношении инвалидов):</w:t>
      </w:r>
    </w:p>
    <w:p w14:paraId="7441A49C"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1) наличие инфраструктуры, указанной в </w:t>
      </w:r>
      <w:hyperlink w:anchor="P341" w:history="1">
        <w:r w:rsidRPr="00F87D81">
          <w:rPr>
            <w:rFonts w:ascii="Times New Roman" w:hAnsi="Times New Roman" w:cs="Times New Roman"/>
            <w:sz w:val="28"/>
            <w:szCs w:val="28"/>
          </w:rPr>
          <w:t>пункте 2.14</w:t>
        </w:r>
      </w:hyperlink>
      <w:r w:rsidRPr="00F87D81">
        <w:rPr>
          <w:rFonts w:ascii="Times New Roman" w:hAnsi="Times New Roman" w:cs="Times New Roman"/>
          <w:sz w:val="28"/>
          <w:szCs w:val="28"/>
        </w:rPr>
        <w:t>;</w:t>
      </w:r>
    </w:p>
    <w:p w14:paraId="1554EBE3"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 исполнение требований доступности услуг для инвалидов;</w:t>
      </w:r>
    </w:p>
    <w:p w14:paraId="75EA16A3"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3) обеспечение беспрепятственного доступа инвалидов к помещениям, </w:t>
      </w:r>
      <w:r w:rsidRPr="00F87D81">
        <w:rPr>
          <w:rFonts w:ascii="Times New Roman" w:hAnsi="Times New Roman" w:cs="Times New Roman"/>
          <w:sz w:val="28"/>
          <w:szCs w:val="28"/>
        </w:rPr>
        <w:br/>
        <w:t>в которых предоставляется Услуга.</w:t>
      </w:r>
    </w:p>
    <w:p w14:paraId="30736DBE"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2.15.3. Показатели качества Услуги:</w:t>
      </w:r>
    </w:p>
    <w:p w14:paraId="5745D5AF"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1) соблюдение срока предоставления Услуги;</w:t>
      </w:r>
    </w:p>
    <w:p w14:paraId="2D23753D"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 соблюдение времени ожидания в очереди при подаче заявления </w:t>
      </w:r>
      <w:r w:rsidRPr="00F87D81">
        <w:rPr>
          <w:rFonts w:ascii="Times New Roman" w:hAnsi="Times New Roman" w:cs="Times New Roman"/>
          <w:sz w:val="28"/>
          <w:szCs w:val="28"/>
        </w:rPr>
        <w:br/>
        <w:t>и получении результата;</w:t>
      </w:r>
    </w:p>
    <w:p w14:paraId="445576C2"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3) осуществление не более одного обращения заявителя к работникам МФЦ при подаче документов на получение Услуги и не более одного обращения при получении результата в МФЦ;</w:t>
      </w:r>
    </w:p>
    <w:p w14:paraId="1DB9C2E6"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14:paraId="7A76C3E6"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14:paraId="3946404C"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2.16.  Получение услуг, которые являются необходимыми и обязательными для предоставления Услуги, не требуется.</w:t>
      </w:r>
    </w:p>
    <w:p w14:paraId="571D7342"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2.17. Иные требования, в том числе учитывающие особенности предоставления Услуги по экстерриториальному принципу и особенности предоставления Услуги в электронной форме.</w:t>
      </w:r>
    </w:p>
    <w:p w14:paraId="1FDB880A"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2.17.1. Предоставление Услуги по экстерриториальному принципу </w:t>
      </w:r>
      <w:r w:rsidRPr="00F87D81">
        <w:rPr>
          <w:rFonts w:ascii="Times New Roman" w:hAnsi="Times New Roman" w:cs="Times New Roman"/>
          <w:sz w:val="28"/>
          <w:szCs w:val="28"/>
        </w:rPr>
        <w:br/>
        <w:t>не предусмотрено.</w:t>
      </w:r>
    </w:p>
    <w:p w14:paraId="43FEB209"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2.17.2. Предоставление Услуги в электронной форме осуществляется </w:t>
      </w:r>
      <w:r w:rsidRPr="00F87D81">
        <w:rPr>
          <w:rFonts w:ascii="Times New Roman" w:hAnsi="Times New Roman" w:cs="Times New Roman"/>
          <w:sz w:val="28"/>
          <w:szCs w:val="28"/>
        </w:rPr>
        <w:br/>
        <w:t>при технической реализации услуги посредством ПГУ ЛО и/или ЕПГУ.</w:t>
      </w:r>
    </w:p>
    <w:p w14:paraId="1D00EB46"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p>
    <w:p w14:paraId="474E9467" w14:textId="78958328" w:rsidR="00F87D81" w:rsidRPr="00F87D81" w:rsidRDefault="00F87D81" w:rsidP="00F901EA">
      <w:pPr>
        <w:widowControl w:val="0"/>
        <w:tabs>
          <w:tab w:val="left" w:pos="142"/>
          <w:tab w:val="left" w:pos="284"/>
        </w:tabs>
        <w:autoSpaceDE w:val="0"/>
        <w:autoSpaceDN w:val="0"/>
        <w:adjustRightInd w:val="0"/>
        <w:spacing w:after="0" w:line="276" w:lineRule="auto"/>
        <w:jc w:val="center"/>
        <w:outlineLvl w:val="0"/>
        <w:rPr>
          <w:rFonts w:ascii="Times New Roman" w:hAnsi="Times New Roman" w:cs="Times New Roman"/>
          <w:b/>
          <w:bCs/>
          <w:sz w:val="28"/>
          <w:szCs w:val="28"/>
        </w:rPr>
      </w:pPr>
      <w:r w:rsidRPr="00F87D81">
        <w:rPr>
          <w:rFonts w:ascii="Times New Roman" w:hAnsi="Times New Roman" w:cs="Times New Roman"/>
          <w:b/>
          <w:bCs/>
          <w:sz w:val="28"/>
          <w:szCs w:val="28"/>
        </w:rPr>
        <w:t>3. Состав, последовательность и сроки выполнения</w:t>
      </w:r>
      <w:r w:rsidR="00966636">
        <w:rPr>
          <w:rFonts w:ascii="Times New Roman" w:hAnsi="Times New Roman" w:cs="Times New Roman"/>
          <w:b/>
          <w:bCs/>
          <w:sz w:val="28"/>
          <w:szCs w:val="28"/>
        </w:rPr>
        <w:t xml:space="preserve"> </w:t>
      </w:r>
      <w:r w:rsidRPr="00F87D81">
        <w:rPr>
          <w:rFonts w:ascii="Times New Roman" w:hAnsi="Times New Roman" w:cs="Times New Roman"/>
          <w:b/>
          <w:bCs/>
          <w:sz w:val="28"/>
          <w:szCs w:val="28"/>
        </w:rPr>
        <w:t>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7"/>
    <w:p w14:paraId="2CA00132"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lang w:eastAsia="x-none"/>
        </w:rPr>
      </w:pPr>
    </w:p>
    <w:p w14:paraId="115AA379"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bCs/>
          <w:sz w:val="28"/>
          <w:szCs w:val="28"/>
          <w:u w:val="single"/>
          <w:lang w:eastAsia="x-none"/>
        </w:rPr>
      </w:pPr>
      <w:r w:rsidRPr="00F87D81">
        <w:rPr>
          <w:rFonts w:ascii="Times New Roman" w:hAnsi="Times New Roman" w:cs="Times New Roman"/>
          <w:sz w:val="28"/>
          <w:szCs w:val="28"/>
          <w:u w:val="single"/>
          <w:lang w:eastAsia="x-none"/>
        </w:rPr>
        <w:t>3.1.</w:t>
      </w:r>
      <w:r w:rsidRPr="00F87D81">
        <w:rPr>
          <w:rFonts w:ascii="Times New Roman" w:hAnsi="Times New Roman" w:cs="Times New Roman"/>
          <w:bCs/>
          <w:sz w:val="28"/>
          <w:szCs w:val="28"/>
          <w:u w:val="single"/>
        </w:rPr>
        <w:t xml:space="preserve"> </w:t>
      </w:r>
      <w:r w:rsidRPr="00F87D81">
        <w:rPr>
          <w:rFonts w:ascii="Times New Roman" w:hAnsi="Times New Roman" w:cs="Times New Roman"/>
          <w:bCs/>
          <w:sz w:val="28"/>
          <w:szCs w:val="28"/>
          <w:u w:val="single"/>
          <w:lang w:eastAsia="x-none"/>
        </w:rPr>
        <w:t>Состав, последовательность и сроки выполнения административных процедур, требования к порядку их выполнения.</w:t>
      </w:r>
    </w:p>
    <w:p w14:paraId="5D3E174C" w14:textId="77777777" w:rsidR="00F87D81" w:rsidRPr="00F87D81" w:rsidRDefault="00F87D81" w:rsidP="00F901EA">
      <w:pPr>
        <w:widowControl w:val="0"/>
        <w:tabs>
          <w:tab w:val="left" w:pos="567"/>
        </w:tabs>
        <w:spacing w:after="0" w:line="276" w:lineRule="auto"/>
        <w:ind w:firstLine="709"/>
        <w:contextualSpacing/>
        <w:jc w:val="both"/>
        <w:rPr>
          <w:rFonts w:ascii="Times New Roman" w:hAnsi="Times New Roman" w:cs="Times New Roman"/>
          <w:sz w:val="28"/>
          <w:szCs w:val="28"/>
        </w:rPr>
      </w:pPr>
      <w:r w:rsidRPr="00F87D81">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14:paraId="32109D3F" w14:textId="77777777" w:rsidR="00F87D81" w:rsidRPr="00F87D81" w:rsidRDefault="00F87D81" w:rsidP="00F901EA">
      <w:pPr>
        <w:widowControl w:val="0"/>
        <w:tabs>
          <w:tab w:val="left" w:pos="567"/>
        </w:tabs>
        <w:spacing w:after="0" w:line="276" w:lineRule="auto"/>
        <w:ind w:firstLine="709"/>
        <w:contextualSpacing/>
        <w:jc w:val="both"/>
        <w:rPr>
          <w:rFonts w:ascii="Times New Roman" w:hAnsi="Times New Roman" w:cs="Times New Roman"/>
          <w:sz w:val="28"/>
          <w:szCs w:val="28"/>
        </w:rPr>
      </w:pPr>
      <w:r w:rsidRPr="00F87D81">
        <w:rPr>
          <w:rFonts w:ascii="Times New Roman" w:hAnsi="Times New Roman" w:cs="Times New Roman"/>
          <w:sz w:val="28"/>
          <w:szCs w:val="28"/>
        </w:rPr>
        <w:t>- прием и регистрация уведомления о планируемом строительстве, уведомления об изменении параметров - 1 рабочий день;</w:t>
      </w:r>
    </w:p>
    <w:p w14:paraId="426D3D2C" w14:textId="77777777" w:rsidR="00F87D81" w:rsidRPr="00F87D81" w:rsidRDefault="00F87D81" w:rsidP="00F901EA">
      <w:pPr>
        <w:widowControl w:val="0"/>
        <w:tabs>
          <w:tab w:val="left" w:pos="567"/>
        </w:tabs>
        <w:spacing w:after="0" w:line="276" w:lineRule="auto"/>
        <w:ind w:firstLine="709"/>
        <w:contextualSpacing/>
        <w:jc w:val="both"/>
        <w:rPr>
          <w:rFonts w:ascii="Times New Roman" w:hAnsi="Times New Roman" w:cs="Times New Roman"/>
          <w:sz w:val="28"/>
          <w:szCs w:val="28"/>
        </w:rPr>
      </w:pPr>
      <w:r w:rsidRPr="00F87D81">
        <w:rPr>
          <w:rFonts w:ascii="Times New Roman" w:hAnsi="Times New Roman" w:cs="Times New Roman"/>
          <w:sz w:val="28"/>
          <w:szCs w:val="28"/>
        </w:rPr>
        <w:lastRenderedPageBreak/>
        <w:t>- рассмотрение документов о предоставлении муниципальной услуги - 5 рабочих дней, в случае, предусмотренного частью 8 статьи 51.1 Градостроительного кодекса Российской Федерации – 18 рабочих дней;</w:t>
      </w:r>
    </w:p>
    <w:p w14:paraId="73D09F2B" w14:textId="77777777" w:rsidR="00F87D81" w:rsidRPr="00F87D81" w:rsidRDefault="00F87D81" w:rsidP="00F901EA">
      <w:pPr>
        <w:widowControl w:val="0"/>
        <w:tabs>
          <w:tab w:val="left" w:pos="567"/>
        </w:tabs>
        <w:spacing w:after="0" w:line="276" w:lineRule="auto"/>
        <w:ind w:firstLine="709"/>
        <w:contextualSpacing/>
        <w:jc w:val="both"/>
        <w:rPr>
          <w:rFonts w:ascii="Times New Roman" w:hAnsi="Times New Roman" w:cs="Times New Roman"/>
          <w:sz w:val="28"/>
          <w:szCs w:val="28"/>
        </w:rPr>
      </w:pPr>
      <w:r w:rsidRPr="00F87D81">
        <w:rPr>
          <w:rFonts w:ascii="Times New Roman" w:hAnsi="Times New Roman" w:cs="Times New Roman"/>
          <w:sz w:val="28"/>
          <w:szCs w:val="28"/>
        </w:rPr>
        <w:t>- принятие решения о соответствии или несоответствии объекта недвижимости необходимым требованиям и выдача результата - 1 рабочий день;</w:t>
      </w:r>
    </w:p>
    <w:p w14:paraId="25771AD3"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3.1.2. Прием и регистрация уведомления о планируемом строительстве, уведомления об изменении параметров.</w:t>
      </w:r>
    </w:p>
    <w:p w14:paraId="654CE133" w14:textId="77777777" w:rsidR="00F87D81" w:rsidRPr="00F87D81" w:rsidRDefault="00F87D81" w:rsidP="00F901EA">
      <w:pPr>
        <w:tabs>
          <w:tab w:val="left" w:pos="142"/>
          <w:tab w:val="left" w:pos="284"/>
        </w:tabs>
        <w:spacing w:after="0" w:line="276" w:lineRule="auto"/>
        <w:ind w:firstLine="709"/>
        <w:jc w:val="both"/>
        <w:rPr>
          <w:rFonts w:ascii="Times New Roman" w:hAnsi="Times New Roman" w:cs="Times New Roman"/>
          <w:bCs/>
          <w:sz w:val="28"/>
          <w:szCs w:val="28"/>
        </w:rPr>
      </w:pPr>
      <w:r w:rsidRPr="00F87D81">
        <w:rPr>
          <w:rFonts w:ascii="Times New Roman" w:hAnsi="Times New Roman" w:cs="Times New Roman"/>
          <w:sz w:val="28"/>
          <w:szCs w:val="28"/>
        </w:rPr>
        <w:t xml:space="preserve">3.1.2.1. Основание для начала административной процедуры: поступление </w:t>
      </w:r>
      <w:r w:rsidRPr="00F87D81">
        <w:rPr>
          <w:rFonts w:ascii="Times New Roman" w:hAnsi="Times New Roman" w:cs="Times New Roman"/>
          <w:sz w:val="28"/>
          <w:szCs w:val="28"/>
        </w:rPr>
        <w:br/>
        <w:t xml:space="preserve">в Администрацию уведомления о планируемом строительстве, уведомления </w:t>
      </w:r>
      <w:r w:rsidRPr="00F87D81">
        <w:rPr>
          <w:rFonts w:ascii="Times New Roman" w:hAnsi="Times New Roman" w:cs="Times New Roman"/>
          <w:sz w:val="28"/>
          <w:szCs w:val="28"/>
        </w:rPr>
        <w:br/>
        <w:t xml:space="preserve">об изменении параметров </w:t>
      </w:r>
      <w:r w:rsidRPr="00F87D81">
        <w:rPr>
          <w:rFonts w:ascii="Times New Roman" w:hAnsi="Times New Roman" w:cs="Times New Roman"/>
          <w:bCs/>
          <w:sz w:val="28"/>
          <w:szCs w:val="28"/>
        </w:rPr>
        <w:t>и документов, предусмотренных пунктом 2.6. настоящего Административного регламента.</w:t>
      </w:r>
    </w:p>
    <w:p w14:paraId="5168457B"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3.1.2.2. Содержание административного действия, продолжительность </w:t>
      </w:r>
      <w:r w:rsidRPr="00F87D81">
        <w:rPr>
          <w:rFonts w:ascii="Times New Roman" w:hAnsi="Times New Roman" w:cs="Times New Roman"/>
          <w:sz w:val="28"/>
          <w:szCs w:val="28"/>
        </w:rPr>
        <w:br/>
        <w:t xml:space="preserve">и (или) максимальный срок его выполнения: сотрудник управления, принимает представленные (направленные) заявителем уведомление о планируемом строительстве, уведомление об изменении параметров и документы, составляет опись документов, вручает копию описи заявителю под роспись и передает </w:t>
      </w:r>
      <w:r w:rsidRPr="00F87D81">
        <w:rPr>
          <w:rFonts w:ascii="Times New Roman" w:hAnsi="Times New Roman" w:cs="Times New Roman"/>
          <w:sz w:val="28"/>
          <w:szCs w:val="28"/>
        </w:rPr>
        <w:br/>
        <w:t xml:space="preserve">для регистрации сотруднику администрации ответственному </w:t>
      </w:r>
      <w:r w:rsidRPr="00F87D81">
        <w:rPr>
          <w:rFonts w:ascii="Times New Roman" w:hAnsi="Times New Roman" w:cs="Times New Roman"/>
          <w:sz w:val="28"/>
          <w:szCs w:val="28"/>
        </w:rPr>
        <w:br/>
        <w:t>за делопроизводство для регистрации их в соответствии с правилами делопроизводства, установленными в Администрации.</w:t>
      </w:r>
    </w:p>
    <w:p w14:paraId="283E655D"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bookmarkStart w:id="18" w:name="sub_6001"/>
      <w:r w:rsidRPr="00F87D81">
        <w:rPr>
          <w:rFonts w:ascii="Times New Roman" w:hAnsi="Times New Roman" w:cs="Times New Roman"/>
          <w:sz w:val="28"/>
          <w:szCs w:val="28"/>
        </w:rPr>
        <w:t>3.1.2.3. Лицо, ответственное за выполнение административной процедуры: сотрудник управления.</w:t>
      </w:r>
      <w:bookmarkStart w:id="19" w:name="sub_121061"/>
      <w:bookmarkEnd w:id="18"/>
    </w:p>
    <w:p w14:paraId="7CC366EA" w14:textId="77777777" w:rsidR="00F87D81" w:rsidRPr="00F87D81" w:rsidRDefault="00F87D81" w:rsidP="00F901EA">
      <w:pPr>
        <w:pStyle w:val="a7"/>
        <w:widowControl w:val="0"/>
        <w:tabs>
          <w:tab w:val="left" w:pos="1134"/>
        </w:tabs>
        <w:spacing w:line="276" w:lineRule="auto"/>
        <w:ind w:firstLine="709"/>
        <w:jc w:val="both"/>
        <w:rPr>
          <w:szCs w:val="28"/>
        </w:rPr>
      </w:pPr>
      <w:r w:rsidRPr="00F87D81">
        <w:rPr>
          <w:szCs w:val="28"/>
        </w:rPr>
        <w:t>3.1.2.4. Критерием принятия решения: наличие/отсутствие оснований</w:t>
      </w:r>
      <w:r w:rsidRPr="00F87D81">
        <w:rPr>
          <w:szCs w:val="28"/>
          <w:lang w:val="ru-RU"/>
        </w:rPr>
        <w:t xml:space="preserve"> </w:t>
      </w:r>
      <w:r w:rsidRPr="00F87D81">
        <w:rPr>
          <w:szCs w:val="28"/>
          <w:lang w:val="ru-RU"/>
        </w:rPr>
        <w:br/>
      </w:r>
      <w:r w:rsidRPr="00F87D81">
        <w:rPr>
          <w:szCs w:val="28"/>
        </w:rPr>
        <w:t>для отказа в приеме документов, установленных пунктом 2.9 настоящего административного регламента.</w:t>
      </w:r>
    </w:p>
    <w:bookmarkEnd w:id="19"/>
    <w:p w14:paraId="6F501FCF"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3.1.2.5. Результат выполнения административной процедуры: регистрация уведомления о планируемом строительстве, уведомления об изменении параметров и прилагаемых к ним документов.</w:t>
      </w:r>
    </w:p>
    <w:p w14:paraId="6FE12B54"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3.1.3. Рассмотрение документов о предоставлении муниципальной услуги.</w:t>
      </w:r>
    </w:p>
    <w:p w14:paraId="2C481B58"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bCs/>
          <w:sz w:val="28"/>
          <w:szCs w:val="28"/>
        </w:rPr>
      </w:pPr>
      <w:r w:rsidRPr="00F87D81">
        <w:rPr>
          <w:rFonts w:ascii="Times New Roman" w:hAnsi="Times New Roman" w:cs="Times New Roman"/>
          <w:sz w:val="28"/>
          <w:szCs w:val="28"/>
        </w:rPr>
        <w:t>3.1.3.1. Основание для начала административной процедуры: поступление уведомления о планируемом строительстве, уведомления об изменении параметров и прилагаемых к ним документов сотруднику управления, ответственному за формирование проекта решения.</w:t>
      </w:r>
    </w:p>
    <w:p w14:paraId="654DD31C"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14:paraId="75A8D8B2"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1 действие: проверка документов на комплектность и достоверность, проверка сведений, содержащихся в представленных уведомлении </w:t>
      </w:r>
      <w:r w:rsidRPr="00F87D81">
        <w:rPr>
          <w:rFonts w:ascii="Times New Roman" w:hAnsi="Times New Roman" w:cs="Times New Roman"/>
          <w:sz w:val="28"/>
          <w:szCs w:val="28"/>
        </w:rPr>
        <w:br/>
        <w:t xml:space="preserve">о планируемом строительстве или уведомлении об изменении параметров </w:t>
      </w:r>
      <w:r w:rsidRPr="00F87D81">
        <w:rPr>
          <w:rFonts w:ascii="Times New Roman" w:hAnsi="Times New Roman" w:cs="Times New Roman"/>
          <w:sz w:val="28"/>
          <w:szCs w:val="28"/>
        </w:rPr>
        <w:br/>
        <w:t xml:space="preserve">и документах, в целях оценки их соответствия требованиям и условиям </w:t>
      </w:r>
      <w:r w:rsidRPr="00F87D81">
        <w:rPr>
          <w:rFonts w:ascii="Times New Roman" w:hAnsi="Times New Roman" w:cs="Times New Roman"/>
          <w:sz w:val="28"/>
          <w:szCs w:val="28"/>
        </w:rPr>
        <w:br/>
        <w:t xml:space="preserve">на получение муниципальной услуги, а также формирование проекта решения </w:t>
      </w:r>
      <w:r w:rsidRPr="00F87D81">
        <w:rPr>
          <w:rFonts w:ascii="Times New Roman" w:hAnsi="Times New Roman" w:cs="Times New Roman"/>
          <w:sz w:val="28"/>
          <w:szCs w:val="28"/>
        </w:rPr>
        <w:lastRenderedPageBreak/>
        <w:t xml:space="preserve">по итогам рассмотрения уведомления о планируемом строительстве </w:t>
      </w:r>
      <w:r w:rsidRPr="00F87D81">
        <w:rPr>
          <w:rFonts w:ascii="Times New Roman" w:hAnsi="Times New Roman" w:cs="Times New Roman"/>
          <w:sz w:val="28"/>
          <w:szCs w:val="28"/>
        </w:rPr>
        <w:br/>
        <w:t>или уведомления об изменении параметров и документов в течение 1 дня с даты окончания первой административной процедуры.</w:t>
      </w:r>
    </w:p>
    <w:p w14:paraId="698E2AB5"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w:t>
      </w:r>
      <w:r w:rsidRPr="00F87D81">
        <w:rPr>
          <w:rFonts w:ascii="Times New Roman" w:hAnsi="Times New Roman" w:cs="Times New Roman"/>
          <w:sz w:val="28"/>
          <w:szCs w:val="28"/>
        </w:rPr>
        <w:br/>
        <w:t>на межведомственные запросы в течение 5 дней с даты окончания первой административной процедуры, за исключением случая, предусмотренного частью 8 статьи 51.1 Градостроительного кодекса Российской Федерации;</w:t>
      </w:r>
    </w:p>
    <w:p w14:paraId="0E096050"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В случае, предусмотренного частью 8 статьи 51.1 Градостроительного кодекса Российской Федерации:</w:t>
      </w:r>
    </w:p>
    <w:p w14:paraId="18C08886"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2.1 действие: в срок не более чем три рабочих дня со дня поступления этого уведомления при отсутствии оснований для его возврата, предусмотренных частью 6 настоящей статьи, направляет, в том числе с использованием единой системы межведомственного электронного взаимодействия и подключаемых </w:t>
      </w:r>
      <w:r w:rsidRPr="00F87D81">
        <w:rPr>
          <w:rFonts w:ascii="Times New Roman" w:hAnsi="Times New Roman" w:cs="Times New Roman"/>
          <w:sz w:val="28"/>
          <w:szCs w:val="28"/>
        </w:rPr>
        <w:br/>
        <w:t xml:space="preserve">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орган исполнительной власти субъекта Российской Федерации, уполномоченный </w:t>
      </w:r>
      <w:r w:rsidRPr="00F87D81">
        <w:rPr>
          <w:rFonts w:ascii="Times New Roman" w:hAnsi="Times New Roman" w:cs="Times New Roman"/>
          <w:sz w:val="28"/>
          <w:szCs w:val="28"/>
        </w:rPr>
        <w:br/>
        <w:t>в области охраны объектов культурного наследия;</w:t>
      </w:r>
    </w:p>
    <w:p w14:paraId="2D423DA5"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2.2 действие: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и действующим на дату поступления этого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p w14:paraId="6143A8EC"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3 действие: формирование проекта решения по итогам рассмотрения уведомления о планируемом строительстве или уведомления об изменении параметров и документов.3.1.3.3. Лицо, ответственное за выполнение административной процедуры: сотрудник управления, ответственный </w:t>
      </w:r>
      <w:r w:rsidRPr="00F87D81">
        <w:rPr>
          <w:rFonts w:ascii="Times New Roman" w:hAnsi="Times New Roman" w:cs="Times New Roman"/>
          <w:sz w:val="28"/>
          <w:szCs w:val="28"/>
        </w:rPr>
        <w:br/>
      </w:r>
      <w:r w:rsidRPr="00F87D81">
        <w:rPr>
          <w:rFonts w:ascii="Times New Roman" w:hAnsi="Times New Roman" w:cs="Times New Roman"/>
          <w:sz w:val="28"/>
          <w:szCs w:val="28"/>
        </w:rPr>
        <w:lastRenderedPageBreak/>
        <w:t>за формирование проекта решения.</w:t>
      </w:r>
    </w:p>
    <w:p w14:paraId="7BB45899"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3.1.3.3. Лицо, ответственное за выполнение административной процедуры: должностное лицо, ответственное за формирование проекта решения.</w:t>
      </w:r>
    </w:p>
    <w:p w14:paraId="50B7D0E1"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3.1.3.4. Критерий принятия решения: </w:t>
      </w:r>
    </w:p>
    <w:p w14:paraId="36D525C6"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определение соответствия документов и сведений установленным требованиям в пункте 2.10.1 настоящего административного регламента;</w:t>
      </w:r>
    </w:p>
    <w:p w14:paraId="2A16F532"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 наличие/отсутствие оснований для возврата документов </w:t>
      </w:r>
      <w:r w:rsidRPr="00F87D81">
        <w:rPr>
          <w:rFonts w:ascii="Times New Roman" w:hAnsi="Times New Roman" w:cs="Times New Roman"/>
          <w:sz w:val="28"/>
          <w:szCs w:val="28"/>
        </w:rPr>
        <w:br/>
        <w:t>без рассмотрения, установленных подпунктом 2.10.2. настоящего административного регламента</w:t>
      </w:r>
    </w:p>
    <w:p w14:paraId="4DC957F4"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3.1.3.5. Результат выполнения административной процедуры: подготовка проекта решения о предоставлении услуги. </w:t>
      </w:r>
    </w:p>
    <w:p w14:paraId="40400ED9"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3.1.4. Принятие решения о соответствии или несоответствии объекта недвижимости необходимым требованиям и выдача результата.</w:t>
      </w:r>
    </w:p>
    <w:p w14:paraId="74866130"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bCs/>
          <w:strike/>
          <w:sz w:val="28"/>
          <w:szCs w:val="28"/>
        </w:rPr>
      </w:pPr>
      <w:r w:rsidRPr="00F87D81">
        <w:rPr>
          <w:rFonts w:ascii="Times New Roman" w:hAnsi="Times New Roman" w:cs="Times New Roman"/>
          <w:sz w:val="28"/>
          <w:szCs w:val="28"/>
        </w:rPr>
        <w:t xml:space="preserve">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w:t>
      </w:r>
      <w:r w:rsidRPr="00F87D81">
        <w:rPr>
          <w:rFonts w:ascii="Times New Roman" w:hAnsi="Times New Roman" w:cs="Times New Roman"/>
          <w:sz w:val="28"/>
          <w:szCs w:val="28"/>
        </w:rPr>
        <w:br/>
        <w:t>и подписание соответствующего решения.</w:t>
      </w:r>
    </w:p>
    <w:p w14:paraId="624B5DC7"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3.1.4.2. Содержание административного действия (административных действий), продолжительность и (или) максимальный срок его (их) выполнения:</w:t>
      </w:r>
    </w:p>
    <w:p w14:paraId="00599881"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1 действие: рассмотрение проекта решения, а также уведомления </w:t>
      </w:r>
      <w:r w:rsidRPr="00F87D81">
        <w:rPr>
          <w:rFonts w:ascii="Times New Roman" w:hAnsi="Times New Roman" w:cs="Times New Roman"/>
          <w:sz w:val="28"/>
          <w:szCs w:val="28"/>
        </w:rPr>
        <w:br/>
        <w:t xml:space="preserve">о планируемом строительстве или уведомления об изменении параметров </w:t>
      </w:r>
      <w:r w:rsidRPr="00F87D81">
        <w:rPr>
          <w:rFonts w:ascii="Times New Roman" w:hAnsi="Times New Roman" w:cs="Times New Roman"/>
          <w:sz w:val="28"/>
          <w:szCs w:val="28"/>
        </w:rPr>
        <w:br/>
        <w:t xml:space="preserve">и представленных документов должностным лицом, ответственным за принятие </w:t>
      </w:r>
      <w:r w:rsidRPr="00F87D81">
        <w:rPr>
          <w:rFonts w:ascii="Times New Roman" w:hAnsi="Times New Roman" w:cs="Times New Roman"/>
          <w:sz w:val="28"/>
          <w:szCs w:val="28"/>
        </w:rPr>
        <w:br/>
        <w:t xml:space="preserve">и подписание соответствующего решения (о предоставлении услуги или </w:t>
      </w:r>
      <w:r w:rsidRPr="00F87D81">
        <w:rPr>
          <w:rFonts w:ascii="Times New Roman" w:hAnsi="Times New Roman" w:cs="Times New Roman"/>
          <w:sz w:val="28"/>
          <w:szCs w:val="28"/>
        </w:rPr>
        <w:br/>
        <w:t xml:space="preserve">об отказе в предоставлении услуги). </w:t>
      </w:r>
    </w:p>
    <w:p w14:paraId="083C2DFC"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 действие: должностное лицо, ответственное за делопроизводство, регистрирует результат предоставления муниципальной услуги: уведомление </w:t>
      </w:r>
      <w:r w:rsidRPr="00F87D81">
        <w:rPr>
          <w:rFonts w:ascii="Times New Roman" w:hAnsi="Times New Roman" w:cs="Times New Roman"/>
          <w:sz w:val="28"/>
          <w:szCs w:val="28"/>
        </w:rPr>
        <w:br/>
        <w:t>о соответствии или уведомление</w:t>
      </w:r>
      <w:r w:rsidRPr="00F87D81">
        <w:rPr>
          <w:rFonts w:ascii="Times New Roman" w:hAnsi="Times New Roman" w:cs="Times New Roman"/>
          <w:sz w:val="28"/>
          <w:szCs w:val="28"/>
          <w:lang w:eastAsia="x-none"/>
        </w:rPr>
        <w:t xml:space="preserve"> о несоответствии</w:t>
      </w:r>
      <w:r w:rsidRPr="00F87D81">
        <w:rPr>
          <w:rFonts w:ascii="Times New Roman" w:hAnsi="Times New Roman" w:cs="Times New Roman"/>
          <w:sz w:val="28"/>
          <w:szCs w:val="28"/>
        </w:rPr>
        <w:t>.</w:t>
      </w:r>
    </w:p>
    <w:p w14:paraId="07BCDAF8"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3 действие: должностное лицо, ответственное за делопроизводство, направляет результат предоставления муниципальной услуги способом, указанным в заявлении. </w:t>
      </w:r>
    </w:p>
    <w:p w14:paraId="73290358"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 ответственное за делопроизводство.</w:t>
      </w:r>
    </w:p>
    <w:p w14:paraId="07723ED0"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u w:val="single"/>
        </w:rPr>
      </w:pPr>
      <w:r w:rsidRPr="00F87D81">
        <w:rPr>
          <w:rFonts w:ascii="Times New Roman" w:hAnsi="Times New Roman" w:cs="Times New Roman"/>
          <w:sz w:val="28"/>
          <w:szCs w:val="28"/>
        </w:rPr>
        <w:t>3.1.4.4. Критерий принятия решения: наличие/отсутствие у заявителя права на получение муниципальной услуги.</w:t>
      </w:r>
    </w:p>
    <w:p w14:paraId="44E0571A"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3.1.4.5. Результат выполнения административной процедуры: </w:t>
      </w:r>
    </w:p>
    <w:p w14:paraId="6D7A5A5B"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подписание уведомления о соответствии или уведомления </w:t>
      </w:r>
      <w:r w:rsidRPr="00F87D81">
        <w:rPr>
          <w:rFonts w:ascii="Times New Roman" w:hAnsi="Times New Roman" w:cs="Times New Roman"/>
          <w:sz w:val="28"/>
          <w:szCs w:val="28"/>
        </w:rPr>
        <w:br/>
        <w:t>о несоответствии.</w:t>
      </w:r>
    </w:p>
    <w:p w14:paraId="09E95411" w14:textId="77777777" w:rsidR="00F87D81" w:rsidRPr="00F87D81" w:rsidRDefault="00F87D81" w:rsidP="00F901EA">
      <w:pPr>
        <w:widowControl w:val="0"/>
        <w:tabs>
          <w:tab w:val="left" w:pos="142"/>
          <w:tab w:val="left" w:pos="284"/>
        </w:tabs>
        <w:autoSpaceDE w:val="0"/>
        <w:autoSpaceDN w:val="0"/>
        <w:adjustRightInd w:val="0"/>
        <w:spacing w:after="0"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направление заявителю результата предоставления муниципальной услуги </w:t>
      </w:r>
      <w:r w:rsidRPr="00F87D81">
        <w:rPr>
          <w:rFonts w:ascii="Times New Roman" w:hAnsi="Times New Roman" w:cs="Times New Roman"/>
          <w:sz w:val="28"/>
          <w:szCs w:val="28"/>
        </w:rPr>
        <w:lastRenderedPageBreak/>
        <w:t>способом, указанным в заявлении.</w:t>
      </w:r>
    </w:p>
    <w:p w14:paraId="574ABF28" w14:textId="77777777" w:rsidR="00F87D81" w:rsidRPr="00F87D81" w:rsidRDefault="00F87D81" w:rsidP="00F901EA">
      <w:pPr>
        <w:pStyle w:val="ConsPlusNormal"/>
        <w:spacing w:line="276" w:lineRule="auto"/>
        <w:ind w:firstLine="709"/>
        <w:jc w:val="both"/>
        <w:outlineLvl w:val="2"/>
        <w:rPr>
          <w:rFonts w:ascii="Times New Roman" w:hAnsi="Times New Roman" w:cs="Times New Roman"/>
          <w:sz w:val="28"/>
          <w:szCs w:val="28"/>
          <w:u w:val="single"/>
        </w:rPr>
      </w:pPr>
      <w:r w:rsidRPr="00F87D81">
        <w:rPr>
          <w:rFonts w:ascii="Times New Roman" w:hAnsi="Times New Roman" w:cs="Times New Roman"/>
          <w:sz w:val="28"/>
          <w:szCs w:val="28"/>
          <w:u w:val="single"/>
        </w:rPr>
        <w:t>3.2. Особенности выполнения административных процедур в электронной форме.</w:t>
      </w:r>
    </w:p>
    <w:p w14:paraId="69943719"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3.2.1. Предоставление Услуги на ЕПГУ и ПГУ ЛО осуществляется </w:t>
      </w:r>
      <w:r w:rsidRPr="00F87D81">
        <w:rPr>
          <w:rFonts w:ascii="Times New Roman" w:hAnsi="Times New Roman" w:cs="Times New Roman"/>
          <w:sz w:val="28"/>
          <w:szCs w:val="28"/>
        </w:rPr>
        <w:br/>
        <w:t xml:space="preserve">в соответствии с Федеральным </w:t>
      </w:r>
      <w:hyperlink r:id="rId15" w:history="1">
        <w:r w:rsidRPr="00F87D81">
          <w:rPr>
            <w:rFonts w:ascii="Times New Roman" w:hAnsi="Times New Roman" w:cs="Times New Roman"/>
            <w:sz w:val="28"/>
            <w:szCs w:val="28"/>
          </w:rPr>
          <w:t>законом</w:t>
        </w:r>
      </w:hyperlink>
      <w:r w:rsidRPr="00F87D81">
        <w:rPr>
          <w:rFonts w:ascii="Times New Roman" w:hAnsi="Times New Roman" w:cs="Times New Roman"/>
          <w:sz w:val="28"/>
          <w:szCs w:val="28"/>
        </w:rPr>
        <w:t xml:space="preserve"> № 210-ФЗ, Федеральным </w:t>
      </w:r>
      <w:hyperlink r:id="rId16" w:history="1">
        <w:r w:rsidRPr="00F87D81">
          <w:rPr>
            <w:rFonts w:ascii="Times New Roman" w:hAnsi="Times New Roman" w:cs="Times New Roman"/>
            <w:sz w:val="28"/>
            <w:szCs w:val="28"/>
          </w:rPr>
          <w:t>законом</w:t>
        </w:r>
      </w:hyperlink>
      <w:r w:rsidRPr="00F87D81">
        <w:rPr>
          <w:rFonts w:ascii="Times New Roman" w:hAnsi="Times New Roman" w:cs="Times New Roman"/>
          <w:sz w:val="28"/>
          <w:szCs w:val="28"/>
        </w:rPr>
        <w:t xml:space="preserve"> </w:t>
      </w:r>
      <w:r w:rsidRPr="00F87D81">
        <w:rPr>
          <w:rFonts w:ascii="Times New Roman" w:hAnsi="Times New Roman" w:cs="Times New Roman"/>
          <w:sz w:val="28"/>
          <w:szCs w:val="28"/>
        </w:rPr>
        <w:br/>
        <w:t xml:space="preserve">от 27.07.2006 № 149-ФЗ "Об информации, информационных технологиях </w:t>
      </w:r>
      <w:r w:rsidRPr="00F87D81">
        <w:rPr>
          <w:rFonts w:ascii="Times New Roman" w:hAnsi="Times New Roman" w:cs="Times New Roman"/>
          <w:sz w:val="28"/>
          <w:szCs w:val="28"/>
        </w:rPr>
        <w:br/>
        <w:t xml:space="preserve">и о защите информации", </w:t>
      </w:r>
      <w:hyperlink r:id="rId17" w:history="1">
        <w:r w:rsidRPr="00F87D81">
          <w:rPr>
            <w:rFonts w:ascii="Times New Roman" w:hAnsi="Times New Roman" w:cs="Times New Roman"/>
            <w:sz w:val="28"/>
            <w:szCs w:val="28"/>
          </w:rPr>
          <w:t>постановлением</w:t>
        </w:r>
      </w:hyperlink>
      <w:r w:rsidRPr="00F87D81">
        <w:rPr>
          <w:rFonts w:ascii="Times New Roman" w:hAnsi="Times New Roman" w:cs="Times New Roman"/>
          <w:sz w:val="28"/>
          <w:szCs w:val="28"/>
        </w:rPr>
        <w:t xml:space="preserve"> Правительства Российской Федерации </w:t>
      </w:r>
      <w:r w:rsidRPr="00F87D81">
        <w:rPr>
          <w:rFonts w:ascii="Times New Roman" w:hAnsi="Times New Roman" w:cs="Times New Roman"/>
          <w:sz w:val="28"/>
          <w:szCs w:val="28"/>
        </w:rPr>
        <w:br/>
        <w:t>от 25.06.2012 № 634 «О видах электронной подписи, использование которых допускается при обращении за получением государственных и муниципальных услуг», Федеральным законом от  29.12.2022 № 572-ФЗ.</w:t>
      </w:r>
    </w:p>
    <w:p w14:paraId="7612A48D"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3.2.2. Для получения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443FB9B2"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3.2.3. Услуга может быть получена через ПГУ ЛО либо через ЕПГУ </w:t>
      </w:r>
      <w:r w:rsidRPr="00F87D81">
        <w:rPr>
          <w:rFonts w:ascii="Times New Roman" w:hAnsi="Times New Roman" w:cs="Times New Roman"/>
          <w:sz w:val="28"/>
          <w:szCs w:val="28"/>
        </w:rPr>
        <w:br/>
        <w:t>без личной явки на прием в Администрацию.</w:t>
      </w:r>
    </w:p>
    <w:p w14:paraId="5BC3C0E6"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14:paraId="7FCC0C38"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пройти идентификацию и аутентификацию в ЕСИА;</w:t>
      </w:r>
    </w:p>
    <w:p w14:paraId="51FDCA49"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в личном кабинете на ЕПГУ или на ПГУ ЛО заполнить в электронной форме заявление на оказание Услуги;</w:t>
      </w:r>
    </w:p>
    <w:p w14:paraId="10463BCC"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7170BC73"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F87D81">
        <w:rPr>
          <w:rFonts w:ascii="Times New Roman" w:hAnsi="Times New Roman" w:cs="Times New Roman"/>
          <w:sz w:val="28"/>
          <w:szCs w:val="28"/>
        </w:rPr>
        <w:t>Межвед</w:t>
      </w:r>
      <w:proofErr w:type="spellEnd"/>
      <w:r w:rsidRPr="00F87D81">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0CFA8297"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3.2.6. При предоставлении Услуги через ПГУ ЛО либо через ЕПГУ должностное лицо Администрации выполняет следующие действия:</w:t>
      </w:r>
    </w:p>
    <w:p w14:paraId="0170833F"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5467B7B1"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после рассмотрения документов и принятия решения о предоставлении Услуги (отказе в предоставлении Услуги) заполняет предусмотренные в АИС "</w:t>
      </w:r>
      <w:proofErr w:type="spellStart"/>
      <w:r w:rsidRPr="00F87D81">
        <w:rPr>
          <w:rFonts w:ascii="Times New Roman" w:hAnsi="Times New Roman" w:cs="Times New Roman"/>
          <w:sz w:val="28"/>
          <w:szCs w:val="28"/>
        </w:rPr>
        <w:t>Межвед</w:t>
      </w:r>
      <w:proofErr w:type="spellEnd"/>
      <w:r w:rsidRPr="00F87D81">
        <w:rPr>
          <w:rFonts w:ascii="Times New Roman" w:hAnsi="Times New Roman" w:cs="Times New Roman"/>
          <w:sz w:val="28"/>
          <w:szCs w:val="28"/>
        </w:rPr>
        <w:t xml:space="preserve"> ЛО" формы о принятом решении и переводит дело в архив АИС </w:t>
      </w:r>
      <w:r w:rsidRPr="00F87D81">
        <w:rPr>
          <w:rFonts w:ascii="Times New Roman" w:hAnsi="Times New Roman" w:cs="Times New Roman"/>
          <w:sz w:val="28"/>
          <w:szCs w:val="28"/>
        </w:rPr>
        <w:lastRenderedPageBreak/>
        <w:t>"</w:t>
      </w:r>
      <w:proofErr w:type="spellStart"/>
      <w:r w:rsidRPr="00F87D81">
        <w:rPr>
          <w:rFonts w:ascii="Times New Roman" w:hAnsi="Times New Roman" w:cs="Times New Roman"/>
          <w:sz w:val="28"/>
          <w:szCs w:val="28"/>
        </w:rPr>
        <w:t>Межвед</w:t>
      </w:r>
      <w:proofErr w:type="spellEnd"/>
      <w:r w:rsidRPr="00F87D81">
        <w:rPr>
          <w:rFonts w:ascii="Times New Roman" w:hAnsi="Times New Roman" w:cs="Times New Roman"/>
          <w:sz w:val="28"/>
          <w:szCs w:val="28"/>
        </w:rPr>
        <w:t xml:space="preserve"> ЛО";</w:t>
      </w:r>
    </w:p>
    <w:p w14:paraId="29FED6CC"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 уведомляет заявителя о принятом решении с помощью указанных </w:t>
      </w:r>
      <w:r w:rsidRPr="00F87D81">
        <w:rPr>
          <w:rFonts w:ascii="Times New Roman" w:hAnsi="Times New Roman" w:cs="Times New Roman"/>
          <w:sz w:val="28"/>
          <w:szCs w:val="28"/>
        </w:rPr>
        <w:br/>
        <w:t xml:space="preserve">в заявлении средств связи, затем направляет документ способом, указанным </w:t>
      </w:r>
      <w:r w:rsidRPr="00F87D81">
        <w:rPr>
          <w:rFonts w:ascii="Times New Roman" w:hAnsi="Times New Roman" w:cs="Times New Roman"/>
          <w:sz w:val="28"/>
          <w:szCs w:val="28"/>
        </w:rPr>
        <w:br/>
        <w:t>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308318B7"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3.2.7. В случае поступления всех документов, указанных в </w:t>
      </w:r>
      <w:hyperlink w:anchor="P183" w:history="1">
        <w:r w:rsidRPr="00F87D81">
          <w:rPr>
            <w:rFonts w:ascii="Times New Roman" w:hAnsi="Times New Roman" w:cs="Times New Roman"/>
            <w:sz w:val="28"/>
            <w:szCs w:val="28"/>
          </w:rPr>
          <w:t>пункте 2.6</w:t>
        </w:r>
      </w:hyperlink>
      <w:r w:rsidRPr="00F87D81">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Услуги считается дата регистрации приема документов на ПГУ ЛО или ЕПГУ.</w:t>
      </w:r>
    </w:p>
    <w:p w14:paraId="3057FEB2"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Информирование заявителя о ходе и результате предоставления Услуги осуществляется в электронной форме через личный кабинет заявителя, расположенный на ПГУ ЛО либо на ЕПГУ.</w:t>
      </w:r>
    </w:p>
    <w:p w14:paraId="3AD2C0D1"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Pr="00F87D81">
        <w:rPr>
          <w:rFonts w:ascii="Times New Roman" w:hAnsi="Times New Roman" w:cs="Times New Roman"/>
          <w:sz w:val="28"/>
          <w:szCs w:val="28"/>
        </w:rPr>
        <w:br/>
        <w:t>на предоставление услуги отмечает в соответствующем поле такую необходимость).</w:t>
      </w:r>
    </w:p>
    <w:p w14:paraId="423BD6B6"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Выдача (направление) электронных документов, являющихся результатом предоставления Услуги, заявителю осуществляется в день регистрации результата предоставления Услуги Администрации.</w:t>
      </w:r>
    </w:p>
    <w:p w14:paraId="0CA8D438" w14:textId="77777777" w:rsidR="00F87D81" w:rsidRPr="00F87D81" w:rsidRDefault="00F87D81" w:rsidP="00F901EA">
      <w:pPr>
        <w:pStyle w:val="ConsPlusNormal"/>
        <w:spacing w:line="276" w:lineRule="auto"/>
        <w:ind w:firstLine="709"/>
        <w:jc w:val="both"/>
        <w:outlineLvl w:val="2"/>
        <w:rPr>
          <w:rFonts w:ascii="Times New Roman" w:hAnsi="Times New Roman" w:cs="Times New Roman"/>
          <w:sz w:val="28"/>
          <w:szCs w:val="28"/>
        </w:rPr>
      </w:pPr>
      <w:r w:rsidRPr="00F87D81">
        <w:rPr>
          <w:rFonts w:ascii="Times New Roman" w:hAnsi="Times New Roman" w:cs="Times New Roman"/>
          <w:sz w:val="28"/>
          <w:szCs w:val="28"/>
          <w:u w:val="single"/>
        </w:rPr>
        <w:t xml:space="preserve">3.3. Порядок исправления допущенных опечаток и ошибок в выданных </w:t>
      </w:r>
      <w:r w:rsidRPr="00F87D81">
        <w:rPr>
          <w:rFonts w:ascii="Times New Roman" w:hAnsi="Times New Roman" w:cs="Times New Roman"/>
          <w:sz w:val="28"/>
          <w:szCs w:val="28"/>
          <w:u w:val="single"/>
        </w:rPr>
        <w:br/>
        <w:t>в результате предоставления Услуги документах</w:t>
      </w:r>
      <w:r w:rsidRPr="00F87D81">
        <w:rPr>
          <w:rFonts w:ascii="Times New Roman" w:hAnsi="Times New Roman" w:cs="Times New Roman"/>
          <w:sz w:val="28"/>
          <w:szCs w:val="28"/>
        </w:rPr>
        <w:t>.</w:t>
      </w:r>
    </w:p>
    <w:p w14:paraId="43E2227D"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3.3.1. В случае если в выданных в результате предоставления Услуги документах допущены опечатки и ошибки, то заявитель вправе представить </w:t>
      </w:r>
      <w:r w:rsidRPr="00F87D81">
        <w:rPr>
          <w:rFonts w:ascii="Times New Roman" w:hAnsi="Times New Roman" w:cs="Times New Roman"/>
          <w:sz w:val="28"/>
          <w:szCs w:val="28"/>
        </w:rPr>
        <w:br/>
        <w:t xml:space="preserve">в Администрацию/МФЦ непосредственно, направить почтовым отправлением, посредством ЕПГУ подписанное заявителем, заверенное печатью заявителя </w:t>
      </w:r>
      <w:r w:rsidRPr="00F87D81">
        <w:rPr>
          <w:rFonts w:ascii="Times New Roman" w:hAnsi="Times New Roman" w:cs="Times New Roman"/>
          <w:sz w:val="28"/>
          <w:szCs w:val="28"/>
        </w:rPr>
        <w:br/>
        <w:t>(при наличии) или оформленное в форме электронного документа и подписанное простой электронной подписью заявление в произвольной форме</w:t>
      </w:r>
      <w:r w:rsidRPr="00F87D81">
        <w:rPr>
          <w:rFonts w:ascii="Times New Roman" w:hAnsi="Times New Roman" w:cs="Times New Roman"/>
          <w:sz w:val="28"/>
          <w:szCs w:val="28"/>
        </w:rPr>
        <w:br/>
        <w:t>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5551ED73"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3.3.2. В течение 7 рабочих дней со дня регистрации заявления </w:t>
      </w:r>
      <w:r w:rsidRPr="00F87D81">
        <w:rPr>
          <w:rFonts w:ascii="Times New Roman" w:hAnsi="Times New Roman" w:cs="Times New Roman"/>
          <w:sz w:val="28"/>
          <w:szCs w:val="28"/>
        </w:rPr>
        <w:br/>
        <w:t xml:space="preserve">об исправлении опечаток и(или) ошибок в выданных в результате предоставления Услуги документах ответственный специалист Администрации устанавливает наличие опечатки (ошибки) и оформляет результат </w:t>
      </w:r>
      <w:r w:rsidRPr="00F87D81">
        <w:rPr>
          <w:rFonts w:ascii="Times New Roman" w:hAnsi="Times New Roman" w:cs="Times New Roman"/>
          <w:sz w:val="28"/>
          <w:szCs w:val="28"/>
        </w:rPr>
        <w:lastRenderedPageBreak/>
        <w:t xml:space="preserve">предоставления Услуги (документ) с исправленными опечатками (ошибками) или направляет заявителю уведомление с обоснованным отказом </w:t>
      </w:r>
      <w:r w:rsidRPr="00F87D81">
        <w:rPr>
          <w:rFonts w:ascii="Times New Roman" w:hAnsi="Times New Roman" w:cs="Times New Roman"/>
          <w:sz w:val="28"/>
          <w:szCs w:val="28"/>
        </w:rPr>
        <w:br/>
        <w:t>в оформлении документа с исправленными опечатками (ошибками). Результат предоставления Услуги (документ) Администрации направляет способом, указанным в заявлении о необходимости исправления допущенных опечаток и(или) ошибок.</w:t>
      </w:r>
    </w:p>
    <w:p w14:paraId="430F3F07"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F87D81">
        <w:rPr>
          <w:rFonts w:ascii="Times New Roman" w:hAnsi="Times New Roman" w:cs="Times New Roman"/>
          <w:bCs/>
          <w:color w:val="000000"/>
          <w:sz w:val="28"/>
          <w:szCs w:val="28"/>
        </w:rPr>
        <w:t xml:space="preserve">3.4. Электронные документы представляются в следующих форматах: </w:t>
      </w:r>
    </w:p>
    <w:p w14:paraId="3AF1B8C0"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F87D81">
        <w:rPr>
          <w:rFonts w:ascii="Times New Roman" w:hAnsi="Times New Roman" w:cs="Times New Roman"/>
          <w:bCs/>
          <w:color w:val="000000"/>
          <w:sz w:val="28"/>
          <w:szCs w:val="28"/>
        </w:rPr>
        <w:t xml:space="preserve">а) </w:t>
      </w:r>
      <w:proofErr w:type="spellStart"/>
      <w:r w:rsidRPr="00F87D81">
        <w:rPr>
          <w:rFonts w:ascii="Times New Roman" w:hAnsi="Times New Roman" w:cs="Times New Roman"/>
          <w:bCs/>
          <w:color w:val="000000"/>
          <w:sz w:val="28"/>
          <w:szCs w:val="28"/>
        </w:rPr>
        <w:t>xml</w:t>
      </w:r>
      <w:proofErr w:type="spellEnd"/>
      <w:r w:rsidRPr="00F87D81">
        <w:rPr>
          <w:rFonts w:ascii="Times New Roman" w:hAnsi="Times New Roman" w:cs="Times New Roman"/>
          <w:bCs/>
          <w:color w:val="000000"/>
          <w:sz w:val="28"/>
          <w:szCs w:val="28"/>
        </w:rPr>
        <w:t xml:space="preserve"> - для документов, в отношении которых утверждены формы </w:t>
      </w:r>
      <w:r w:rsidRPr="00F87D81">
        <w:rPr>
          <w:rFonts w:ascii="Times New Roman" w:hAnsi="Times New Roman" w:cs="Times New Roman"/>
          <w:bCs/>
          <w:color w:val="000000"/>
          <w:sz w:val="28"/>
          <w:szCs w:val="28"/>
        </w:rPr>
        <w:br/>
        <w:t xml:space="preserve">и требования по формированию электронных документов в виде файлов </w:t>
      </w:r>
      <w:r w:rsidRPr="00F87D81">
        <w:rPr>
          <w:rFonts w:ascii="Times New Roman" w:hAnsi="Times New Roman" w:cs="Times New Roman"/>
          <w:bCs/>
          <w:color w:val="000000"/>
          <w:sz w:val="28"/>
          <w:szCs w:val="28"/>
        </w:rPr>
        <w:br/>
        <w:t xml:space="preserve">в формате </w:t>
      </w:r>
      <w:proofErr w:type="spellStart"/>
      <w:r w:rsidRPr="00F87D81">
        <w:rPr>
          <w:rFonts w:ascii="Times New Roman" w:hAnsi="Times New Roman" w:cs="Times New Roman"/>
          <w:bCs/>
          <w:color w:val="000000"/>
          <w:sz w:val="28"/>
          <w:szCs w:val="28"/>
        </w:rPr>
        <w:t>xml</w:t>
      </w:r>
      <w:proofErr w:type="spellEnd"/>
      <w:r w:rsidRPr="00F87D81">
        <w:rPr>
          <w:rFonts w:ascii="Times New Roman" w:hAnsi="Times New Roman" w:cs="Times New Roman"/>
          <w:bCs/>
          <w:color w:val="000000"/>
          <w:sz w:val="28"/>
          <w:szCs w:val="28"/>
        </w:rPr>
        <w:t>;</w:t>
      </w:r>
    </w:p>
    <w:p w14:paraId="664962FB"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F87D81">
        <w:rPr>
          <w:rFonts w:ascii="Times New Roman" w:hAnsi="Times New Roman" w:cs="Times New Roman"/>
          <w:bCs/>
          <w:color w:val="000000"/>
          <w:sz w:val="28"/>
          <w:szCs w:val="28"/>
        </w:rPr>
        <w:t xml:space="preserve">б) </w:t>
      </w:r>
      <w:proofErr w:type="spellStart"/>
      <w:r w:rsidRPr="00F87D81">
        <w:rPr>
          <w:rFonts w:ascii="Times New Roman" w:hAnsi="Times New Roman" w:cs="Times New Roman"/>
          <w:bCs/>
          <w:color w:val="000000"/>
          <w:sz w:val="28"/>
          <w:szCs w:val="28"/>
        </w:rPr>
        <w:t>doc</w:t>
      </w:r>
      <w:proofErr w:type="spellEnd"/>
      <w:r w:rsidRPr="00F87D81">
        <w:rPr>
          <w:rFonts w:ascii="Times New Roman" w:hAnsi="Times New Roman" w:cs="Times New Roman"/>
          <w:bCs/>
          <w:color w:val="000000"/>
          <w:sz w:val="28"/>
          <w:szCs w:val="28"/>
        </w:rPr>
        <w:t xml:space="preserve">, </w:t>
      </w:r>
      <w:proofErr w:type="spellStart"/>
      <w:r w:rsidRPr="00F87D81">
        <w:rPr>
          <w:rFonts w:ascii="Times New Roman" w:hAnsi="Times New Roman" w:cs="Times New Roman"/>
          <w:bCs/>
          <w:color w:val="000000"/>
          <w:sz w:val="28"/>
          <w:szCs w:val="28"/>
        </w:rPr>
        <w:t>docx</w:t>
      </w:r>
      <w:proofErr w:type="spellEnd"/>
      <w:r w:rsidRPr="00F87D81">
        <w:rPr>
          <w:rFonts w:ascii="Times New Roman" w:hAnsi="Times New Roman" w:cs="Times New Roman"/>
          <w:bCs/>
          <w:color w:val="000000"/>
          <w:sz w:val="28"/>
          <w:szCs w:val="28"/>
        </w:rPr>
        <w:t xml:space="preserve">, </w:t>
      </w:r>
      <w:proofErr w:type="spellStart"/>
      <w:r w:rsidRPr="00F87D81">
        <w:rPr>
          <w:rFonts w:ascii="Times New Roman" w:hAnsi="Times New Roman" w:cs="Times New Roman"/>
          <w:bCs/>
          <w:color w:val="000000"/>
          <w:sz w:val="28"/>
          <w:szCs w:val="28"/>
        </w:rPr>
        <w:t>odt</w:t>
      </w:r>
      <w:proofErr w:type="spellEnd"/>
      <w:r w:rsidRPr="00F87D81">
        <w:rPr>
          <w:rFonts w:ascii="Times New Roman" w:hAnsi="Times New Roman" w:cs="Times New Roman"/>
          <w:bCs/>
          <w:color w:val="000000"/>
          <w:sz w:val="28"/>
          <w:szCs w:val="28"/>
        </w:rPr>
        <w:t xml:space="preserve"> - для документов с текстовым содержанием, </w:t>
      </w:r>
      <w:r w:rsidRPr="00F87D81">
        <w:rPr>
          <w:rFonts w:ascii="Times New Roman" w:hAnsi="Times New Roman" w:cs="Times New Roman"/>
          <w:bCs/>
          <w:color w:val="000000"/>
          <w:sz w:val="28"/>
          <w:szCs w:val="28"/>
        </w:rPr>
        <w:br/>
        <w:t>не включающим формулы;</w:t>
      </w:r>
    </w:p>
    <w:p w14:paraId="28673118"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F87D81">
        <w:rPr>
          <w:rFonts w:ascii="Times New Roman" w:hAnsi="Times New Roman" w:cs="Times New Roman"/>
          <w:bCs/>
          <w:color w:val="000000"/>
          <w:sz w:val="28"/>
          <w:szCs w:val="28"/>
        </w:rPr>
        <w:t xml:space="preserve">в) </w:t>
      </w:r>
      <w:proofErr w:type="spellStart"/>
      <w:r w:rsidRPr="00F87D81">
        <w:rPr>
          <w:rFonts w:ascii="Times New Roman" w:hAnsi="Times New Roman" w:cs="Times New Roman"/>
          <w:bCs/>
          <w:color w:val="000000"/>
          <w:sz w:val="28"/>
          <w:szCs w:val="28"/>
        </w:rPr>
        <w:t>pdf</w:t>
      </w:r>
      <w:proofErr w:type="spellEnd"/>
      <w:r w:rsidRPr="00F87D81">
        <w:rPr>
          <w:rFonts w:ascii="Times New Roman" w:hAnsi="Times New Roman" w:cs="Times New Roman"/>
          <w:bCs/>
          <w:color w:val="000000"/>
          <w:sz w:val="28"/>
          <w:szCs w:val="28"/>
        </w:rPr>
        <w:t xml:space="preserve">, </w:t>
      </w:r>
      <w:proofErr w:type="spellStart"/>
      <w:r w:rsidRPr="00F87D81">
        <w:rPr>
          <w:rFonts w:ascii="Times New Roman" w:hAnsi="Times New Roman" w:cs="Times New Roman"/>
          <w:bCs/>
          <w:color w:val="000000"/>
          <w:sz w:val="28"/>
          <w:szCs w:val="28"/>
        </w:rPr>
        <w:t>jpg</w:t>
      </w:r>
      <w:proofErr w:type="spellEnd"/>
      <w:r w:rsidRPr="00F87D81">
        <w:rPr>
          <w:rFonts w:ascii="Times New Roman" w:hAnsi="Times New Roman" w:cs="Times New Roman"/>
          <w:bCs/>
          <w:color w:val="000000"/>
          <w:sz w:val="28"/>
          <w:szCs w:val="28"/>
        </w:rPr>
        <w:t xml:space="preserve">, </w:t>
      </w:r>
      <w:proofErr w:type="spellStart"/>
      <w:r w:rsidRPr="00F87D81">
        <w:rPr>
          <w:rFonts w:ascii="Times New Roman" w:hAnsi="Times New Roman" w:cs="Times New Roman"/>
          <w:bCs/>
          <w:color w:val="000000"/>
          <w:sz w:val="28"/>
          <w:szCs w:val="28"/>
        </w:rPr>
        <w:t>jpeg</w:t>
      </w:r>
      <w:proofErr w:type="spellEnd"/>
      <w:r w:rsidRPr="00F87D81">
        <w:rPr>
          <w:rFonts w:ascii="Times New Roman" w:hAnsi="Times New Roman" w:cs="Times New Roman"/>
          <w:bCs/>
          <w:color w:val="000000"/>
          <w:sz w:val="28"/>
          <w:szCs w:val="28"/>
        </w:rPr>
        <w:t xml:space="preserve">, </w:t>
      </w:r>
      <w:proofErr w:type="spellStart"/>
      <w:r w:rsidRPr="00F87D81">
        <w:rPr>
          <w:rFonts w:ascii="Times New Roman" w:hAnsi="Times New Roman" w:cs="Times New Roman"/>
          <w:bCs/>
          <w:color w:val="000000"/>
          <w:sz w:val="28"/>
          <w:szCs w:val="28"/>
          <w:lang w:val="en-US"/>
        </w:rPr>
        <w:t>png</w:t>
      </w:r>
      <w:proofErr w:type="spellEnd"/>
      <w:r w:rsidRPr="00F87D81">
        <w:rPr>
          <w:rFonts w:ascii="Times New Roman" w:hAnsi="Times New Roman" w:cs="Times New Roman"/>
          <w:bCs/>
          <w:color w:val="000000"/>
          <w:sz w:val="28"/>
          <w:szCs w:val="28"/>
        </w:rPr>
        <w:t xml:space="preserve">, </w:t>
      </w:r>
      <w:r w:rsidRPr="00F87D81">
        <w:rPr>
          <w:rFonts w:ascii="Times New Roman" w:hAnsi="Times New Roman" w:cs="Times New Roman"/>
          <w:bCs/>
          <w:color w:val="000000"/>
          <w:sz w:val="28"/>
          <w:szCs w:val="28"/>
          <w:lang w:val="en-US"/>
        </w:rPr>
        <w:t>bmp</w:t>
      </w:r>
      <w:r w:rsidRPr="00F87D81">
        <w:rPr>
          <w:rFonts w:ascii="Times New Roman" w:hAnsi="Times New Roman" w:cs="Times New Roman"/>
          <w:bCs/>
          <w:color w:val="000000"/>
          <w:sz w:val="28"/>
          <w:szCs w:val="28"/>
        </w:rPr>
        <w:t xml:space="preserve">, </w:t>
      </w:r>
      <w:r w:rsidRPr="00F87D81">
        <w:rPr>
          <w:rFonts w:ascii="Times New Roman" w:hAnsi="Times New Roman" w:cs="Times New Roman"/>
          <w:bCs/>
          <w:color w:val="000000"/>
          <w:sz w:val="28"/>
          <w:szCs w:val="28"/>
          <w:lang w:val="en-US"/>
        </w:rPr>
        <w:t>tiff</w:t>
      </w:r>
      <w:r w:rsidRPr="00F87D81">
        <w:rPr>
          <w:rFonts w:ascii="Times New Roman" w:hAnsi="Times New Roman" w:cs="Times New Roman"/>
          <w:bCs/>
          <w:color w:val="000000"/>
          <w:sz w:val="28"/>
          <w:szCs w:val="28"/>
        </w:rPr>
        <w:t xml:space="preserve"> - для документов с текстовым содержанием, </w:t>
      </w:r>
      <w:r w:rsidRPr="00F87D81">
        <w:rPr>
          <w:rFonts w:ascii="Times New Roman" w:hAnsi="Times New Roman" w:cs="Times New Roman"/>
          <w:bCs/>
          <w:color w:val="000000"/>
          <w:sz w:val="28"/>
          <w:szCs w:val="28"/>
        </w:rPr>
        <w:br/>
        <w:t>в том числе включающих формулы и (или) графические изображения, а также документов с графическим содержанием;</w:t>
      </w:r>
    </w:p>
    <w:p w14:paraId="19D32D81"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F87D81">
        <w:rPr>
          <w:rFonts w:ascii="Times New Roman" w:hAnsi="Times New Roman" w:cs="Times New Roman"/>
          <w:bCs/>
          <w:color w:val="000000"/>
          <w:sz w:val="28"/>
          <w:szCs w:val="28"/>
        </w:rPr>
        <w:t xml:space="preserve">г) </w:t>
      </w:r>
      <w:r w:rsidRPr="00F87D81">
        <w:rPr>
          <w:rFonts w:ascii="Times New Roman" w:hAnsi="Times New Roman" w:cs="Times New Roman"/>
          <w:bCs/>
          <w:color w:val="000000"/>
          <w:sz w:val="28"/>
          <w:szCs w:val="28"/>
          <w:lang w:val="en-US"/>
        </w:rPr>
        <w:t>zip</w:t>
      </w:r>
      <w:r w:rsidRPr="00F87D81">
        <w:rPr>
          <w:rFonts w:ascii="Times New Roman" w:hAnsi="Times New Roman" w:cs="Times New Roman"/>
          <w:bCs/>
          <w:color w:val="000000"/>
          <w:sz w:val="28"/>
          <w:szCs w:val="28"/>
        </w:rPr>
        <w:t xml:space="preserve">, </w:t>
      </w:r>
      <w:proofErr w:type="spellStart"/>
      <w:r w:rsidRPr="00F87D81">
        <w:rPr>
          <w:rFonts w:ascii="Times New Roman" w:hAnsi="Times New Roman" w:cs="Times New Roman"/>
          <w:bCs/>
          <w:color w:val="000000"/>
          <w:sz w:val="28"/>
          <w:szCs w:val="28"/>
          <w:lang w:val="en-US"/>
        </w:rPr>
        <w:t>rar</w:t>
      </w:r>
      <w:proofErr w:type="spellEnd"/>
      <w:r w:rsidRPr="00F87D81">
        <w:rPr>
          <w:rFonts w:ascii="Times New Roman" w:hAnsi="Times New Roman" w:cs="Times New Roman"/>
          <w:bCs/>
          <w:color w:val="000000"/>
          <w:sz w:val="28"/>
          <w:szCs w:val="28"/>
        </w:rPr>
        <w:t xml:space="preserve"> – для сжатых документов в один файл;</w:t>
      </w:r>
    </w:p>
    <w:p w14:paraId="558561CA"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F87D81">
        <w:rPr>
          <w:rFonts w:ascii="Times New Roman" w:hAnsi="Times New Roman" w:cs="Times New Roman"/>
          <w:bCs/>
          <w:color w:val="000000"/>
          <w:sz w:val="28"/>
          <w:szCs w:val="28"/>
        </w:rPr>
        <w:t xml:space="preserve">д) </w:t>
      </w:r>
      <w:r w:rsidRPr="00F87D81">
        <w:rPr>
          <w:rFonts w:ascii="Times New Roman" w:hAnsi="Times New Roman" w:cs="Times New Roman"/>
          <w:bCs/>
          <w:color w:val="000000"/>
          <w:sz w:val="28"/>
          <w:szCs w:val="28"/>
          <w:lang w:val="en-US"/>
        </w:rPr>
        <w:t>sig</w:t>
      </w:r>
      <w:r w:rsidRPr="00F87D81">
        <w:rPr>
          <w:rFonts w:ascii="Times New Roman" w:hAnsi="Times New Roman" w:cs="Times New Roman"/>
          <w:bCs/>
          <w:color w:val="000000"/>
          <w:sz w:val="28"/>
          <w:szCs w:val="28"/>
        </w:rPr>
        <w:t xml:space="preserve"> – для открепленной усиленной квалифицированной электронной подписи.</w:t>
      </w:r>
    </w:p>
    <w:p w14:paraId="79055780"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F87D81">
        <w:rPr>
          <w:rFonts w:ascii="Times New Roman" w:hAnsi="Times New Roman" w:cs="Times New Roman"/>
          <w:bCs/>
          <w:color w:val="000000"/>
          <w:sz w:val="28"/>
          <w:szCs w:val="28"/>
        </w:rPr>
        <w:t xml:space="preserve">3.5. Допускается формирование электронного документа путем сканирования непосредственно с оригинала документа (использование копий </w:t>
      </w:r>
      <w:r w:rsidRPr="00F87D81">
        <w:rPr>
          <w:rFonts w:ascii="Times New Roman" w:hAnsi="Times New Roman" w:cs="Times New Roman"/>
          <w:bCs/>
          <w:color w:val="000000"/>
          <w:sz w:val="28"/>
          <w:szCs w:val="28"/>
        </w:rPr>
        <w:br/>
        <w:t xml:space="preserve">не допускается), которое осуществляется с сохранением ориентации оригинала документа в разрешении 300-500 </w:t>
      </w:r>
      <w:proofErr w:type="spellStart"/>
      <w:r w:rsidRPr="00F87D81">
        <w:rPr>
          <w:rFonts w:ascii="Times New Roman" w:hAnsi="Times New Roman" w:cs="Times New Roman"/>
          <w:bCs/>
          <w:color w:val="000000"/>
          <w:sz w:val="28"/>
          <w:szCs w:val="28"/>
        </w:rPr>
        <w:t>dpi</w:t>
      </w:r>
      <w:proofErr w:type="spellEnd"/>
      <w:r w:rsidRPr="00F87D81">
        <w:rPr>
          <w:rFonts w:ascii="Times New Roman" w:hAnsi="Times New Roman" w:cs="Times New Roman"/>
          <w:bCs/>
          <w:color w:val="000000"/>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5CFAB086"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F87D81">
        <w:rPr>
          <w:rFonts w:ascii="Times New Roman" w:hAnsi="Times New Roman" w:cs="Times New Roman"/>
          <w:bCs/>
          <w:color w:val="000000"/>
          <w:sz w:val="28"/>
          <w:szCs w:val="28"/>
        </w:rPr>
        <w:t xml:space="preserve">"черно-белый" (при отсутствии в документе графических изображений </w:t>
      </w:r>
      <w:r w:rsidRPr="00F87D81">
        <w:rPr>
          <w:rFonts w:ascii="Times New Roman" w:hAnsi="Times New Roman" w:cs="Times New Roman"/>
          <w:bCs/>
          <w:color w:val="000000"/>
          <w:sz w:val="28"/>
          <w:szCs w:val="28"/>
        </w:rPr>
        <w:br/>
        <w:t>и (или) цветного текста);</w:t>
      </w:r>
    </w:p>
    <w:p w14:paraId="1852FB98"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F87D81">
        <w:rPr>
          <w:rFonts w:ascii="Times New Roman" w:hAnsi="Times New Roman" w:cs="Times New Roman"/>
          <w:bCs/>
          <w:color w:val="000000"/>
          <w:sz w:val="28"/>
          <w:szCs w:val="28"/>
        </w:rPr>
        <w:t>"оттенки серого" (при наличии в документе графических изображений, отличных от цветного графического изображения);</w:t>
      </w:r>
    </w:p>
    <w:p w14:paraId="428AB3CF"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F87D81">
        <w:rPr>
          <w:rFonts w:ascii="Times New Roman" w:hAnsi="Times New Roman" w:cs="Times New Roman"/>
          <w:bCs/>
          <w:color w:val="000000"/>
          <w:sz w:val="28"/>
          <w:szCs w:val="28"/>
        </w:rPr>
        <w:t xml:space="preserve">"цветной" или "режим полной цветопередачи" (при наличии </w:t>
      </w:r>
      <w:r w:rsidRPr="00F87D81">
        <w:rPr>
          <w:rFonts w:ascii="Times New Roman" w:hAnsi="Times New Roman" w:cs="Times New Roman"/>
          <w:bCs/>
          <w:color w:val="000000"/>
          <w:sz w:val="28"/>
          <w:szCs w:val="28"/>
        </w:rPr>
        <w:br/>
        <w:t>в документе цветных графических изображений либо цветного текста).</w:t>
      </w:r>
    </w:p>
    <w:p w14:paraId="5E20F1E0"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bCs/>
          <w:color w:val="000000"/>
          <w:sz w:val="28"/>
          <w:szCs w:val="28"/>
        </w:rPr>
      </w:pPr>
      <w:r w:rsidRPr="00F87D81">
        <w:rPr>
          <w:rFonts w:ascii="Times New Roman" w:hAnsi="Times New Roman" w:cs="Times New Roman"/>
          <w:bCs/>
          <w:color w:val="000000"/>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30EC0ADF" w14:textId="77777777" w:rsidR="00F87D81" w:rsidRPr="00F87D81" w:rsidRDefault="00F87D81" w:rsidP="00F901EA">
      <w:pPr>
        <w:pStyle w:val="ConsPlusNormal"/>
        <w:spacing w:line="276" w:lineRule="auto"/>
        <w:ind w:firstLine="539"/>
        <w:jc w:val="both"/>
        <w:rPr>
          <w:rFonts w:ascii="Times New Roman" w:hAnsi="Times New Roman" w:cs="Times New Roman"/>
          <w:sz w:val="28"/>
          <w:szCs w:val="28"/>
        </w:rPr>
      </w:pPr>
    </w:p>
    <w:p w14:paraId="6A69E773" w14:textId="77777777" w:rsidR="00F87D81" w:rsidRPr="00F87D81" w:rsidRDefault="00F87D81" w:rsidP="00F901EA">
      <w:pPr>
        <w:pStyle w:val="ConsPlusNormal"/>
        <w:spacing w:line="276" w:lineRule="auto"/>
        <w:jc w:val="center"/>
        <w:outlineLvl w:val="1"/>
        <w:rPr>
          <w:rFonts w:ascii="Times New Roman" w:hAnsi="Times New Roman" w:cs="Times New Roman"/>
          <w:b/>
          <w:sz w:val="28"/>
          <w:szCs w:val="28"/>
        </w:rPr>
      </w:pPr>
      <w:r w:rsidRPr="00F87D81">
        <w:rPr>
          <w:rFonts w:ascii="Times New Roman" w:hAnsi="Times New Roman" w:cs="Times New Roman"/>
          <w:b/>
          <w:sz w:val="28"/>
          <w:szCs w:val="28"/>
        </w:rPr>
        <w:t>4. Формы контроля за исполнением административного регламента</w:t>
      </w:r>
    </w:p>
    <w:p w14:paraId="7BE109D4" w14:textId="77777777" w:rsidR="00F87D81" w:rsidRPr="00F87D81" w:rsidRDefault="00F87D81" w:rsidP="00F901EA">
      <w:pPr>
        <w:pStyle w:val="ConsPlusNormal"/>
        <w:spacing w:line="276" w:lineRule="auto"/>
        <w:ind w:firstLine="540"/>
        <w:jc w:val="both"/>
        <w:rPr>
          <w:rFonts w:ascii="Times New Roman" w:hAnsi="Times New Roman" w:cs="Times New Roman"/>
          <w:sz w:val="28"/>
          <w:szCs w:val="28"/>
        </w:rPr>
      </w:pPr>
    </w:p>
    <w:p w14:paraId="03430F2B"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4.1. Порядок осуществления текущего контроля за соблюдением </w:t>
      </w:r>
      <w:r w:rsidRPr="00F87D81">
        <w:rPr>
          <w:rFonts w:ascii="Times New Roman" w:hAnsi="Times New Roman" w:cs="Times New Roman"/>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w:t>
      </w:r>
      <w:r w:rsidRPr="00F87D81">
        <w:rPr>
          <w:rFonts w:ascii="Times New Roman" w:hAnsi="Times New Roman" w:cs="Times New Roman"/>
          <w:sz w:val="28"/>
          <w:szCs w:val="28"/>
        </w:rPr>
        <w:lastRenderedPageBreak/>
        <w:t>решений ответственными лицами.</w:t>
      </w:r>
    </w:p>
    <w:p w14:paraId="3EA98F8E"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(заместителем главы, начальником отдела) Администрации проверок исполнения положений настоящего административного регламента, иных нормативных правовых актов.</w:t>
      </w:r>
    </w:p>
    <w:p w14:paraId="09F51781"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Услуги.</w:t>
      </w:r>
    </w:p>
    <w:p w14:paraId="1A935CF9"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В целях осуществления контроля за полнотой и качеством предоставления Услуги проводятся плановые и внеплановые проверки.</w:t>
      </w:r>
    </w:p>
    <w:p w14:paraId="22627D46"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Плановые проверки предоставления Услуги проводятся не реже одного раза в три года в соответствии с планом проведения проверок, утвержденным главой Администрации.</w:t>
      </w:r>
    </w:p>
    <w:p w14:paraId="376C9E7A"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При проверке могут рассматриваться все вопросы, связанные </w:t>
      </w:r>
      <w:r w:rsidRPr="00F87D81">
        <w:rPr>
          <w:rFonts w:ascii="Times New Roman" w:hAnsi="Times New Roman" w:cs="Times New Roman"/>
          <w:sz w:val="28"/>
          <w:szCs w:val="28"/>
        </w:rPr>
        <w:br/>
        <w:t>с предоставлением Услуги (комплексные проверки), или отдельный вопрос, связанный с предоставлением Услуги (тематические проверки).</w:t>
      </w:r>
    </w:p>
    <w:p w14:paraId="5D088310"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Внеплановые проверки предоставления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2A98E75D"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О проведении проверки издается правовой акт Администрации </w:t>
      </w:r>
      <w:r w:rsidRPr="00F87D81">
        <w:rPr>
          <w:rFonts w:ascii="Times New Roman" w:hAnsi="Times New Roman" w:cs="Times New Roman"/>
          <w:sz w:val="28"/>
          <w:szCs w:val="28"/>
        </w:rPr>
        <w:br/>
        <w:t xml:space="preserve">о проведении проверки исполнения административного регламента </w:t>
      </w:r>
      <w:r w:rsidRPr="00F87D81">
        <w:rPr>
          <w:rFonts w:ascii="Times New Roman" w:hAnsi="Times New Roman" w:cs="Times New Roman"/>
          <w:sz w:val="28"/>
          <w:szCs w:val="28"/>
        </w:rPr>
        <w:br/>
        <w:t>по предоставлению Услуги.</w:t>
      </w:r>
    </w:p>
    <w:p w14:paraId="46F09980"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Pr="00F87D81">
        <w:rPr>
          <w:rFonts w:ascii="Times New Roman" w:hAnsi="Times New Roman" w:cs="Times New Roman"/>
          <w:sz w:val="28"/>
          <w:szCs w:val="28"/>
        </w:rPr>
        <w:br/>
        <w:t xml:space="preserve">в ходе проверки, или отсутствие таковых, а также выводы, содержащие оценку полноты и качества предоставления Услуги, и предложения по устранению выявленных при проверке нарушений. При проведении внеплановой проверки </w:t>
      </w:r>
      <w:r w:rsidRPr="00F87D81">
        <w:rPr>
          <w:rFonts w:ascii="Times New Roman" w:hAnsi="Times New Roman" w:cs="Times New Roman"/>
          <w:sz w:val="28"/>
          <w:szCs w:val="28"/>
        </w:rPr>
        <w:br/>
        <w:t xml:space="preserve">в акте отражаются результаты проверки фактов, изложенных в обращении, </w:t>
      </w:r>
      <w:r w:rsidRPr="00F87D81">
        <w:rPr>
          <w:rFonts w:ascii="Times New Roman" w:hAnsi="Times New Roman" w:cs="Times New Roman"/>
          <w:sz w:val="28"/>
          <w:szCs w:val="28"/>
        </w:rPr>
        <w:br/>
        <w:t>а также выводы и предложения по устранению выявленных при проверке нарушений.</w:t>
      </w:r>
    </w:p>
    <w:p w14:paraId="173D9E9E"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По результатам рассмотрения обращений дается письменный ответ.</w:t>
      </w:r>
    </w:p>
    <w:p w14:paraId="31FAC214"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Услуги.</w:t>
      </w:r>
    </w:p>
    <w:p w14:paraId="7BF45952"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Должностные лица, уполномоченные на выполнение административных </w:t>
      </w:r>
      <w:r w:rsidRPr="00F87D81">
        <w:rPr>
          <w:rFonts w:ascii="Times New Roman" w:hAnsi="Times New Roman" w:cs="Times New Roman"/>
          <w:sz w:val="28"/>
          <w:szCs w:val="28"/>
        </w:rPr>
        <w:lastRenderedPageBreak/>
        <w:t>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681399BF"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Глава Администрации несет персональную ответственность </w:t>
      </w:r>
      <w:r w:rsidRPr="00F87D81">
        <w:rPr>
          <w:rFonts w:ascii="Times New Roman" w:hAnsi="Times New Roman" w:cs="Times New Roman"/>
          <w:sz w:val="28"/>
          <w:szCs w:val="28"/>
        </w:rPr>
        <w:br/>
        <w:t>за обеспечение предоставления Услуги.</w:t>
      </w:r>
    </w:p>
    <w:p w14:paraId="52FE1112"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Работники Администрации при предоставлении Услуги несут персональную ответственность:</w:t>
      </w:r>
    </w:p>
    <w:p w14:paraId="77E1D3D3"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за неисполнение или ненадлежащее исполнение административных процедур при предоставлении Услуги;</w:t>
      </w:r>
    </w:p>
    <w:p w14:paraId="2D884242"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5F62BA83"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699A19F1" w14:textId="77777777" w:rsidR="00F87D81" w:rsidRPr="00F87D81" w:rsidRDefault="00F87D81" w:rsidP="00F901EA">
      <w:pPr>
        <w:autoSpaceDE w:val="0"/>
        <w:autoSpaceDN w:val="0"/>
        <w:adjustRightInd w:val="0"/>
        <w:spacing w:after="0" w:line="276" w:lineRule="auto"/>
        <w:ind w:firstLine="709"/>
        <w:jc w:val="both"/>
        <w:rPr>
          <w:rFonts w:ascii="Times New Roman" w:hAnsi="Times New Roman" w:cs="Times New Roman"/>
          <w:sz w:val="28"/>
          <w:szCs w:val="28"/>
        </w:rPr>
      </w:pPr>
    </w:p>
    <w:p w14:paraId="57E21109" w14:textId="4D4E769A" w:rsidR="00F87D81" w:rsidRPr="00F87D81" w:rsidRDefault="00F87D81" w:rsidP="00F901EA">
      <w:pPr>
        <w:widowControl w:val="0"/>
        <w:autoSpaceDE w:val="0"/>
        <w:autoSpaceDN w:val="0"/>
        <w:spacing w:after="0" w:line="276" w:lineRule="auto"/>
        <w:jc w:val="center"/>
        <w:outlineLvl w:val="1"/>
        <w:rPr>
          <w:rFonts w:ascii="Times New Roman" w:hAnsi="Times New Roman" w:cs="Times New Roman"/>
          <w:b/>
          <w:sz w:val="28"/>
          <w:szCs w:val="28"/>
        </w:rPr>
      </w:pPr>
      <w:r w:rsidRPr="00F87D81">
        <w:rPr>
          <w:rFonts w:ascii="Times New Roman" w:hAnsi="Times New Roman" w:cs="Times New Roman"/>
          <w:b/>
          <w:sz w:val="28"/>
          <w:szCs w:val="28"/>
        </w:rPr>
        <w:t>5. Досудебный (внесудебный) порядок обжалования решений и действий (бездействия) органа, предоставляющего муниципальную услугу,</w:t>
      </w:r>
    </w:p>
    <w:p w14:paraId="16B461FC" w14:textId="77777777" w:rsidR="00F87D81" w:rsidRPr="00F87D81" w:rsidRDefault="00F87D81" w:rsidP="00F901EA">
      <w:pPr>
        <w:widowControl w:val="0"/>
        <w:autoSpaceDE w:val="0"/>
        <w:autoSpaceDN w:val="0"/>
        <w:spacing w:after="0" w:line="276" w:lineRule="auto"/>
        <w:jc w:val="center"/>
        <w:outlineLvl w:val="1"/>
        <w:rPr>
          <w:rFonts w:ascii="Times New Roman" w:hAnsi="Times New Roman" w:cs="Times New Roman"/>
          <w:b/>
          <w:sz w:val="28"/>
          <w:szCs w:val="28"/>
        </w:rPr>
      </w:pPr>
      <w:r w:rsidRPr="00F87D81">
        <w:rPr>
          <w:rFonts w:ascii="Times New Roman" w:hAnsi="Times New Roman" w:cs="Times New Roman"/>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F87D81">
        <w:rPr>
          <w:rFonts w:ascii="Times New Roman" w:hAnsi="Times New Roman" w:cs="Times New Roman"/>
          <w:sz w:val="28"/>
          <w:szCs w:val="28"/>
        </w:rPr>
        <w:t xml:space="preserve"> </w:t>
      </w:r>
      <w:r w:rsidRPr="00F87D81">
        <w:rPr>
          <w:rFonts w:ascii="Times New Roman" w:hAnsi="Times New Roman" w:cs="Times New Roman"/>
          <w:b/>
          <w:sz w:val="28"/>
          <w:szCs w:val="28"/>
        </w:rPr>
        <w:t>предоставления государственных и муниципальных услуг, работника многофункционального центра</w:t>
      </w:r>
      <w:r w:rsidRPr="00F87D81">
        <w:rPr>
          <w:rFonts w:ascii="Times New Roman" w:hAnsi="Times New Roman" w:cs="Times New Roman"/>
          <w:sz w:val="28"/>
          <w:szCs w:val="28"/>
        </w:rPr>
        <w:t xml:space="preserve"> </w:t>
      </w:r>
      <w:r w:rsidRPr="00F87D81">
        <w:rPr>
          <w:rFonts w:ascii="Times New Roman" w:hAnsi="Times New Roman" w:cs="Times New Roman"/>
          <w:b/>
          <w:sz w:val="28"/>
          <w:szCs w:val="28"/>
        </w:rPr>
        <w:t xml:space="preserve">предоставления государственных </w:t>
      </w:r>
      <w:r w:rsidRPr="00F87D81">
        <w:rPr>
          <w:rFonts w:ascii="Times New Roman" w:hAnsi="Times New Roman" w:cs="Times New Roman"/>
          <w:b/>
          <w:sz w:val="28"/>
          <w:szCs w:val="28"/>
        </w:rPr>
        <w:br/>
        <w:t>и муниципальных услуг</w:t>
      </w:r>
    </w:p>
    <w:p w14:paraId="211FC09D" w14:textId="77777777" w:rsidR="00F87D81" w:rsidRPr="00F87D81" w:rsidRDefault="00F87D81" w:rsidP="00F901EA">
      <w:pPr>
        <w:widowControl w:val="0"/>
        <w:autoSpaceDE w:val="0"/>
        <w:autoSpaceDN w:val="0"/>
        <w:spacing w:after="0" w:line="276" w:lineRule="auto"/>
        <w:jc w:val="both"/>
        <w:outlineLvl w:val="1"/>
        <w:rPr>
          <w:rFonts w:ascii="Times New Roman" w:hAnsi="Times New Roman" w:cs="Times New Roman"/>
          <w:b/>
          <w:sz w:val="28"/>
          <w:szCs w:val="28"/>
        </w:rPr>
      </w:pPr>
    </w:p>
    <w:p w14:paraId="5A2D0620"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Услуги.</w:t>
      </w:r>
    </w:p>
    <w:p w14:paraId="0C50D138"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Услугу, должностного лица органа, предоставляющего Услугу, либо муниципального служащего, многофункционального центра, работника многофункционального центра в том числе являются:</w:t>
      </w:r>
    </w:p>
    <w:p w14:paraId="137711C9"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1) нарушение срока регистрации запроса заявителя о предоставлении Услуги, запроса, указанного в </w:t>
      </w:r>
      <w:hyperlink r:id="rId18" w:history="1">
        <w:r w:rsidRPr="00F87D81">
          <w:rPr>
            <w:rFonts w:ascii="Times New Roman" w:hAnsi="Times New Roman" w:cs="Times New Roman"/>
            <w:sz w:val="28"/>
            <w:szCs w:val="28"/>
          </w:rPr>
          <w:t>статье 15.1</w:t>
        </w:r>
      </w:hyperlink>
      <w:r w:rsidRPr="00F87D81">
        <w:rPr>
          <w:rFonts w:ascii="Times New Roman" w:hAnsi="Times New Roman" w:cs="Times New Roman"/>
          <w:sz w:val="28"/>
          <w:szCs w:val="28"/>
        </w:rPr>
        <w:t xml:space="preserve"> Федерального закона от 27.07.2010 </w:t>
      </w:r>
      <w:r w:rsidRPr="00F87D81">
        <w:rPr>
          <w:rFonts w:ascii="Times New Roman" w:hAnsi="Times New Roman" w:cs="Times New Roman"/>
          <w:sz w:val="28"/>
          <w:szCs w:val="28"/>
        </w:rPr>
        <w:br/>
        <w:t>№ 210-ФЗ;</w:t>
      </w:r>
    </w:p>
    <w:p w14:paraId="59F20796"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2) нарушение срока предоставления Услуги. В указанном случае </w:t>
      </w:r>
      <w:r w:rsidRPr="00F87D81">
        <w:rPr>
          <w:rFonts w:ascii="Times New Roman" w:hAnsi="Times New Roman" w:cs="Times New Roman"/>
          <w:sz w:val="28"/>
          <w:szCs w:val="28"/>
        </w:rPr>
        <w:lastRenderedPageBreak/>
        <w:t xml:space="preserve">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Pr="00F87D81">
        <w:rPr>
          <w:rFonts w:ascii="Times New Roman" w:hAnsi="Times New Roman" w:cs="Times New Roman"/>
          <w:sz w:val="28"/>
          <w:szCs w:val="28"/>
        </w:rPr>
        <w:br/>
        <w:t xml:space="preserve">на многофункциональный центр, решения и действия (бездействие) которого обжалуются, возложена функция по предоставлению соответствующих Услуг </w:t>
      </w:r>
      <w:r w:rsidRPr="00F87D81">
        <w:rPr>
          <w:rFonts w:ascii="Times New Roman" w:hAnsi="Times New Roman" w:cs="Times New Roman"/>
          <w:sz w:val="28"/>
          <w:szCs w:val="28"/>
        </w:rPr>
        <w:br/>
        <w:t xml:space="preserve">в полном объеме в порядке, определенном </w:t>
      </w:r>
      <w:hyperlink r:id="rId19" w:history="1">
        <w:r w:rsidRPr="00F87D81">
          <w:rPr>
            <w:rFonts w:ascii="Times New Roman" w:hAnsi="Times New Roman" w:cs="Times New Roman"/>
            <w:sz w:val="28"/>
            <w:szCs w:val="28"/>
          </w:rPr>
          <w:t>частью 1.3 статьи 16</w:t>
        </w:r>
      </w:hyperlink>
      <w:r w:rsidRPr="00F87D81">
        <w:rPr>
          <w:rFonts w:ascii="Times New Roman" w:hAnsi="Times New Roman" w:cs="Times New Roman"/>
          <w:sz w:val="28"/>
          <w:szCs w:val="28"/>
        </w:rPr>
        <w:t xml:space="preserve"> Федерального закона от 27.07.2010 № 210-ФЗ;</w:t>
      </w:r>
    </w:p>
    <w:p w14:paraId="3519EED8"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Pr="00F87D81">
        <w:rPr>
          <w:rFonts w:ascii="Times New Roman" w:hAnsi="Times New Roman" w:cs="Times New Roman"/>
          <w:sz w:val="28"/>
          <w:szCs w:val="28"/>
        </w:rPr>
        <w:br/>
        <w:t>не предусмотрено нормативными правовыми актами Российской Федерации, нормативными правовыми актами Ленинградской области для предоставления Услуги;</w:t>
      </w:r>
    </w:p>
    <w:p w14:paraId="3EEC96C8"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Услуги, </w:t>
      </w:r>
      <w:r w:rsidRPr="00F87D81">
        <w:rPr>
          <w:rFonts w:ascii="Times New Roman" w:hAnsi="Times New Roman" w:cs="Times New Roman"/>
          <w:sz w:val="28"/>
          <w:szCs w:val="28"/>
        </w:rPr>
        <w:br/>
        <w:t>у заявителя;</w:t>
      </w:r>
    </w:p>
    <w:p w14:paraId="156146FB"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5) отказ в предоставлении Услуги, если основания отказа </w:t>
      </w:r>
      <w:r w:rsidRPr="00F87D81">
        <w:rPr>
          <w:rFonts w:ascii="Times New Roman" w:hAnsi="Times New Roman" w:cs="Times New Roman"/>
          <w:sz w:val="28"/>
          <w:szCs w:val="28"/>
        </w:rPr>
        <w:br/>
        <w:t xml:space="preserve">не предусмотрены федеральными законами и принятыми в соответствии с ними иными нормативными правовыми актами Российской Федерации, законами </w:t>
      </w:r>
      <w:r w:rsidRPr="00F87D81">
        <w:rPr>
          <w:rFonts w:ascii="Times New Roman" w:hAnsi="Times New Roman" w:cs="Times New Roman"/>
          <w:sz w:val="28"/>
          <w:szCs w:val="28"/>
        </w:rPr>
        <w:br/>
        <w:t xml:space="preserve">и иными нормативными правовыми актами Ленинградской области. </w:t>
      </w:r>
      <w:r w:rsidRPr="00F87D81">
        <w:rPr>
          <w:rFonts w:ascii="Times New Roman" w:hAnsi="Times New Roman" w:cs="Times New Roman"/>
          <w:sz w:val="28"/>
          <w:szCs w:val="28"/>
        </w:rPr>
        <w:b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w:t>
      </w:r>
      <w:r w:rsidRPr="00F87D81">
        <w:rPr>
          <w:rFonts w:ascii="Times New Roman" w:hAnsi="Times New Roman" w:cs="Times New Roman"/>
          <w:sz w:val="28"/>
          <w:szCs w:val="28"/>
        </w:rPr>
        <w:br/>
        <w:t xml:space="preserve">и действия (бездействие) которого обжалуются, возложена функция </w:t>
      </w:r>
      <w:r w:rsidRPr="00F87D81">
        <w:rPr>
          <w:rFonts w:ascii="Times New Roman" w:hAnsi="Times New Roman" w:cs="Times New Roman"/>
          <w:sz w:val="28"/>
          <w:szCs w:val="28"/>
        </w:rPr>
        <w:br/>
        <w:t xml:space="preserve">по предоставлению соответствующих Услуг в полном объеме в порядке, определенном </w:t>
      </w:r>
      <w:hyperlink r:id="rId20" w:history="1">
        <w:r w:rsidRPr="00F87D81">
          <w:rPr>
            <w:rFonts w:ascii="Times New Roman" w:hAnsi="Times New Roman" w:cs="Times New Roman"/>
            <w:sz w:val="28"/>
            <w:szCs w:val="28"/>
          </w:rPr>
          <w:t>частью 1.3 статьи 16</w:t>
        </w:r>
      </w:hyperlink>
      <w:r w:rsidRPr="00F87D81">
        <w:rPr>
          <w:rFonts w:ascii="Times New Roman" w:hAnsi="Times New Roman" w:cs="Times New Roman"/>
          <w:sz w:val="28"/>
          <w:szCs w:val="28"/>
        </w:rPr>
        <w:t xml:space="preserve"> Федерального закона от 27.07.2010 </w:t>
      </w:r>
      <w:r w:rsidRPr="00F87D81">
        <w:rPr>
          <w:rFonts w:ascii="Times New Roman" w:hAnsi="Times New Roman" w:cs="Times New Roman"/>
          <w:sz w:val="28"/>
          <w:szCs w:val="28"/>
        </w:rPr>
        <w:br/>
        <w:t>№ 210-ФЗ;</w:t>
      </w:r>
    </w:p>
    <w:p w14:paraId="4FECDA3B"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6) затребование с заявителя при предоставлении Услуги платы, </w:t>
      </w:r>
      <w:r w:rsidRPr="00F87D81">
        <w:rPr>
          <w:rFonts w:ascii="Times New Roman" w:hAnsi="Times New Roman" w:cs="Times New Roman"/>
          <w:sz w:val="28"/>
          <w:szCs w:val="28"/>
        </w:rPr>
        <w:br/>
        <w:t>не предусмотренной нормативными правовыми актами Российской Федерации, нормативными правовыми актами Ленинградской области;</w:t>
      </w:r>
    </w:p>
    <w:p w14:paraId="4C7CFB79" w14:textId="0AB49896"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7) отказ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в исправлении допущенных ими опечаток </w:t>
      </w:r>
      <w:r w:rsidRPr="00F87D81">
        <w:rPr>
          <w:rFonts w:ascii="Times New Roman" w:hAnsi="Times New Roman" w:cs="Times New Roman"/>
          <w:sz w:val="28"/>
          <w:szCs w:val="28"/>
        </w:rPr>
        <w:br/>
        <w:t xml:space="preserve">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Pr="00F87D81">
        <w:rPr>
          <w:rFonts w:ascii="Times New Roman" w:hAnsi="Times New Roman" w:cs="Times New Roman"/>
          <w:sz w:val="28"/>
          <w:szCs w:val="28"/>
        </w:rPr>
        <w:lastRenderedPageBreak/>
        <w:t xml:space="preserve">обжалуются, возложена функция по предоставлению соответствующих Услуг </w:t>
      </w:r>
      <w:r w:rsidRPr="00F87D81">
        <w:rPr>
          <w:rFonts w:ascii="Times New Roman" w:hAnsi="Times New Roman" w:cs="Times New Roman"/>
          <w:sz w:val="28"/>
          <w:szCs w:val="28"/>
        </w:rPr>
        <w:br/>
        <w:t xml:space="preserve">в полном объеме в порядке, определенном </w:t>
      </w:r>
      <w:hyperlink r:id="rId21" w:history="1">
        <w:r w:rsidRPr="00F87D81">
          <w:rPr>
            <w:rFonts w:ascii="Times New Roman" w:hAnsi="Times New Roman" w:cs="Times New Roman"/>
            <w:sz w:val="28"/>
            <w:szCs w:val="28"/>
          </w:rPr>
          <w:t>частью 1.3 статьи 16</w:t>
        </w:r>
      </w:hyperlink>
      <w:r w:rsidRPr="00F87D81">
        <w:rPr>
          <w:rFonts w:ascii="Times New Roman" w:hAnsi="Times New Roman" w:cs="Times New Roman"/>
          <w:sz w:val="28"/>
          <w:szCs w:val="28"/>
        </w:rPr>
        <w:t xml:space="preserve"> Федерального закона от 27.07.2010 № 210-ФЗ;</w:t>
      </w:r>
    </w:p>
    <w:p w14:paraId="71C83C54"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8) нарушение срока или порядка выдачи документов по результатам предоставления Услуги;</w:t>
      </w:r>
    </w:p>
    <w:p w14:paraId="29BF4785"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9) приостановление предоставления Услуги, если основания приостановления не предусмотрены федеральными законами и принятыми </w:t>
      </w:r>
      <w:r w:rsidRPr="00F87D81">
        <w:rPr>
          <w:rFonts w:ascii="Times New Roman" w:hAnsi="Times New Roman" w:cs="Times New Roman"/>
          <w:sz w:val="28"/>
          <w:szCs w:val="28"/>
        </w:rPr>
        <w:br/>
        <w:t xml:space="preserve">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Услуги в полном объеме в порядке, определенном </w:t>
      </w:r>
      <w:hyperlink r:id="rId22" w:history="1">
        <w:r w:rsidRPr="00F87D81">
          <w:rPr>
            <w:rFonts w:ascii="Times New Roman" w:hAnsi="Times New Roman" w:cs="Times New Roman"/>
            <w:sz w:val="28"/>
            <w:szCs w:val="28"/>
          </w:rPr>
          <w:t>частью 1.3 статьи 16</w:t>
        </w:r>
      </w:hyperlink>
      <w:r w:rsidRPr="00F87D81">
        <w:rPr>
          <w:rFonts w:ascii="Times New Roman" w:hAnsi="Times New Roman" w:cs="Times New Roman"/>
          <w:sz w:val="28"/>
          <w:szCs w:val="28"/>
        </w:rPr>
        <w:t xml:space="preserve"> Федерального закона от 27.07.2010 № 210-ФЗ;</w:t>
      </w:r>
    </w:p>
    <w:p w14:paraId="2A278D76"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10) требование у заявителя при предоставлении услуги документов </w:t>
      </w:r>
      <w:r w:rsidRPr="00F87D81">
        <w:rPr>
          <w:rFonts w:ascii="Times New Roman" w:hAnsi="Times New Roman" w:cs="Times New Roman"/>
          <w:sz w:val="28"/>
          <w:szCs w:val="28"/>
        </w:rPr>
        <w:br/>
        <w:t xml:space="preserve">или информации, отсутствие и(или) недостоверность которых не указывались </w:t>
      </w:r>
      <w:r w:rsidRPr="00F87D81">
        <w:rPr>
          <w:rFonts w:ascii="Times New Roman" w:hAnsi="Times New Roman" w:cs="Times New Roman"/>
          <w:sz w:val="28"/>
          <w:szCs w:val="28"/>
        </w:rPr>
        <w:br/>
        <w:t xml:space="preserve">при первоначальном отказе в приеме документов, необходимых </w:t>
      </w:r>
      <w:r w:rsidRPr="00F87D81">
        <w:rPr>
          <w:rFonts w:ascii="Times New Roman" w:hAnsi="Times New Roman" w:cs="Times New Roman"/>
          <w:sz w:val="28"/>
          <w:szCs w:val="28"/>
        </w:rPr>
        <w:br/>
        <w:t xml:space="preserve">для предоставления услуги, либо в предоставлении услуги, за исключением случаев, предусмотренных </w:t>
      </w:r>
      <w:hyperlink r:id="rId23" w:history="1">
        <w:r w:rsidRPr="00F87D81">
          <w:rPr>
            <w:rFonts w:ascii="Times New Roman" w:hAnsi="Times New Roman" w:cs="Times New Roman"/>
            <w:sz w:val="28"/>
            <w:szCs w:val="28"/>
          </w:rPr>
          <w:t>пунктом 4 части 1 статьи 7</w:t>
        </w:r>
      </w:hyperlink>
      <w:r w:rsidRPr="00F87D81">
        <w:rPr>
          <w:rFonts w:ascii="Times New Roman" w:hAnsi="Times New Roman" w:cs="Times New Roman"/>
          <w:sz w:val="28"/>
          <w:szCs w:val="28"/>
        </w:rPr>
        <w:t xml:space="preserve"> Федерального закона </w:t>
      </w:r>
      <w:r w:rsidRPr="00F87D81">
        <w:rPr>
          <w:rFonts w:ascii="Times New Roman" w:hAnsi="Times New Roman" w:cs="Times New Roman"/>
          <w:sz w:val="28"/>
          <w:szCs w:val="28"/>
        </w:rPr>
        <w:br/>
        <w:t xml:space="preserve">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объеме в порядке, определенном </w:t>
      </w:r>
      <w:hyperlink r:id="rId24" w:history="1">
        <w:r w:rsidRPr="00F87D81">
          <w:rPr>
            <w:rFonts w:ascii="Times New Roman" w:hAnsi="Times New Roman" w:cs="Times New Roman"/>
            <w:sz w:val="28"/>
            <w:szCs w:val="28"/>
          </w:rPr>
          <w:t>частью 1.3 статьи 16</w:t>
        </w:r>
      </w:hyperlink>
      <w:r w:rsidRPr="00F87D81">
        <w:rPr>
          <w:rFonts w:ascii="Times New Roman" w:hAnsi="Times New Roman" w:cs="Times New Roman"/>
          <w:sz w:val="28"/>
          <w:szCs w:val="28"/>
        </w:rPr>
        <w:t xml:space="preserve"> Федерального закона от 27.07.2010 № 210-ФЗ.</w:t>
      </w:r>
    </w:p>
    <w:p w14:paraId="4A6AC108"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5.3. Жалоба подается в письменной форме на бумажном носителе, </w:t>
      </w:r>
      <w:r w:rsidRPr="00F87D81">
        <w:rPr>
          <w:rFonts w:ascii="Times New Roman" w:hAnsi="Times New Roman" w:cs="Times New Roman"/>
          <w:sz w:val="28"/>
          <w:szCs w:val="28"/>
        </w:rPr>
        <w:br/>
        <w:t xml:space="preserve">в электронной форме в орган, предоставляющий муниципальную услугу, </w:t>
      </w:r>
      <w:r w:rsidRPr="00F87D81">
        <w:rPr>
          <w:rFonts w:ascii="Times New Roman" w:hAnsi="Times New Roman" w:cs="Times New Roman"/>
          <w:sz w:val="28"/>
          <w:szCs w:val="28"/>
        </w:rPr>
        <w:br/>
        <w:t xml:space="preserve">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услугу, подаются </w:t>
      </w:r>
      <w:r w:rsidRPr="00F87D81">
        <w:rPr>
          <w:rFonts w:ascii="Times New Roman" w:hAnsi="Times New Roman" w:cs="Times New Roman"/>
          <w:sz w:val="28"/>
          <w:szCs w:val="28"/>
        </w:rPr>
        <w:br/>
        <w:t xml:space="preserve">в вышестоящий орган (при его наличии) либо в случае его отсутствия рассматриваются непосредственно руководителем органа, предоставляющего услугу. Жалобы на решения и действия (бездействие) работника ГБУ ЛО "МФЦ" подаются руководителю многофункционального центра. Жалобы на решения </w:t>
      </w:r>
      <w:r w:rsidRPr="00F87D81">
        <w:rPr>
          <w:rFonts w:ascii="Times New Roman" w:hAnsi="Times New Roman" w:cs="Times New Roman"/>
          <w:sz w:val="28"/>
          <w:szCs w:val="28"/>
        </w:rPr>
        <w:br/>
        <w:t xml:space="preserve">и действия (бездействие) ГБУ ЛО "МФЦ" подаются учредителю ГБУ ЛО </w:t>
      </w:r>
      <w:r w:rsidRPr="00F87D81">
        <w:rPr>
          <w:rFonts w:ascii="Times New Roman" w:hAnsi="Times New Roman" w:cs="Times New Roman"/>
          <w:sz w:val="28"/>
          <w:szCs w:val="28"/>
        </w:rPr>
        <w:lastRenderedPageBreak/>
        <w:t>"МФЦ".</w:t>
      </w:r>
    </w:p>
    <w:p w14:paraId="7C7C2F96"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Жалоба на решения и действия (бездействие) органа, предоставляющего услугу, должностного лица органа, предоставляющего услугу, муниципального служащего, руководителя органа, предоставляющего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sidRPr="00F87D81">
        <w:rPr>
          <w:rFonts w:ascii="Times New Roman" w:hAnsi="Times New Roman" w:cs="Times New Roman"/>
          <w:sz w:val="28"/>
          <w:szCs w:val="28"/>
        </w:rPr>
        <w:br/>
        <w:t xml:space="preserve">с использованием информационно-телекоммуникационной сети "Интернет", официального сайта многофункционального центра, ЕПГУ либо ПГУ ЛО, </w:t>
      </w:r>
      <w:r w:rsidRPr="00F87D81">
        <w:rPr>
          <w:rFonts w:ascii="Times New Roman" w:hAnsi="Times New Roman" w:cs="Times New Roman"/>
          <w:sz w:val="28"/>
          <w:szCs w:val="28"/>
        </w:rPr>
        <w:br/>
        <w:t>а также может быть принята при личном приеме заявителя.</w:t>
      </w:r>
    </w:p>
    <w:p w14:paraId="433A8BF9"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5" w:history="1">
        <w:r w:rsidRPr="00F87D81">
          <w:rPr>
            <w:rFonts w:ascii="Times New Roman" w:hAnsi="Times New Roman" w:cs="Times New Roman"/>
            <w:sz w:val="28"/>
            <w:szCs w:val="28"/>
          </w:rPr>
          <w:t>части 5 статьи 11.2</w:t>
        </w:r>
      </w:hyperlink>
      <w:r w:rsidRPr="00F87D81">
        <w:rPr>
          <w:rFonts w:ascii="Times New Roman" w:hAnsi="Times New Roman" w:cs="Times New Roman"/>
          <w:sz w:val="28"/>
          <w:szCs w:val="28"/>
        </w:rPr>
        <w:t xml:space="preserve"> Федерального закона № 210-ФЗ.</w:t>
      </w:r>
    </w:p>
    <w:p w14:paraId="38189A50"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В письменной жалобе в обязательном порядке указываются:</w:t>
      </w:r>
    </w:p>
    <w:p w14:paraId="22E4B426"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наименование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3ADFDB6A"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Pr="00F87D81">
        <w:rPr>
          <w:rFonts w:ascii="Times New Roman" w:hAnsi="Times New Roman" w:cs="Times New Roman"/>
          <w:sz w:val="28"/>
          <w:szCs w:val="28"/>
        </w:rPr>
        <w:br/>
        <w:t>по которым должен быть направлен ответ заявителю;</w:t>
      </w:r>
    </w:p>
    <w:p w14:paraId="38F14188"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сведения об обжалуемых решениях и действиях (бездействии)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работника;</w:t>
      </w:r>
    </w:p>
    <w:p w14:paraId="1A6BD7F3"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 доводы, на основании которых заявитель не согласен с решением </w:t>
      </w:r>
      <w:r w:rsidRPr="00F87D81">
        <w:rPr>
          <w:rFonts w:ascii="Times New Roman" w:hAnsi="Times New Roman" w:cs="Times New Roman"/>
          <w:sz w:val="28"/>
          <w:szCs w:val="28"/>
        </w:rPr>
        <w:br/>
        <w:t>и действием (бездействием) органа, предоставляющего Услугу, должностного лица органа, предоставляющего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36483B14"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6" w:history="1">
        <w:r w:rsidRPr="00F87D81">
          <w:rPr>
            <w:rFonts w:ascii="Times New Roman" w:hAnsi="Times New Roman" w:cs="Times New Roman"/>
            <w:sz w:val="28"/>
            <w:szCs w:val="28"/>
          </w:rPr>
          <w:t>статьей 11.1</w:t>
        </w:r>
      </w:hyperlink>
      <w:r w:rsidRPr="00F87D81">
        <w:rPr>
          <w:rFonts w:ascii="Times New Roman" w:hAnsi="Times New Roman" w:cs="Times New Roman"/>
          <w:sz w:val="28"/>
          <w:szCs w:val="28"/>
        </w:rPr>
        <w:t xml:space="preserve"> Федерального закона № 210-ФЗ, при условии, что это не затрагивает </w:t>
      </w:r>
      <w:r w:rsidRPr="00F87D81">
        <w:rPr>
          <w:rFonts w:ascii="Times New Roman" w:hAnsi="Times New Roman" w:cs="Times New Roman"/>
          <w:sz w:val="28"/>
          <w:szCs w:val="28"/>
        </w:rPr>
        <w:lastRenderedPageBreak/>
        <w:t xml:space="preserve">права, свободы и законные интересы других лиц и если указанные информация </w:t>
      </w:r>
      <w:r w:rsidRPr="00F87D81">
        <w:rPr>
          <w:rFonts w:ascii="Times New Roman" w:hAnsi="Times New Roman" w:cs="Times New Roman"/>
          <w:sz w:val="28"/>
          <w:szCs w:val="28"/>
        </w:rPr>
        <w:br/>
        <w:t>и документы не содержат сведений, составляющих государственную или иную охраняемую тайну.</w:t>
      </w:r>
    </w:p>
    <w:p w14:paraId="0C0F31C8"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5.6. Жалоба, поступившая в орган, предоставляющий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DF56C05"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5.7. По результатам рассмотрения жалобы принимается одно </w:t>
      </w:r>
      <w:r w:rsidRPr="00F87D81">
        <w:rPr>
          <w:rFonts w:ascii="Times New Roman" w:hAnsi="Times New Roman" w:cs="Times New Roman"/>
          <w:sz w:val="28"/>
          <w:szCs w:val="28"/>
        </w:rPr>
        <w:br/>
        <w:t>из следующих решений:</w:t>
      </w:r>
    </w:p>
    <w:p w14:paraId="0B3DD5A9"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5E3A5FB4"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2) в удовлетворении жалобы отказывается.</w:t>
      </w:r>
    </w:p>
    <w:p w14:paraId="007655C9"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w:t>
      </w:r>
      <w:r w:rsidRPr="00F87D81">
        <w:rPr>
          <w:rFonts w:ascii="Times New Roman" w:hAnsi="Times New Roman" w:cs="Times New Roman"/>
          <w:sz w:val="28"/>
          <w:szCs w:val="28"/>
        </w:rPr>
        <w:br/>
        <w:t>в электронной форме направляется мотивированный ответ о результатах рассмотрения жалобы.</w:t>
      </w:r>
    </w:p>
    <w:p w14:paraId="56C5A7E1"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Услугу, многофункциональным центром в целях незамедлительного устранения выявленных нарушений при оказании Услуги, </w:t>
      </w:r>
      <w:r w:rsidRPr="00F87D81">
        <w:rPr>
          <w:rFonts w:ascii="Times New Roman" w:hAnsi="Times New Roman" w:cs="Times New Roman"/>
          <w:sz w:val="28"/>
          <w:szCs w:val="28"/>
        </w:rPr>
        <w:br/>
        <w:t>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14:paraId="77C654DA"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0EB22D01"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7F09B553" w14:textId="77777777" w:rsidR="00F87D81" w:rsidRPr="00F87D81" w:rsidRDefault="00F87D81" w:rsidP="00F901EA">
      <w:pPr>
        <w:pStyle w:val="ConsPlusNormal"/>
        <w:spacing w:line="276" w:lineRule="auto"/>
        <w:jc w:val="center"/>
        <w:outlineLvl w:val="1"/>
        <w:rPr>
          <w:rFonts w:ascii="Times New Roman" w:hAnsi="Times New Roman" w:cs="Times New Roman"/>
          <w:b/>
          <w:bCs/>
          <w:sz w:val="28"/>
          <w:szCs w:val="28"/>
        </w:rPr>
      </w:pPr>
      <w:r w:rsidRPr="00F87D81">
        <w:rPr>
          <w:rFonts w:ascii="Times New Roman" w:hAnsi="Times New Roman" w:cs="Times New Roman"/>
          <w:b/>
          <w:bCs/>
          <w:sz w:val="28"/>
          <w:szCs w:val="28"/>
        </w:rPr>
        <w:lastRenderedPageBreak/>
        <w:t>6. Особенности выполнения административных процедур</w:t>
      </w:r>
    </w:p>
    <w:p w14:paraId="327E3BFF" w14:textId="77777777" w:rsidR="00F87D81" w:rsidRPr="00F87D81" w:rsidRDefault="00F87D81" w:rsidP="00F901EA">
      <w:pPr>
        <w:pStyle w:val="ConsPlusNormal"/>
        <w:spacing w:line="276" w:lineRule="auto"/>
        <w:jc w:val="center"/>
        <w:rPr>
          <w:rFonts w:ascii="Times New Roman" w:hAnsi="Times New Roman" w:cs="Times New Roman"/>
          <w:sz w:val="28"/>
          <w:szCs w:val="28"/>
        </w:rPr>
      </w:pPr>
      <w:r w:rsidRPr="00F87D81">
        <w:rPr>
          <w:rFonts w:ascii="Times New Roman" w:hAnsi="Times New Roman" w:cs="Times New Roman"/>
          <w:b/>
          <w:bCs/>
          <w:sz w:val="28"/>
          <w:szCs w:val="28"/>
        </w:rPr>
        <w:t>в многофункциональных центрах</w:t>
      </w:r>
    </w:p>
    <w:p w14:paraId="2FD06F71" w14:textId="77777777" w:rsidR="00F87D81" w:rsidRPr="00F87D81" w:rsidRDefault="00F87D81" w:rsidP="00F901EA">
      <w:pPr>
        <w:pStyle w:val="ConsPlusNormal"/>
        <w:spacing w:line="276" w:lineRule="auto"/>
        <w:jc w:val="center"/>
        <w:rPr>
          <w:rFonts w:ascii="Times New Roman" w:hAnsi="Times New Roman" w:cs="Times New Roman"/>
          <w:sz w:val="28"/>
          <w:szCs w:val="28"/>
        </w:rPr>
      </w:pPr>
    </w:p>
    <w:p w14:paraId="6A5018AA"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6.1. Предоставление Услуги посредством МФЦ осуществляется </w:t>
      </w:r>
      <w:r w:rsidRPr="00F87D81">
        <w:rPr>
          <w:rFonts w:ascii="Times New Roman" w:hAnsi="Times New Roman" w:cs="Times New Roman"/>
          <w:sz w:val="28"/>
          <w:szCs w:val="28"/>
        </w:rPr>
        <w:br/>
        <w:t xml:space="preserve">в подразделениях ГБУ ЛО "МФЦ" при наличии вступившего в силу соглашения </w:t>
      </w:r>
      <w:r w:rsidRPr="00F87D81">
        <w:rPr>
          <w:rFonts w:ascii="Times New Roman" w:hAnsi="Times New Roman" w:cs="Times New Roman"/>
          <w:sz w:val="28"/>
          <w:szCs w:val="28"/>
        </w:rPr>
        <w:br/>
        <w:t xml:space="preserve">о взаимодействии между ГБУ ЛО "МФЦ" и Администрацией. </w:t>
      </w:r>
    </w:p>
    <w:p w14:paraId="1DCF3110"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sidRPr="00F87D81">
        <w:rPr>
          <w:rFonts w:ascii="Times New Roman" w:hAnsi="Times New Roman" w:cs="Times New Roman"/>
          <w:sz w:val="28"/>
          <w:szCs w:val="28"/>
        </w:rPr>
        <w:br/>
        <w:t>для получения Услуги, выполняет следующие действия:</w:t>
      </w:r>
    </w:p>
    <w:p w14:paraId="3099FD98"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14:paraId="1EA26E56"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586FA2F8"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б) определяет предмет обращения;</w:t>
      </w:r>
    </w:p>
    <w:p w14:paraId="4DCBFA1B"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в) проводит проверку правильности заполнения обращения;</w:t>
      </w:r>
    </w:p>
    <w:p w14:paraId="2546BADF"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г) проводит проверку укомплектованности пакета документов;</w:t>
      </w:r>
    </w:p>
    <w:p w14:paraId="257BC76B"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Услугой;</w:t>
      </w:r>
    </w:p>
    <w:p w14:paraId="189E1583"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е) заверяет каждый документ дела своей электронной подписью </w:t>
      </w:r>
      <w:r w:rsidRPr="00F87D81">
        <w:rPr>
          <w:rFonts w:ascii="Times New Roman" w:hAnsi="Times New Roman" w:cs="Times New Roman"/>
          <w:sz w:val="28"/>
          <w:szCs w:val="28"/>
        </w:rPr>
        <w:br/>
        <w:t>(далее - ЭП);</w:t>
      </w:r>
    </w:p>
    <w:p w14:paraId="03ABFA91"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ж) направляет копии документов и реестр документов </w:t>
      </w:r>
      <w:r w:rsidRPr="00F87D81">
        <w:rPr>
          <w:rFonts w:ascii="Times New Roman" w:hAnsi="Times New Roman" w:cs="Times New Roman"/>
          <w:sz w:val="28"/>
          <w:szCs w:val="28"/>
        </w:rPr>
        <w:br/>
        <w:t>в Администрацию:</w:t>
      </w:r>
    </w:p>
    <w:p w14:paraId="77B83416"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в электронной форме (в составе пакетов электронных дел) - в день обращения заявителя в МФЦ;</w:t>
      </w:r>
    </w:p>
    <w:p w14:paraId="70B31EA9"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22AC1E2D"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400E63AA"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6.3. При указании заявителем места получения ответа (результата предоставления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031236E5"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lastRenderedPageBreak/>
        <w:t xml:space="preserve">- в электронной форме в течение 1 рабочего дня со дня принятия решения </w:t>
      </w:r>
      <w:r w:rsidRPr="00F87D81">
        <w:rPr>
          <w:rFonts w:ascii="Times New Roman" w:hAnsi="Times New Roman" w:cs="Times New Roman"/>
          <w:sz w:val="28"/>
          <w:szCs w:val="28"/>
        </w:rPr>
        <w:br/>
        <w:t>о предоставлении (отказе в предоставлении) Услуги заявителю;</w:t>
      </w:r>
    </w:p>
    <w:p w14:paraId="6CD0A344"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Услуги заявителю.</w:t>
      </w:r>
    </w:p>
    <w:p w14:paraId="1B144AC3"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Специалист МФЦ, ответственный за выдачу документов, полученных </w:t>
      </w:r>
      <w:r w:rsidRPr="00F87D81">
        <w:rPr>
          <w:rFonts w:ascii="Times New Roman" w:hAnsi="Times New Roman" w:cs="Times New Roman"/>
          <w:sz w:val="28"/>
          <w:szCs w:val="28"/>
        </w:rPr>
        <w:br/>
        <w:t xml:space="preserve">от Администрации по результатам рассмотрения представленных заявителем документов, не позднее одного дня с даты их получения </w:t>
      </w:r>
      <w:r w:rsidRPr="00F87D81">
        <w:rPr>
          <w:rFonts w:ascii="Times New Roman" w:hAnsi="Times New Roman" w:cs="Times New Roman"/>
          <w:sz w:val="28"/>
          <w:szCs w:val="28"/>
        </w:rPr>
        <w:br/>
        <w:t xml:space="preserve">от Администрации сообщает заявителю о принятом решении по телефону </w:t>
      </w:r>
      <w:r w:rsidRPr="00F87D81">
        <w:rPr>
          <w:rFonts w:ascii="Times New Roman" w:hAnsi="Times New Roman" w:cs="Times New Roman"/>
          <w:sz w:val="28"/>
          <w:szCs w:val="28"/>
        </w:rPr>
        <w:br/>
        <w:t xml:space="preserve">(с записью даты и времени телефонного звонка посредством </w:t>
      </w:r>
      <w:proofErr w:type="spellStart"/>
      <w:r w:rsidRPr="00F87D81">
        <w:rPr>
          <w:rFonts w:ascii="Times New Roman" w:hAnsi="Times New Roman" w:cs="Times New Roman"/>
          <w:sz w:val="28"/>
          <w:szCs w:val="28"/>
        </w:rPr>
        <w:t>автоинформирования</w:t>
      </w:r>
      <w:proofErr w:type="spellEnd"/>
      <w:r w:rsidRPr="00F87D81">
        <w:rPr>
          <w:rFonts w:ascii="Times New Roman" w:hAnsi="Times New Roman" w:cs="Times New Roman"/>
          <w:sz w:val="28"/>
          <w:szCs w:val="28"/>
        </w:rPr>
        <w:t xml:space="preserve"> по телефону, либо посредством СМС-информирования или информирования по электронной почте, или посредством </w:t>
      </w:r>
      <w:proofErr w:type="spellStart"/>
      <w:r w:rsidRPr="00F87D81">
        <w:rPr>
          <w:rFonts w:ascii="Times New Roman" w:hAnsi="Times New Roman" w:cs="Times New Roman"/>
          <w:sz w:val="28"/>
          <w:szCs w:val="28"/>
        </w:rPr>
        <w:t>автоинформирования</w:t>
      </w:r>
      <w:proofErr w:type="spellEnd"/>
      <w:r w:rsidRPr="00F87D81">
        <w:rPr>
          <w:rFonts w:ascii="Times New Roman" w:hAnsi="Times New Roman" w:cs="Times New Roman"/>
          <w:sz w:val="28"/>
          <w:szCs w:val="28"/>
        </w:rPr>
        <w:t xml:space="preserve"> через социальную сеть "ВКонтакте"), а также</w:t>
      </w:r>
      <w:r w:rsidRPr="00F87D81">
        <w:rPr>
          <w:rFonts w:ascii="Times New Roman" w:hAnsi="Times New Roman" w:cs="Times New Roman"/>
          <w:sz w:val="28"/>
          <w:szCs w:val="28"/>
        </w:rPr>
        <w:br/>
        <w:t>о возможности получения документов в МФЦ.</w:t>
      </w:r>
    </w:p>
    <w:p w14:paraId="7484EA56" w14:textId="77777777" w:rsidR="00F87D81" w:rsidRPr="00F87D81" w:rsidRDefault="00F87D81" w:rsidP="00F901EA">
      <w:pPr>
        <w:pStyle w:val="ConsPlusNormal"/>
        <w:spacing w:line="276" w:lineRule="auto"/>
        <w:ind w:firstLine="709"/>
        <w:jc w:val="both"/>
        <w:rPr>
          <w:rFonts w:ascii="Times New Roman" w:hAnsi="Times New Roman" w:cs="Times New Roman"/>
          <w:sz w:val="28"/>
          <w:szCs w:val="28"/>
        </w:rPr>
      </w:pPr>
      <w:bookmarkStart w:id="20" w:name="P637"/>
      <w:bookmarkEnd w:id="20"/>
      <w:r w:rsidRPr="00F87D81">
        <w:rPr>
          <w:rFonts w:ascii="Times New Roman" w:hAnsi="Times New Roman" w:cs="Times New Roman"/>
          <w:sz w:val="28"/>
          <w:szCs w:val="28"/>
        </w:rPr>
        <w:t>6.4. При вводе безбумажного электронного документооборота административные процедуры регламентируются нормативным правовым актом, устанавливающим порядок электронного (безбумажного) документооборота в сфере муниципальных услуг.</w:t>
      </w:r>
      <w:r w:rsidRPr="00F87D81">
        <w:rPr>
          <w:rFonts w:ascii="Times New Roman" w:hAnsi="Times New Roman" w:cs="Times New Roman"/>
          <w:strike/>
          <w:sz w:val="28"/>
          <w:szCs w:val="28"/>
        </w:rPr>
        <w:br w:type="page"/>
      </w:r>
    </w:p>
    <w:p w14:paraId="2A1EDABB" w14:textId="77777777" w:rsidR="00F87D81" w:rsidRPr="00F87D81" w:rsidRDefault="00F87D81" w:rsidP="00F87D81">
      <w:pPr>
        <w:autoSpaceDE w:val="0"/>
        <w:autoSpaceDN w:val="0"/>
        <w:adjustRightInd w:val="0"/>
        <w:jc w:val="right"/>
        <w:rPr>
          <w:rFonts w:ascii="Times New Roman" w:hAnsi="Times New Roman" w:cs="Times New Roman"/>
          <w:bCs/>
          <w:sz w:val="28"/>
          <w:szCs w:val="28"/>
        </w:rPr>
      </w:pPr>
      <w:r w:rsidRPr="00F87D81">
        <w:rPr>
          <w:rFonts w:ascii="Times New Roman" w:hAnsi="Times New Roman" w:cs="Times New Roman"/>
          <w:bCs/>
          <w:sz w:val="28"/>
          <w:szCs w:val="28"/>
        </w:rPr>
        <w:lastRenderedPageBreak/>
        <w:t>Приложение 1</w:t>
      </w:r>
    </w:p>
    <w:p w14:paraId="7CBA0A93" w14:textId="77777777" w:rsidR="00F87D81" w:rsidRPr="00F87D81" w:rsidRDefault="00F87D81" w:rsidP="00F87D81">
      <w:pPr>
        <w:widowControl w:val="0"/>
        <w:tabs>
          <w:tab w:val="left" w:pos="567"/>
        </w:tabs>
        <w:ind w:left="3969" w:firstLine="567"/>
        <w:jc w:val="right"/>
        <w:rPr>
          <w:rFonts w:ascii="Times New Roman" w:hAnsi="Times New Roman" w:cs="Times New Roman"/>
          <w:sz w:val="28"/>
          <w:szCs w:val="28"/>
        </w:rPr>
      </w:pPr>
      <w:r w:rsidRPr="00F87D81">
        <w:rPr>
          <w:rFonts w:ascii="Times New Roman" w:hAnsi="Times New Roman" w:cs="Times New Roman"/>
          <w:sz w:val="28"/>
          <w:szCs w:val="28"/>
        </w:rPr>
        <w:t>к Административному регламенту</w:t>
      </w:r>
    </w:p>
    <w:p w14:paraId="554BF0BE" w14:textId="77777777" w:rsidR="00F87D81" w:rsidRPr="00F87D81" w:rsidRDefault="00F87D81" w:rsidP="00F87D81">
      <w:pPr>
        <w:jc w:val="center"/>
        <w:rPr>
          <w:rFonts w:ascii="Times New Roman" w:hAnsi="Times New Roman" w:cs="Times New Roman"/>
          <w:b/>
          <w:sz w:val="28"/>
          <w:szCs w:val="28"/>
        </w:rPr>
      </w:pPr>
    </w:p>
    <w:p w14:paraId="5D5F8BB4" w14:textId="77777777" w:rsidR="00F87D81" w:rsidRPr="00F87D81" w:rsidRDefault="00F87D81" w:rsidP="00F87D81">
      <w:pPr>
        <w:jc w:val="center"/>
        <w:rPr>
          <w:rFonts w:ascii="Times New Roman" w:hAnsi="Times New Roman" w:cs="Times New Roman"/>
          <w:b/>
          <w:sz w:val="28"/>
          <w:szCs w:val="28"/>
        </w:rPr>
      </w:pPr>
      <w:r w:rsidRPr="00F87D81">
        <w:rPr>
          <w:rFonts w:ascii="Times New Roman" w:hAnsi="Times New Roman" w:cs="Times New Roman"/>
          <w:b/>
          <w:sz w:val="28"/>
          <w:szCs w:val="28"/>
        </w:rPr>
        <w:t>Уведомление о планируемых строительстве или реконструкции объекта индивидуального жилищного строительства или садового дома</w:t>
      </w: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F87D81" w:rsidRPr="00F87D81" w14:paraId="476F244B" w14:textId="77777777" w:rsidTr="00817E8E">
        <w:trPr>
          <w:jc w:val="right"/>
        </w:trPr>
        <w:tc>
          <w:tcPr>
            <w:tcW w:w="198" w:type="dxa"/>
            <w:tcBorders>
              <w:top w:val="nil"/>
              <w:left w:val="nil"/>
              <w:bottom w:val="nil"/>
              <w:right w:val="nil"/>
            </w:tcBorders>
            <w:vAlign w:val="bottom"/>
          </w:tcPr>
          <w:p w14:paraId="357F5AB3" w14:textId="77777777" w:rsidR="00F87D81" w:rsidRPr="00F87D81" w:rsidRDefault="00F87D81" w:rsidP="00817E8E">
            <w:pPr>
              <w:jc w:val="right"/>
              <w:rPr>
                <w:rFonts w:ascii="Times New Roman" w:hAnsi="Times New Roman" w:cs="Times New Roman"/>
                <w:sz w:val="28"/>
                <w:szCs w:val="28"/>
              </w:rPr>
            </w:pPr>
            <w:bookmarkStart w:id="21" w:name="OLE_LINK5"/>
            <w:r w:rsidRPr="00F87D81">
              <w:rPr>
                <w:rFonts w:ascii="Times New Roman" w:hAnsi="Times New Roman" w:cs="Times New Roman"/>
                <w:sz w:val="28"/>
                <w:szCs w:val="28"/>
              </w:rPr>
              <w:t>«</w:t>
            </w:r>
          </w:p>
        </w:tc>
        <w:tc>
          <w:tcPr>
            <w:tcW w:w="397" w:type="dxa"/>
            <w:tcBorders>
              <w:top w:val="nil"/>
              <w:left w:val="nil"/>
              <w:bottom w:val="single" w:sz="4" w:space="0" w:color="auto"/>
              <w:right w:val="nil"/>
            </w:tcBorders>
            <w:vAlign w:val="bottom"/>
          </w:tcPr>
          <w:p w14:paraId="71C7447D" w14:textId="77777777" w:rsidR="00F87D81" w:rsidRPr="00F87D81" w:rsidRDefault="00F87D81" w:rsidP="00817E8E">
            <w:pPr>
              <w:jc w:val="center"/>
              <w:rPr>
                <w:rFonts w:ascii="Times New Roman" w:hAnsi="Times New Roman" w:cs="Times New Roman"/>
                <w:sz w:val="28"/>
                <w:szCs w:val="28"/>
              </w:rPr>
            </w:pPr>
          </w:p>
        </w:tc>
        <w:tc>
          <w:tcPr>
            <w:tcW w:w="255" w:type="dxa"/>
            <w:tcBorders>
              <w:top w:val="nil"/>
              <w:left w:val="nil"/>
              <w:bottom w:val="nil"/>
              <w:right w:val="nil"/>
            </w:tcBorders>
            <w:vAlign w:val="bottom"/>
          </w:tcPr>
          <w:p w14:paraId="049B69D9" w14:textId="77777777" w:rsidR="00F87D81" w:rsidRPr="00F87D81" w:rsidRDefault="00F87D81" w:rsidP="00817E8E">
            <w:pPr>
              <w:rPr>
                <w:rFonts w:ascii="Times New Roman" w:hAnsi="Times New Roman" w:cs="Times New Roman"/>
                <w:sz w:val="28"/>
                <w:szCs w:val="28"/>
              </w:rPr>
            </w:pPr>
            <w:r w:rsidRPr="00F87D81">
              <w:rPr>
                <w:rFonts w:ascii="Times New Roman" w:hAnsi="Times New Roman" w:cs="Times New Roman"/>
                <w:sz w:val="28"/>
                <w:szCs w:val="28"/>
              </w:rPr>
              <w:t>»</w:t>
            </w:r>
          </w:p>
        </w:tc>
        <w:tc>
          <w:tcPr>
            <w:tcW w:w="1418" w:type="dxa"/>
            <w:tcBorders>
              <w:top w:val="nil"/>
              <w:left w:val="nil"/>
              <w:bottom w:val="single" w:sz="4" w:space="0" w:color="auto"/>
              <w:right w:val="nil"/>
            </w:tcBorders>
            <w:vAlign w:val="bottom"/>
          </w:tcPr>
          <w:p w14:paraId="593855D0" w14:textId="77777777" w:rsidR="00F87D81" w:rsidRPr="00F87D81" w:rsidRDefault="00F87D81" w:rsidP="00817E8E">
            <w:pPr>
              <w:jc w:val="center"/>
              <w:rPr>
                <w:rFonts w:ascii="Times New Roman" w:hAnsi="Times New Roman" w:cs="Times New Roman"/>
                <w:sz w:val="28"/>
                <w:szCs w:val="28"/>
              </w:rPr>
            </w:pPr>
          </w:p>
        </w:tc>
        <w:tc>
          <w:tcPr>
            <w:tcW w:w="369" w:type="dxa"/>
            <w:tcBorders>
              <w:top w:val="nil"/>
              <w:left w:val="nil"/>
              <w:bottom w:val="nil"/>
              <w:right w:val="nil"/>
            </w:tcBorders>
            <w:vAlign w:val="bottom"/>
          </w:tcPr>
          <w:p w14:paraId="6140FE4D" w14:textId="77777777" w:rsidR="00F87D81" w:rsidRPr="00F87D81" w:rsidRDefault="00F87D81" w:rsidP="00817E8E">
            <w:pPr>
              <w:jc w:val="right"/>
              <w:rPr>
                <w:rFonts w:ascii="Times New Roman" w:hAnsi="Times New Roman" w:cs="Times New Roman"/>
                <w:sz w:val="28"/>
                <w:szCs w:val="28"/>
              </w:rPr>
            </w:pPr>
            <w:r w:rsidRPr="00F87D81">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14:paraId="1568C5D6" w14:textId="77777777" w:rsidR="00F87D81" w:rsidRPr="00F87D81" w:rsidRDefault="00F87D81" w:rsidP="00817E8E">
            <w:pPr>
              <w:rPr>
                <w:rFonts w:ascii="Times New Roman" w:hAnsi="Times New Roman" w:cs="Times New Roman"/>
                <w:sz w:val="28"/>
                <w:szCs w:val="28"/>
              </w:rPr>
            </w:pPr>
          </w:p>
        </w:tc>
        <w:tc>
          <w:tcPr>
            <w:tcW w:w="312" w:type="dxa"/>
            <w:tcBorders>
              <w:top w:val="nil"/>
              <w:left w:val="nil"/>
              <w:bottom w:val="nil"/>
              <w:right w:val="nil"/>
            </w:tcBorders>
            <w:vAlign w:val="bottom"/>
          </w:tcPr>
          <w:p w14:paraId="6F7A71DD"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г.</w:t>
            </w:r>
          </w:p>
        </w:tc>
      </w:tr>
      <w:bookmarkEnd w:id="21"/>
    </w:tbl>
    <w:p w14:paraId="0DD03893" w14:textId="77777777" w:rsidR="00F87D81" w:rsidRPr="00F87D81" w:rsidRDefault="00F87D81" w:rsidP="00F87D81">
      <w:pPr>
        <w:spacing w:before="240"/>
        <w:rPr>
          <w:rFonts w:ascii="Times New Roman" w:hAnsi="Times New Roman" w:cs="Times New Roman"/>
          <w:sz w:val="28"/>
          <w:szCs w:val="28"/>
        </w:rPr>
      </w:pPr>
    </w:p>
    <w:p w14:paraId="08172564" w14:textId="77777777" w:rsidR="00F87D81" w:rsidRPr="00F87D81" w:rsidRDefault="00F87D81" w:rsidP="00F87D81">
      <w:pPr>
        <w:pBdr>
          <w:top w:val="single" w:sz="4" w:space="1" w:color="auto"/>
        </w:pBdr>
        <w:rPr>
          <w:rFonts w:ascii="Times New Roman" w:hAnsi="Times New Roman" w:cs="Times New Roman"/>
          <w:sz w:val="28"/>
          <w:szCs w:val="28"/>
        </w:rPr>
      </w:pPr>
    </w:p>
    <w:p w14:paraId="7B021377" w14:textId="77777777" w:rsidR="00F87D81" w:rsidRPr="00F87D81" w:rsidRDefault="00F87D81" w:rsidP="00F87D81">
      <w:pPr>
        <w:rPr>
          <w:rFonts w:ascii="Times New Roman" w:hAnsi="Times New Roman" w:cs="Times New Roman"/>
          <w:sz w:val="28"/>
          <w:szCs w:val="28"/>
        </w:rPr>
      </w:pPr>
    </w:p>
    <w:p w14:paraId="19B1A788" w14:textId="77777777" w:rsidR="00F87D81" w:rsidRPr="00F87D81" w:rsidRDefault="00F87D81" w:rsidP="00F87D81">
      <w:pPr>
        <w:pBdr>
          <w:top w:val="single" w:sz="4" w:space="1" w:color="auto"/>
        </w:pBdr>
        <w:spacing w:after="360"/>
        <w:jc w:val="center"/>
        <w:rPr>
          <w:rFonts w:ascii="Times New Roman" w:hAnsi="Times New Roman" w:cs="Times New Roman"/>
          <w:sz w:val="28"/>
          <w:szCs w:val="28"/>
        </w:rPr>
      </w:pPr>
      <w:r w:rsidRPr="00F87D81">
        <w:rPr>
          <w:rFonts w:ascii="Times New Roman" w:hAnsi="Times New Roman" w:cs="Times New Roman"/>
          <w:sz w:val="28"/>
          <w:szCs w:val="28"/>
        </w:rPr>
        <w:t>(наименование уполномоченного на выдачу разрешений на строительство органа местного самоуправления)</w:t>
      </w:r>
    </w:p>
    <w:p w14:paraId="4F74C414" w14:textId="77777777" w:rsidR="00F87D81" w:rsidRPr="00F87D81" w:rsidRDefault="00F87D81" w:rsidP="00F87D81">
      <w:pPr>
        <w:spacing w:after="240"/>
        <w:jc w:val="center"/>
        <w:rPr>
          <w:rFonts w:ascii="Times New Roman" w:hAnsi="Times New Roman" w:cs="Times New Roman"/>
          <w:b/>
          <w:sz w:val="28"/>
          <w:szCs w:val="28"/>
        </w:rPr>
      </w:pPr>
      <w:r w:rsidRPr="00F87D81">
        <w:rPr>
          <w:rFonts w:ascii="Times New Roman" w:hAnsi="Times New Roman" w:cs="Times New Roman"/>
          <w:b/>
          <w:sz w:val="28"/>
          <w:szCs w:val="28"/>
        </w:rPr>
        <w:t>1. Сведения о застройщике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361"/>
      </w:tblGrid>
      <w:tr w:rsidR="00F87D81" w:rsidRPr="00F87D81" w14:paraId="084800E0" w14:textId="77777777" w:rsidTr="00817E8E">
        <w:tc>
          <w:tcPr>
            <w:tcW w:w="850" w:type="dxa"/>
          </w:tcPr>
          <w:p w14:paraId="4D930B88"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1.1</w:t>
            </w:r>
          </w:p>
        </w:tc>
        <w:tc>
          <w:tcPr>
            <w:tcW w:w="4423" w:type="dxa"/>
          </w:tcPr>
          <w:p w14:paraId="1D2E3933"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Сведения о физическом лице, в случае если застройщиком является физическое лицо:</w:t>
            </w:r>
          </w:p>
        </w:tc>
        <w:tc>
          <w:tcPr>
            <w:tcW w:w="4361" w:type="dxa"/>
          </w:tcPr>
          <w:p w14:paraId="1155165F"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5042663C" w14:textId="77777777" w:rsidTr="00817E8E">
        <w:tc>
          <w:tcPr>
            <w:tcW w:w="850" w:type="dxa"/>
          </w:tcPr>
          <w:p w14:paraId="4D5633FE"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1.1.1</w:t>
            </w:r>
          </w:p>
        </w:tc>
        <w:tc>
          <w:tcPr>
            <w:tcW w:w="4423" w:type="dxa"/>
          </w:tcPr>
          <w:p w14:paraId="7F156DF6"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Фамилия, имя, отчество (при наличии)</w:t>
            </w:r>
          </w:p>
        </w:tc>
        <w:tc>
          <w:tcPr>
            <w:tcW w:w="4361" w:type="dxa"/>
          </w:tcPr>
          <w:p w14:paraId="74287CA3"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32C86DCB" w14:textId="77777777" w:rsidTr="00817E8E">
        <w:tc>
          <w:tcPr>
            <w:tcW w:w="850" w:type="dxa"/>
          </w:tcPr>
          <w:p w14:paraId="1E58F0BA"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1.1.2</w:t>
            </w:r>
          </w:p>
        </w:tc>
        <w:tc>
          <w:tcPr>
            <w:tcW w:w="4423" w:type="dxa"/>
          </w:tcPr>
          <w:p w14:paraId="5517DCBF"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Место жительства</w:t>
            </w:r>
          </w:p>
        </w:tc>
        <w:tc>
          <w:tcPr>
            <w:tcW w:w="4361" w:type="dxa"/>
          </w:tcPr>
          <w:p w14:paraId="0F7C68AD"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17A84966" w14:textId="77777777" w:rsidTr="00817E8E">
        <w:tc>
          <w:tcPr>
            <w:tcW w:w="850" w:type="dxa"/>
          </w:tcPr>
          <w:p w14:paraId="4E28E062"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1.1.3</w:t>
            </w:r>
          </w:p>
        </w:tc>
        <w:tc>
          <w:tcPr>
            <w:tcW w:w="4423" w:type="dxa"/>
          </w:tcPr>
          <w:p w14:paraId="1134EF10"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Реквизиты документа, удостоверяющего личность</w:t>
            </w:r>
          </w:p>
        </w:tc>
        <w:tc>
          <w:tcPr>
            <w:tcW w:w="4361" w:type="dxa"/>
          </w:tcPr>
          <w:p w14:paraId="36C3FC06"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3A72EFDE" w14:textId="77777777" w:rsidTr="00817E8E">
        <w:tc>
          <w:tcPr>
            <w:tcW w:w="850" w:type="dxa"/>
          </w:tcPr>
          <w:p w14:paraId="2E149204"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1.2</w:t>
            </w:r>
          </w:p>
        </w:tc>
        <w:tc>
          <w:tcPr>
            <w:tcW w:w="4423" w:type="dxa"/>
          </w:tcPr>
          <w:p w14:paraId="663273A0"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Сведения о юридическом лице, в случае если застройщиком является юридическое лицо:</w:t>
            </w:r>
          </w:p>
        </w:tc>
        <w:tc>
          <w:tcPr>
            <w:tcW w:w="4361" w:type="dxa"/>
          </w:tcPr>
          <w:p w14:paraId="388AA89A"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031060A6" w14:textId="77777777" w:rsidTr="00817E8E">
        <w:tc>
          <w:tcPr>
            <w:tcW w:w="850" w:type="dxa"/>
          </w:tcPr>
          <w:p w14:paraId="6668DBE8"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1.2.1</w:t>
            </w:r>
          </w:p>
        </w:tc>
        <w:tc>
          <w:tcPr>
            <w:tcW w:w="4423" w:type="dxa"/>
          </w:tcPr>
          <w:p w14:paraId="5FC93F54"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Наименование</w:t>
            </w:r>
          </w:p>
        </w:tc>
        <w:tc>
          <w:tcPr>
            <w:tcW w:w="4361" w:type="dxa"/>
          </w:tcPr>
          <w:p w14:paraId="468F5082"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78617E1A" w14:textId="77777777" w:rsidTr="00817E8E">
        <w:tc>
          <w:tcPr>
            <w:tcW w:w="850" w:type="dxa"/>
          </w:tcPr>
          <w:p w14:paraId="2658767B"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1.2.2</w:t>
            </w:r>
          </w:p>
        </w:tc>
        <w:tc>
          <w:tcPr>
            <w:tcW w:w="4423" w:type="dxa"/>
          </w:tcPr>
          <w:p w14:paraId="2AC60CAD"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Место нахождения</w:t>
            </w:r>
          </w:p>
        </w:tc>
        <w:tc>
          <w:tcPr>
            <w:tcW w:w="4361" w:type="dxa"/>
          </w:tcPr>
          <w:p w14:paraId="0AE117FA"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744FC640" w14:textId="77777777" w:rsidTr="00817E8E">
        <w:tc>
          <w:tcPr>
            <w:tcW w:w="850" w:type="dxa"/>
          </w:tcPr>
          <w:p w14:paraId="4F2F92B2"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1.2.3</w:t>
            </w:r>
          </w:p>
        </w:tc>
        <w:tc>
          <w:tcPr>
            <w:tcW w:w="4423" w:type="dxa"/>
          </w:tcPr>
          <w:p w14:paraId="6F1B9C30"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 xml:space="preserve">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w:t>
            </w:r>
            <w:r w:rsidRPr="00F87D81">
              <w:rPr>
                <w:rFonts w:ascii="Times New Roman" w:hAnsi="Times New Roman" w:cs="Times New Roman"/>
                <w:sz w:val="28"/>
                <w:szCs w:val="28"/>
              </w:rPr>
              <w:lastRenderedPageBreak/>
              <w:t>случая, если заявителем является иностранное юридическое лицо</w:t>
            </w:r>
          </w:p>
        </w:tc>
        <w:tc>
          <w:tcPr>
            <w:tcW w:w="4361" w:type="dxa"/>
          </w:tcPr>
          <w:p w14:paraId="1143E25D"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34658F75" w14:textId="77777777" w:rsidTr="00817E8E">
        <w:trPr>
          <w:trHeight w:val="1121"/>
        </w:trPr>
        <w:tc>
          <w:tcPr>
            <w:tcW w:w="850" w:type="dxa"/>
          </w:tcPr>
          <w:p w14:paraId="3375757E"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1.2.4</w:t>
            </w:r>
          </w:p>
        </w:tc>
        <w:tc>
          <w:tcPr>
            <w:tcW w:w="4423" w:type="dxa"/>
          </w:tcPr>
          <w:p w14:paraId="3C294082"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Идентификационный номер налогоплательщика, за исключением случая, если заявителем является иностранное юридическое лицо</w:t>
            </w:r>
          </w:p>
        </w:tc>
        <w:tc>
          <w:tcPr>
            <w:tcW w:w="4361" w:type="dxa"/>
          </w:tcPr>
          <w:p w14:paraId="159C9DFC" w14:textId="77777777" w:rsidR="00F87D81" w:rsidRPr="00F87D81" w:rsidRDefault="00F87D81" w:rsidP="00817E8E">
            <w:pPr>
              <w:ind w:left="57" w:right="57"/>
              <w:jc w:val="both"/>
              <w:rPr>
                <w:rFonts w:ascii="Times New Roman" w:hAnsi="Times New Roman" w:cs="Times New Roman"/>
                <w:sz w:val="28"/>
                <w:szCs w:val="28"/>
              </w:rPr>
            </w:pPr>
          </w:p>
        </w:tc>
      </w:tr>
    </w:tbl>
    <w:p w14:paraId="373D5D36" w14:textId="77777777" w:rsidR="00F87D81" w:rsidRPr="00F87D81" w:rsidRDefault="00F87D81" w:rsidP="00F87D81">
      <w:pPr>
        <w:pageBreakBefore/>
        <w:spacing w:after="100" w:afterAutospacing="1"/>
        <w:rPr>
          <w:rFonts w:ascii="Times New Roman" w:hAnsi="Times New Roman" w:cs="Times New Roman"/>
          <w:b/>
          <w:sz w:val="28"/>
          <w:szCs w:val="28"/>
        </w:rPr>
      </w:pPr>
      <w:r w:rsidRPr="00F87D81">
        <w:rPr>
          <w:rFonts w:ascii="Times New Roman" w:hAnsi="Times New Roman" w:cs="Times New Roman"/>
          <w:b/>
          <w:sz w:val="28"/>
          <w:szCs w:val="28"/>
        </w:rPr>
        <w:lastRenderedPageBreak/>
        <w:t>2. Сведения о земельном участке</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361"/>
      </w:tblGrid>
      <w:tr w:rsidR="00F87D81" w:rsidRPr="00F87D81" w14:paraId="35B5B949" w14:textId="77777777" w:rsidTr="00817E8E">
        <w:tc>
          <w:tcPr>
            <w:tcW w:w="850" w:type="dxa"/>
          </w:tcPr>
          <w:p w14:paraId="482DB510"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2.1</w:t>
            </w:r>
          </w:p>
        </w:tc>
        <w:tc>
          <w:tcPr>
            <w:tcW w:w="4423" w:type="dxa"/>
          </w:tcPr>
          <w:p w14:paraId="1C87F57D"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Кадастровый номер земельного участка (при наличии)</w:t>
            </w:r>
          </w:p>
        </w:tc>
        <w:tc>
          <w:tcPr>
            <w:tcW w:w="4361" w:type="dxa"/>
          </w:tcPr>
          <w:p w14:paraId="26E18B9C"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3D51F18A" w14:textId="77777777" w:rsidTr="00817E8E">
        <w:tc>
          <w:tcPr>
            <w:tcW w:w="850" w:type="dxa"/>
          </w:tcPr>
          <w:p w14:paraId="179208A7"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2.2</w:t>
            </w:r>
          </w:p>
        </w:tc>
        <w:tc>
          <w:tcPr>
            <w:tcW w:w="4423" w:type="dxa"/>
          </w:tcPr>
          <w:p w14:paraId="5862AE0E"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Адрес или описание местоположения земельного участка</w:t>
            </w:r>
          </w:p>
        </w:tc>
        <w:tc>
          <w:tcPr>
            <w:tcW w:w="4361" w:type="dxa"/>
          </w:tcPr>
          <w:p w14:paraId="5CBC428D"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1C4F466C" w14:textId="77777777" w:rsidTr="00817E8E">
        <w:tc>
          <w:tcPr>
            <w:tcW w:w="850" w:type="dxa"/>
          </w:tcPr>
          <w:p w14:paraId="0BAC1E91"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2.3</w:t>
            </w:r>
          </w:p>
        </w:tc>
        <w:tc>
          <w:tcPr>
            <w:tcW w:w="4423" w:type="dxa"/>
          </w:tcPr>
          <w:p w14:paraId="651D5593"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Сведения о праве застройщика на земельный участок (правоустанавливающие документы)</w:t>
            </w:r>
          </w:p>
        </w:tc>
        <w:tc>
          <w:tcPr>
            <w:tcW w:w="4361" w:type="dxa"/>
          </w:tcPr>
          <w:p w14:paraId="3168CB62"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4EDD32FD" w14:textId="77777777" w:rsidTr="00817E8E">
        <w:tc>
          <w:tcPr>
            <w:tcW w:w="850" w:type="dxa"/>
          </w:tcPr>
          <w:p w14:paraId="284D4C37"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2.4</w:t>
            </w:r>
          </w:p>
        </w:tc>
        <w:tc>
          <w:tcPr>
            <w:tcW w:w="4423" w:type="dxa"/>
          </w:tcPr>
          <w:p w14:paraId="3871AF8D"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Сведения о наличии прав иных лиц на земельный участок (при наличии)</w:t>
            </w:r>
          </w:p>
        </w:tc>
        <w:tc>
          <w:tcPr>
            <w:tcW w:w="4361" w:type="dxa"/>
          </w:tcPr>
          <w:p w14:paraId="7C687854"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6D836EF2" w14:textId="77777777" w:rsidTr="00817E8E">
        <w:tc>
          <w:tcPr>
            <w:tcW w:w="850" w:type="dxa"/>
          </w:tcPr>
          <w:p w14:paraId="16F9F326"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2.5</w:t>
            </w:r>
          </w:p>
        </w:tc>
        <w:tc>
          <w:tcPr>
            <w:tcW w:w="4423" w:type="dxa"/>
          </w:tcPr>
          <w:p w14:paraId="0DF1A71D"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Сведения о виде разрешенного использования земельного участка</w:t>
            </w:r>
          </w:p>
        </w:tc>
        <w:tc>
          <w:tcPr>
            <w:tcW w:w="4361" w:type="dxa"/>
          </w:tcPr>
          <w:p w14:paraId="0AA4C0C1" w14:textId="77777777" w:rsidR="00F87D81" w:rsidRPr="00F87D81" w:rsidRDefault="00F87D81" w:rsidP="00817E8E">
            <w:pPr>
              <w:ind w:left="57" w:right="57"/>
              <w:jc w:val="both"/>
              <w:rPr>
                <w:rFonts w:ascii="Times New Roman" w:hAnsi="Times New Roman" w:cs="Times New Roman"/>
                <w:sz w:val="28"/>
                <w:szCs w:val="28"/>
              </w:rPr>
            </w:pPr>
          </w:p>
        </w:tc>
      </w:tr>
    </w:tbl>
    <w:p w14:paraId="66443B03" w14:textId="77777777" w:rsidR="00F87D81" w:rsidRPr="00F87D81" w:rsidRDefault="00F87D81" w:rsidP="00F87D81">
      <w:pPr>
        <w:spacing w:before="240" w:after="240"/>
        <w:jc w:val="center"/>
        <w:rPr>
          <w:rFonts w:ascii="Times New Roman" w:hAnsi="Times New Roman" w:cs="Times New Roman"/>
          <w:b/>
          <w:sz w:val="28"/>
          <w:szCs w:val="28"/>
        </w:rPr>
      </w:pPr>
    </w:p>
    <w:p w14:paraId="6298E117" w14:textId="77777777" w:rsidR="00F87D81" w:rsidRPr="00F87D81" w:rsidRDefault="00F87D81" w:rsidP="00F87D81">
      <w:pPr>
        <w:spacing w:before="240" w:after="240"/>
        <w:jc w:val="center"/>
        <w:rPr>
          <w:rFonts w:ascii="Times New Roman" w:hAnsi="Times New Roman" w:cs="Times New Roman"/>
          <w:b/>
          <w:sz w:val="28"/>
          <w:szCs w:val="28"/>
        </w:rPr>
      </w:pPr>
      <w:r w:rsidRPr="00F87D81">
        <w:rPr>
          <w:rFonts w:ascii="Times New Roman" w:hAnsi="Times New Roman" w:cs="Times New Roman"/>
          <w:b/>
          <w:sz w:val="28"/>
          <w:szCs w:val="28"/>
        </w:rPr>
        <w:t>3. Сведения об объекте капитального строительства</w:t>
      </w:r>
    </w:p>
    <w:p w14:paraId="1E002AFD" w14:textId="77777777" w:rsidR="00F87D81" w:rsidRPr="00F87D81" w:rsidRDefault="00F87D81" w:rsidP="00F87D81">
      <w:pPr>
        <w:spacing w:before="240" w:after="240"/>
        <w:jc w:val="center"/>
        <w:rPr>
          <w:rFonts w:ascii="Times New Roman" w:hAnsi="Times New Roman" w:cs="Times New Roman"/>
          <w:b/>
          <w:sz w:val="28"/>
          <w:szCs w:val="28"/>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361"/>
      </w:tblGrid>
      <w:tr w:rsidR="00F87D81" w:rsidRPr="00F87D81" w14:paraId="3EAA59F0" w14:textId="77777777" w:rsidTr="00817E8E">
        <w:tc>
          <w:tcPr>
            <w:tcW w:w="850" w:type="dxa"/>
          </w:tcPr>
          <w:p w14:paraId="077DFA84"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3.1</w:t>
            </w:r>
          </w:p>
        </w:tc>
        <w:tc>
          <w:tcPr>
            <w:tcW w:w="4423" w:type="dxa"/>
          </w:tcPr>
          <w:p w14:paraId="07003BD3"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361" w:type="dxa"/>
          </w:tcPr>
          <w:p w14:paraId="2F03C507"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7FDD93B0" w14:textId="77777777" w:rsidTr="00817E8E">
        <w:tc>
          <w:tcPr>
            <w:tcW w:w="850" w:type="dxa"/>
          </w:tcPr>
          <w:p w14:paraId="28490F1A"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3.2</w:t>
            </w:r>
          </w:p>
        </w:tc>
        <w:tc>
          <w:tcPr>
            <w:tcW w:w="4423" w:type="dxa"/>
          </w:tcPr>
          <w:p w14:paraId="15D513CB"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Цель подачи уведомления (строительство или реконструкция)</w:t>
            </w:r>
          </w:p>
        </w:tc>
        <w:tc>
          <w:tcPr>
            <w:tcW w:w="4361" w:type="dxa"/>
          </w:tcPr>
          <w:p w14:paraId="2A6500D4"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12B90C5A" w14:textId="77777777" w:rsidTr="00817E8E">
        <w:tc>
          <w:tcPr>
            <w:tcW w:w="850" w:type="dxa"/>
          </w:tcPr>
          <w:p w14:paraId="7277BC7F"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3.3</w:t>
            </w:r>
          </w:p>
        </w:tc>
        <w:tc>
          <w:tcPr>
            <w:tcW w:w="4423" w:type="dxa"/>
          </w:tcPr>
          <w:p w14:paraId="76875430"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Сведения о планируемых параметрах:</w:t>
            </w:r>
          </w:p>
        </w:tc>
        <w:tc>
          <w:tcPr>
            <w:tcW w:w="4361" w:type="dxa"/>
          </w:tcPr>
          <w:p w14:paraId="40B59F9C"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31A18EB6" w14:textId="77777777" w:rsidTr="00817E8E">
        <w:tc>
          <w:tcPr>
            <w:tcW w:w="850" w:type="dxa"/>
          </w:tcPr>
          <w:p w14:paraId="601B82A7"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3.3.1</w:t>
            </w:r>
          </w:p>
        </w:tc>
        <w:tc>
          <w:tcPr>
            <w:tcW w:w="4423" w:type="dxa"/>
          </w:tcPr>
          <w:p w14:paraId="1A703615"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Количество надземных этажей</w:t>
            </w:r>
          </w:p>
        </w:tc>
        <w:tc>
          <w:tcPr>
            <w:tcW w:w="4361" w:type="dxa"/>
          </w:tcPr>
          <w:p w14:paraId="5DD78F4E"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21AD77C9" w14:textId="77777777" w:rsidTr="00817E8E">
        <w:tc>
          <w:tcPr>
            <w:tcW w:w="850" w:type="dxa"/>
          </w:tcPr>
          <w:p w14:paraId="1DEC9AC2"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3.3.2</w:t>
            </w:r>
          </w:p>
        </w:tc>
        <w:tc>
          <w:tcPr>
            <w:tcW w:w="4423" w:type="dxa"/>
          </w:tcPr>
          <w:p w14:paraId="18F9D8A0"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Высота</w:t>
            </w:r>
          </w:p>
        </w:tc>
        <w:tc>
          <w:tcPr>
            <w:tcW w:w="4361" w:type="dxa"/>
          </w:tcPr>
          <w:p w14:paraId="43F824ED"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22C7826B" w14:textId="77777777" w:rsidTr="00817E8E">
        <w:tc>
          <w:tcPr>
            <w:tcW w:w="850" w:type="dxa"/>
          </w:tcPr>
          <w:p w14:paraId="16D90BC6"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3.3.3</w:t>
            </w:r>
          </w:p>
        </w:tc>
        <w:tc>
          <w:tcPr>
            <w:tcW w:w="4423" w:type="dxa"/>
          </w:tcPr>
          <w:p w14:paraId="1FA575C9"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Сведения об отступах от границ земельного участка</w:t>
            </w:r>
          </w:p>
        </w:tc>
        <w:tc>
          <w:tcPr>
            <w:tcW w:w="4361" w:type="dxa"/>
          </w:tcPr>
          <w:p w14:paraId="29A4651B"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0CFFF099" w14:textId="77777777" w:rsidTr="00817E8E">
        <w:tc>
          <w:tcPr>
            <w:tcW w:w="850" w:type="dxa"/>
          </w:tcPr>
          <w:p w14:paraId="5AE312E5"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lastRenderedPageBreak/>
              <w:t>3.3.4</w:t>
            </w:r>
          </w:p>
        </w:tc>
        <w:tc>
          <w:tcPr>
            <w:tcW w:w="4423" w:type="dxa"/>
          </w:tcPr>
          <w:p w14:paraId="5458B4BB"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Площадь застройки</w:t>
            </w:r>
          </w:p>
        </w:tc>
        <w:tc>
          <w:tcPr>
            <w:tcW w:w="4361" w:type="dxa"/>
          </w:tcPr>
          <w:p w14:paraId="6A1A4618"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7C68358E" w14:textId="77777777" w:rsidTr="00817E8E">
        <w:tc>
          <w:tcPr>
            <w:tcW w:w="850" w:type="dxa"/>
          </w:tcPr>
          <w:p w14:paraId="51BDC3F2"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3.3.5.</w:t>
            </w:r>
          </w:p>
        </w:tc>
        <w:tc>
          <w:tcPr>
            <w:tcW w:w="4423" w:type="dxa"/>
          </w:tcPr>
          <w:p w14:paraId="7812F4C0"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4361" w:type="dxa"/>
          </w:tcPr>
          <w:p w14:paraId="0A4461CA"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2A9D419D" w14:textId="77777777" w:rsidTr="00817E8E">
        <w:tc>
          <w:tcPr>
            <w:tcW w:w="850" w:type="dxa"/>
          </w:tcPr>
          <w:p w14:paraId="44DB8B1C"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3.4</w:t>
            </w:r>
          </w:p>
        </w:tc>
        <w:tc>
          <w:tcPr>
            <w:tcW w:w="4423" w:type="dxa"/>
          </w:tcPr>
          <w:p w14:paraId="35749B32"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4361" w:type="dxa"/>
          </w:tcPr>
          <w:p w14:paraId="5572A7D4" w14:textId="77777777" w:rsidR="00F87D81" w:rsidRPr="00F87D81" w:rsidRDefault="00F87D81" w:rsidP="00817E8E">
            <w:pPr>
              <w:ind w:left="57" w:right="57"/>
              <w:jc w:val="both"/>
              <w:rPr>
                <w:rFonts w:ascii="Times New Roman" w:hAnsi="Times New Roman" w:cs="Times New Roman"/>
                <w:sz w:val="28"/>
                <w:szCs w:val="28"/>
              </w:rPr>
            </w:pPr>
          </w:p>
        </w:tc>
      </w:tr>
    </w:tbl>
    <w:tbl>
      <w:tblPr>
        <w:tblStyle w:val="aff"/>
        <w:tblW w:w="9634" w:type="dxa"/>
        <w:tblLayout w:type="fixed"/>
        <w:tblCellMar>
          <w:left w:w="28" w:type="dxa"/>
          <w:right w:w="28" w:type="dxa"/>
        </w:tblCellMar>
        <w:tblLook w:val="01E0" w:firstRow="1" w:lastRow="1" w:firstColumn="1" w:lastColumn="1" w:noHBand="0" w:noVBand="0"/>
      </w:tblPr>
      <w:tblGrid>
        <w:gridCol w:w="9634"/>
      </w:tblGrid>
      <w:tr w:rsidR="00F87D81" w:rsidRPr="00F87D81" w14:paraId="69FDB8D9" w14:textId="77777777" w:rsidTr="00817E8E">
        <w:trPr>
          <w:trHeight w:val="3647"/>
        </w:trPr>
        <w:tc>
          <w:tcPr>
            <w:tcW w:w="9634" w:type="dxa"/>
          </w:tcPr>
          <w:p w14:paraId="6DEAF674" w14:textId="77777777" w:rsidR="00F87D81" w:rsidRPr="00F87D81" w:rsidRDefault="00F87D81" w:rsidP="00817E8E">
            <w:pPr>
              <w:jc w:val="center"/>
              <w:rPr>
                <w:sz w:val="28"/>
                <w:szCs w:val="28"/>
              </w:rPr>
            </w:pPr>
            <w:r w:rsidRPr="00F87D81">
              <w:rPr>
                <w:b/>
                <w:sz w:val="28"/>
                <w:szCs w:val="28"/>
              </w:rPr>
              <w:t>4. Схематичное изображение планируемого к строительству или реконструкции объекта капитального строительства на земельном участке</w:t>
            </w:r>
          </w:p>
        </w:tc>
      </w:tr>
    </w:tbl>
    <w:p w14:paraId="45A94EA6" w14:textId="77777777" w:rsidR="00F87D81" w:rsidRPr="00F87D81" w:rsidRDefault="00F87D81" w:rsidP="00F87D81">
      <w:pPr>
        <w:autoSpaceDE w:val="0"/>
        <w:autoSpaceDN w:val="0"/>
        <w:adjustRightInd w:val="0"/>
        <w:jc w:val="center"/>
        <w:outlineLvl w:val="0"/>
        <w:rPr>
          <w:rFonts w:ascii="Times New Roman" w:hAnsi="Times New Roman" w:cs="Times New Roman"/>
          <w:b/>
          <w:sz w:val="28"/>
          <w:szCs w:val="28"/>
        </w:rPr>
      </w:pPr>
    </w:p>
    <w:p w14:paraId="0B3B0CC7" w14:textId="77777777" w:rsidR="00F87D81" w:rsidRPr="00F87D81" w:rsidRDefault="00F87D81" w:rsidP="00F87D81">
      <w:pPr>
        <w:autoSpaceDE w:val="0"/>
        <w:autoSpaceDN w:val="0"/>
        <w:adjustRightInd w:val="0"/>
        <w:jc w:val="center"/>
        <w:outlineLvl w:val="0"/>
        <w:rPr>
          <w:rFonts w:ascii="Times New Roman" w:hAnsi="Times New Roman" w:cs="Times New Roman"/>
          <w:b/>
          <w:sz w:val="28"/>
          <w:szCs w:val="28"/>
        </w:rPr>
      </w:pPr>
      <w:r w:rsidRPr="00F87D81">
        <w:rPr>
          <w:rFonts w:ascii="Times New Roman" w:hAnsi="Times New Roman" w:cs="Times New Roman"/>
          <w:b/>
          <w:sz w:val="28"/>
          <w:szCs w:val="28"/>
        </w:rPr>
        <w:t xml:space="preserve">5. Сведения о договоре строительного подряда с использованием счета эскроу (в случае строительства объекта индивидуального жилищного строительства в соответствии с Федеральным </w:t>
      </w:r>
      <w:hyperlink r:id="rId27" w:history="1">
        <w:r w:rsidRPr="00F87D81">
          <w:rPr>
            <w:rFonts w:ascii="Times New Roman" w:hAnsi="Times New Roman" w:cs="Times New Roman"/>
            <w:b/>
            <w:color w:val="0000FF"/>
            <w:sz w:val="28"/>
            <w:szCs w:val="28"/>
          </w:rPr>
          <w:t>законом</w:t>
        </w:r>
      </w:hyperlink>
      <w:r w:rsidRPr="00F87D81">
        <w:rPr>
          <w:rFonts w:ascii="Times New Roman" w:hAnsi="Times New Roman" w:cs="Times New Roman"/>
          <w:b/>
          <w:sz w:val="28"/>
          <w:szCs w:val="28"/>
        </w:rPr>
        <w:t xml:space="preserve"> от 22 июля 2024 г. N 186-ФЗ «О строительстве жилых домов по договорам строительного подряда с использованием счетов эскроу")</w:t>
      </w:r>
    </w:p>
    <w:p w14:paraId="7365D2EE" w14:textId="77777777" w:rsidR="00F87D81" w:rsidRPr="00F87D81" w:rsidRDefault="00F87D81" w:rsidP="00F87D81">
      <w:pPr>
        <w:autoSpaceDE w:val="0"/>
        <w:autoSpaceDN w:val="0"/>
        <w:adjustRightInd w:val="0"/>
        <w:ind w:firstLine="540"/>
        <w:jc w:val="both"/>
        <w:outlineLvl w:val="0"/>
        <w:rPr>
          <w:rFonts w:ascii="Times New Roman" w:hAnsi="Times New Roman" w:cs="Times New Roman"/>
          <w:b/>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F87D81" w:rsidRPr="00F87D81" w14:paraId="47115078" w14:textId="77777777" w:rsidTr="00817E8E">
        <w:tc>
          <w:tcPr>
            <w:tcW w:w="850" w:type="dxa"/>
            <w:tcBorders>
              <w:top w:val="single" w:sz="4" w:space="0" w:color="auto"/>
              <w:left w:val="single" w:sz="4" w:space="0" w:color="auto"/>
              <w:bottom w:val="single" w:sz="4" w:space="0" w:color="auto"/>
              <w:right w:val="single" w:sz="4" w:space="0" w:color="auto"/>
            </w:tcBorders>
          </w:tcPr>
          <w:p w14:paraId="2459EDD9" w14:textId="77777777" w:rsidR="00F87D81" w:rsidRPr="00F87D81" w:rsidRDefault="00F87D81" w:rsidP="00817E8E">
            <w:pPr>
              <w:autoSpaceDE w:val="0"/>
              <w:autoSpaceDN w:val="0"/>
              <w:adjustRightInd w:val="0"/>
              <w:rPr>
                <w:rFonts w:ascii="Times New Roman" w:hAnsi="Times New Roman" w:cs="Times New Roman"/>
                <w:sz w:val="28"/>
                <w:szCs w:val="28"/>
              </w:rPr>
            </w:pPr>
            <w:r w:rsidRPr="00F87D81">
              <w:rPr>
                <w:rFonts w:ascii="Times New Roman" w:hAnsi="Times New Roman" w:cs="Times New Roman"/>
                <w:sz w:val="28"/>
                <w:szCs w:val="28"/>
              </w:rPr>
              <w:t>5.1</w:t>
            </w:r>
          </w:p>
        </w:tc>
        <w:tc>
          <w:tcPr>
            <w:tcW w:w="4680" w:type="dxa"/>
            <w:tcBorders>
              <w:top w:val="single" w:sz="4" w:space="0" w:color="auto"/>
              <w:left w:val="single" w:sz="4" w:space="0" w:color="auto"/>
              <w:bottom w:val="single" w:sz="4" w:space="0" w:color="auto"/>
              <w:right w:val="single" w:sz="4" w:space="0" w:color="auto"/>
            </w:tcBorders>
          </w:tcPr>
          <w:p w14:paraId="29065B33"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Номер</w:t>
            </w:r>
          </w:p>
        </w:tc>
        <w:tc>
          <w:tcPr>
            <w:tcW w:w="3515" w:type="dxa"/>
            <w:tcBorders>
              <w:top w:val="single" w:sz="4" w:space="0" w:color="auto"/>
              <w:left w:val="single" w:sz="4" w:space="0" w:color="auto"/>
              <w:bottom w:val="single" w:sz="4" w:space="0" w:color="auto"/>
              <w:right w:val="single" w:sz="4" w:space="0" w:color="auto"/>
            </w:tcBorders>
          </w:tcPr>
          <w:p w14:paraId="73E5844C"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7B8B8D8C" w14:textId="77777777" w:rsidTr="00817E8E">
        <w:tc>
          <w:tcPr>
            <w:tcW w:w="850" w:type="dxa"/>
            <w:tcBorders>
              <w:top w:val="single" w:sz="4" w:space="0" w:color="auto"/>
              <w:left w:val="single" w:sz="4" w:space="0" w:color="auto"/>
              <w:bottom w:val="single" w:sz="4" w:space="0" w:color="auto"/>
              <w:right w:val="single" w:sz="4" w:space="0" w:color="auto"/>
            </w:tcBorders>
          </w:tcPr>
          <w:p w14:paraId="7E48E4FB" w14:textId="77777777" w:rsidR="00F87D81" w:rsidRPr="00F87D81" w:rsidRDefault="00F87D81" w:rsidP="00817E8E">
            <w:pPr>
              <w:autoSpaceDE w:val="0"/>
              <w:autoSpaceDN w:val="0"/>
              <w:adjustRightInd w:val="0"/>
              <w:rPr>
                <w:rFonts w:ascii="Times New Roman" w:hAnsi="Times New Roman" w:cs="Times New Roman"/>
                <w:sz w:val="28"/>
                <w:szCs w:val="28"/>
              </w:rPr>
            </w:pPr>
            <w:r w:rsidRPr="00F87D81">
              <w:rPr>
                <w:rFonts w:ascii="Times New Roman" w:hAnsi="Times New Roman" w:cs="Times New Roman"/>
                <w:sz w:val="28"/>
                <w:szCs w:val="28"/>
              </w:rPr>
              <w:t>5.2</w:t>
            </w:r>
          </w:p>
        </w:tc>
        <w:tc>
          <w:tcPr>
            <w:tcW w:w="4680" w:type="dxa"/>
            <w:tcBorders>
              <w:top w:val="single" w:sz="4" w:space="0" w:color="auto"/>
              <w:left w:val="single" w:sz="4" w:space="0" w:color="auto"/>
              <w:bottom w:val="single" w:sz="4" w:space="0" w:color="auto"/>
              <w:right w:val="single" w:sz="4" w:space="0" w:color="auto"/>
            </w:tcBorders>
          </w:tcPr>
          <w:p w14:paraId="4D8565C6"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Дата заключения</w:t>
            </w:r>
          </w:p>
        </w:tc>
        <w:tc>
          <w:tcPr>
            <w:tcW w:w="3515" w:type="dxa"/>
            <w:tcBorders>
              <w:top w:val="single" w:sz="4" w:space="0" w:color="auto"/>
              <w:left w:val="single" w:sz="4" w:space="0" w:color="auto"/>
              <w:bottom w:val="single" w:sz="4" w:space="0" w:color="auto"/>
              <w:right w:val="single" w:sz="4" w:space="0" w:color="auto"/>
            </w:tcBorders>
          </w:tcPr>
          <w:p w14:paraId="119E28AF"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5F209CDD" w14:textId="77777777" w:rsidTr="00817E8E">
        <w:tc>
          <w:tcPr>
            <w:tcW w:w="850" w:type="dxa"/>
            <w:tcBorders>
              <w:top w:val="single" w:sz="4" w:space="0" w:color="auto"/>
              <w:left w:val="single" w:sz="4" w:space="0" w:color="auto"/>
              <w:bottom w:val="single" w:sz="4" w:space="0" w:color="auto"/>
              <w:right w:val="single" w:sz="4" w:space="0" w:color="auto"/>
            </w:tcBorders>
          </w:tcPr>
          <w:p w14:paraId="33C23B1B" w14:textId="77777777" w:rsidR="00F87D81" w:rsidRPr="00F87D81" w:rsidRDefault="00F87D81" w:rsidP="00817E8E">
            <w:pPr>
              <w:autoSpaceDE w:val="0"/>
              <w:autoSpaceDN w:val="0"/>
              <w:adjustRightInd w:val="0"/>
              <w:rPr>
                <w:rFonts w:ascii="Times New Roman" w:hAnsi="Times New Roman" w:cs="Times New Roman"/>
                <w:sz w:val="28"/>
                <w:szCs w:val="28"/>
              </w:rPr>
            </w:pPr>
            <w:r w:rsidRPr="00F87D81">
              <w:rPr>
                <w:rFonts w:ascii="Times New Roman" w:hAnsi="Times New Roman" w:cs="Times New Roman"/>
                <w:sz w:val="28"/>
                <w:szCs w:val="28"/>
              </w:rPr>
              <w:lastRenderedPageBreak/>
              <w:t>5.3</w:t>
            </w:r>
          </w:p>
        </w:tc>
        <w:tc>
          <w:tcPr>
            <w:tcW w:w="4680" w:type="dxa"/>
            <w:tcBorders>
              <w:top w:val="single" w:sz="4" w:space="0" w:color="auto"/>
              <w:left w:val="single" w:sz="4" w:space="0" w:color="auto"/>
              <w:bottom w:val="single" w:sz="4" w:space="0" w:color="auto"/>
              <w:right w:val="single" w:sz="4" w:space="0" w:color="auto"/>
            </w:tcBorders>
          </w:tcPr>
          <w:p w14:paraId="3D624F67"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Место заключения</w:t>
            </w:r>
          </w:p>
        </w:tc>
        <w:tc>
          <w:tcPr>
            <w:tcW w:w="3515" w:type="dxa"/>
            <w:tcBorders>
              <w:top w:val="single" w:sz="4" w:space="0" w:color="auto"/>
              <w:left w:val="single" w:sz="4" w:space="0" w:color="auto"/>
              <w:bottom w:val="single" w:sz="4" w:space="0" w:color="auto"/>
              <w:right w:val="single" w:sz="4" w:space="0" w:color="auto"/>
            </w:tcBorders>
          </w:tcPr>
          <w:p w14:paraId="7F8CFF07"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2D11FD76" w14:textId="77777777" w:rsidTr="00817E8E">
        <w:tc>
          <w:tcPr>
            <w:tcW w:w="850" w:type="dxa"/>
            <w:tcBorders>
              <w:top w:val="single" w:sz="4" w:space="0" w:color="auto"/>
              <w:left w:val="single" w:sz="4" w:space="0" w:color="auto"/>
              <w:bottom w:val="single" w:sz="4" w:space="0" w:color="auto"/>
              <w:right w:val="single" w:sz="4" w:space="0" w:color="auto"/>
            </w:tcBorders>
          </w:tcPr>
          <w:p w14:paraId="012EA4BA" w14:textId="77777777" w:rsidR="00F87D81" w:rsidRPr="00F87D81" w:rsidRDefault="00F87D81" w:rsidP="00817E8E">
            <w:pPr>
              <w:autoSpaceDE w:val="0"/>
              <w:autoSpaceDN w:val="0"/>
              <w:adjustRightInd w:val="0"/>
              <w:rPr>
                <w:rFonts w:ascii="Times New Roman" w:hAnsi="Times New Roman" w:cs="Times New Roman"/>
                <w:sz w:val="28"/>
                <w:szCs w:val="28"/>
              </w:rPr>
            </w:pPr>
            <w:r w:rsidRPr="00F87D81">
              <w:rPr>
                <w:rFonts w:ascii="Times New Roman" w:hAnsi="Times New Roman" w:cs="Times New Roman"/>
                <w:sz w:val="28"/>
                <w:szCs w:val="28"/>
              </w:rPr>
              <w:t>5.4</w:t>
            </w:r>
          </w:p>
        </w:tc>
        <w:tc>
          <w:tcPr>
            <w:tcW w:w="4680" w:type="dxa"/>
            <w:tcBorders>
              <w:top w:val="single" w:sz="4" w:space="0" w:color="auto"/>
              <w:left w:val="single" w:sz="4" w:space="0" w:color="auto"/>
              <w:bottom w:val="single" w:sz="4" w:space="0" w:color="auto"/>
              <w:right w:val="single" w:sz="4" w:space="0" w:color="auto"/>
            </w:tcBorders>
          </w:tcPr>
          <w:p w14:paraId="75723042"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Дата внесения сведений о договоре строительного подряда в единую информационную систему жилищного строительства</w:t>
            </w:r>
          </w:p>
        </w:tc>
        <w:tc>
          <w:tcPr>
            <w:tcW w:w="3515" w:type="dxa"/>
            <w:tcBorders>
              <w:top w:val="single" w:sz="4" w:space="0" w:color="auto"/>
              <w:left w:val="single" w:sz="4" w:space="0" w:color="auto"/>
              <w:bottom w:val="single" w:sz="4" w:space="0" w:color="auto"/>
              <w:right w:val="single" w:sz="4" w:space="0" w:color="auto"/>
            </w:tcBorders>
          </w:tcPr>
          <w:p w14:paraId="38B25920" w14:textId="77777777" w:rsidR="00F87D81" w:rsidRPr="00F87D81" w:rsidRDefault="00F87D81" w:rsidP="00817E8E">
            <w:pPr>
              <w:autoSpaceDE w:val="0"/>
              <w:autoSpaceDN w:val="0"/>
              <w:adjustRightInd w:val="0"/>
              <w:rPr>
                <w:rFonts w:ascii="Times New Roman" w:hAnsi="Times New Roman" w:cs="Times New Roman"/>
                <w:sz w:val="28"/>
                <w:szCs w:val="28"/>
              </w:rPr>
            </w:pPr>
          </w:p>
        </w:tc>
      </w:tr>
    </w:tbl>
    <w:p w14:paraId="263573BB" w14:textId="77777777" w:rsidR="00F87D81" w:rsidRPr="00F87D81" w:rsidRDefault="00F87D81" w:rsidP="00F87D81">
      <w:pPr>
        <w:autoSpaceDE w:val="0"/>
        <w:autoSpaceDN w:val="0"/>
        <w:adjustRightInd w:val="0"/>
        <w:jc w:val="right"/>
        <w:rPr>
          <w:rFonts w:ascii="Times New Roman" w:hAnsi="Times New Roman" w:cs="Times New Roman"/>
          <w:sz w:val="28"/>
          <w:szCs w:val="28"/>
        </w:rPr>
      </w:pPr>
    </w:p>
    <w:p w14:paraId="6BA59AEE" w14:textId="77777777" w:rsidR="00F87D81" w:rsidRPr="00F87D81" w:rsidRDefault="00F87D81" w:rsidP="00F87D81">
      <w:pPr>
        <w:autoSpaceDE w:val="0"/>
        <w:autoSpaceDN w:val="0"/>
        <w:adjustRightInd w:val="0"/>
        <w:jc w:val="center"/>
        <w:outlineLvl w:val="0"/>
        <w:rPr>
          <w:rFonts w:ascii="Times New Roman" w:hAnsi="Times New Roman" w:cs="Times New Roman"/>
          <w:b/>
          <w:sz w:val="28"/>
          <w:szCs w:val="28"/>
        </w:rPr>
      </w:pPr>
      <w:r w:rsidRPr="00F87D81">
        <w:rPr>
          <w:rFonts w:ascii="Times New Roman" w:hAnsi="Times New Roman" w:cs="Times New Roman"/>
          <w:b/>
          <w:sz w:val="28"/>
          <w:szCs w:val="28"/>
        </w:rPr>
        <w:t xml:space="preserve">6. Сведения о подрядчике, выполняющем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случае строительства объекта индивидуального жилищного строительства в соответствии с Федеральным </w:t>
      </w:r>
      <w:hyperlink r:id="rId28" w:history="1">
        <w:r w:rsidRPr="00F87D81">
          <w:rPr>
            <w:rFonts w:ascii="Times New Roman" w:hAnsi="Times New Roman" w:cs="Times New Roman"/>
            <w:b/>
            <w:color w:val="0000FF"/>
            <w:sz w:val="28"/>
            <w:szCs w:val="28"/>
          </w:rPr>
          <w:t>законом</w:t>
        </w:r>
      </w:hyperlink>
      <w:r w:rsidRPr="00F87D81">
        <w:rPr>
          <w:rFonts w:ascii="Times New Roman" w:hAnsi="Times New Roman" w:cs="Times New Roman"/>
          <w:b/>
          <w:sz w:val="28"/>
          <w:szCs w:val="28"/>
        </w:rPr>
        <w:t xml:space="preserve"> от 22 июля 2024 г. N 186-ФЗ «О строительстве жилых домов по договорам строительного подряда с использованием счетов эскроу»)</w:t>
      </w:r>
    </w:p>
    <w:p w14:paraId="4B35A009" w14:textId="77777777" w:rsidR="00F87D81" w:rsidRPr="00F87D81" w:rsidRDefault="00F87D81" w:rsidP="00F87D81">
      <w:pPr>
        <w:autoSpaceDE w:val="0"/>
        <w:autoSpaceDN w:val="0"/>
        <w:adjustRightInd w:val="0"/>
        <w:jc w:val="center"/>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F87D81" w:rsidRPr="00F87D81" w14:paraId="1DA77718" w14:textId="77777777" w:rsidTr="00817E8E">
        <w:tc>
          <w:tcPr>
            <w:tcW w:w="850" w:type="dxa"/>
            <w:tcBorders>
              <w:top w:val="single" w:sz="4" w:space="0" w:color="auto"/>
              <w:left w:val="single" w:sz="4" w:space="0" w:color="auto"/>
              <w:bottom w:val="single" w:sz="4" w:space="0" w:color="auto"/>
              <w:right w:val="single" w:sz="4" w:space="0" w:color="auto"/>
            </w:tcBorders>
          </w:tcPr>
          <w:p w14:paraId="6349519C" w14:textId="77777777" w:rsidR="00F87D81" w:rsidRPr="00F87D81" w:rsidRDefault="00F87D81" w:rsidP="00817E8E">
            <w:pPr>
              <w:autoSpaceDE w:val="0"/>
              <w:autoSpaceDN w:val="0"/>
              <w:adjustRightInd w:val="0"/>
              <w:rPr>
                <w:rFonts w:ascii="Times New Roman" w:hAnsi="Times New Roman" w:cs="Times New Roman"/>
                <w:sz w:val="28"/>
                <w:szCs w:val="28"/>
              </w:rPr>
            </w:pPr>
            <w:r w:rsidRPr="00F87D81">
              <w:rPr>
                <w:rFonts w:ascii="Times New Roman" w:hAnsi="Times New Roman" w:cs="Times New Roman"/>
                <w:sz w:val="28"/>
                <w:szCs w:val="28"/>
              </w:rPr>
              <w:t>6.1</w:t>
            </w:r>
          </w:p>
        </w:tc>
        <w:tc>
          <w:tcPr>
            <w:tcW w:w="4680" w:type="dxa"/>
            <w:tcBorders>
              <w:top w:val="single" w:sz="4" w:space="0" w:color="auto"/>
              <w:left w:val="single" w:sz="4" w:space="0" w:color="auto"/>
              <w:bottom w:val="single" w:sz="4" w:space="0" w:color="auto"/>
              <w:right w:val="single" w:sz="4" w:space="0" w:color="auto"/>
            </w:tcBorders>
          </w:tcPr>
          <w:p w14:paraId="0ECCAD6F"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Сведения о юридическом лице, в случае если подрядчиком является юридическое лицо:</w:t>
            </w:r>
          </w:p>
        </w:tc>
        <w:tc>
          <w:tcPr>
            <w:tcW w:w="3515" w:type="dxa"/>
            <w:tcBorders>
              <w:top w:val="single" w:sz="4" w:space="0" w:color="auto"/>
              <w:left w:val="single" w:sz="4" w:space="0" w:color="auto"/>
              <w:bottom w:val="single" w:sz="4" w:space="0" w:color="auto"/>
              <w:right w:val="single" w:sz="4" w:space="0" w:color="auto"/>
            </w:tcBorders>
          </w:tcPr>
          <w:p w14:paraId="5D26340B"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4C60203D" w14:textId="77777777" w:rsidTr="00817E8E">
        <w:tc>
          <w:tcPr>
            <w:tcW w:w="850" w:type="dxa"/>
            <w:tcBorders>
              <w:top w:val="single" w:sz="4" w:space="0" w:color="auto"/>
              <w:left w:val="single" w:sz="4" w:space="0" w:color="auto"/>
              <w:bottom w:val="single" w:sz="4" w:space="0" w:color="auto"/>
              <w:right w:val="single" w:sz="4" w:space="0" w:color="auto"/>
            </w:tcBorders>
          </w:tcPr>
          <w:p w14:paraId="3C90992E" w14:textId="77777777" w:rsidR="00F87D81" w:rsidRPr="00F87D81" w:rsidRDefault="00F87D81" w:rsidP="00817E8E">
            <w:pPr>
              <w:autoSpaceDE w:val="0"/>
              <w:autoSpaceDN w:val="0"/>
              <w:adjustRightInd w:val="0"/>
              <w:rPr>
                <w:rFonts w:ascii="Times New Roman" w:hAnsi="Times New Roman" w:cs="Times New Roman"/>
                <w:sz w:val="28"/>
                <w:szCs w:val="28"/>
              </w:rPr>
            </w:pPr>
            <w:r w:rsidRPr="00F87D81">
              <w:rPr>
                <w:rFonts w:ascii="Times New Roman" w:hAnsi="Times New Roman" w:cs="Times New Roman"/>
                <w:sz w:val="28"/>
                <w:szCs w:val="28"/>
              </w:rPr>
              <w:t>6.1.1</w:t>
            </w:r>
          </w:p>
        </w:tc>
        <w:tc>
          <w:tcPr>
            <w:tcW w:w="4680" w:type="dxa"/>
            <w:tcBorders>
              <w:top w:val="single" w:sz="4" w:space="0" w:color="auto"/>
              <w:left w:val="single" w:sz="4" w:space="0" w:color="auto"/>
              <w:bottom w:val="single" w:sz="4" w:space="0" w:color="auto"/>
              <w:right w:val="single" w:sz="4" w:space="0" w:color="auto"/>
            </w:tcBorders>
          </w:tcPr>
          <w:p w14:paraId="12513BCD"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Наименование</w:t>
            </w:r>
          </w:p>
        </w:tc>
        <w:tc>
          <w:tcPr>
            <w:tcW w:w="3515" w:type="dxa"/>
            <w:tcBorders>
              <w:top w:val="single" w:sz="4" w:space="0" w:color="auto"/>
              <w:left w:val="single" w:sz="4" w:space="0" w:color="auto"/>
              <w:bottom w:val="single" w:sz="4" w:space="0" w:color="auto"/>
              <w:right w:val="single" w:sz="4" w:space="0" w:color="auto"/>
            </w:tcBorders>
          </w:tcPr>
          <w:p w14:paraId="516FE2E4"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6535D00D" w14:textId="77777777" w:rsidTr="00817E8E">
        <w:tc>
          <w:tcPr>
            <w:tcW w:w="850" w:type="dxa"/>
            <w:tcBorders>
              <w:top w:val="single" w:sz="4" w:space="0" w:color="auto"/>
              <w:left w:val="single" w:sz="4" w:space="0" w:color="auto"/>
              <w:bottom w:val="single" w:sz="4" w:space="0" w:color="auto"/>
              <w:right w:val="single" w:sz="4" w:space="0" w:color="auto"/>
            </w:tcBorders>
          </w:tcPr>
          <w:p w14:paraId="1EC1B514" w14:textId="77777777" w:rsidR="00F87D81" w:rsidRPr="00F87D81" w:rsidRDefault="00F87D81" w:rsidP="00817E8E">
            <w:pPr>
              <w:autoSpaceDE w:val="0"/>
              <w:autoSpaceDN w:val="0"/>
              <w:adjustRightInd w:val="0"/>
              <w:rPr>
                <w:rFonts w:ascii="Times New Roman" w:hAnsi="Times New Roman" w:cs="Times New Roman"/>
                <w:sz w:val="28"/>
                <w:szCs w:val="28"/>
              </w:rPr>
            </w:pPr>
            <w:r w:rsidRPr="00F87D81">
              <w:rPr>
                <w:rFonts w:ascii="Times New Roman" w:hAnsi="Times New Roman" w:cs="Times New Roman"/>
                <w:sz w:val="28"/>
                <w:szCs w:val="28"/>
              </w:rPr>
              <w:t>6.1.2</w:t>
            </w:r>
          </w:p>
        </w:tc>
        <w:tc>
          <w:tcPr>
            <w:tcW w:w="4680" w:type="dxa"/>
            <w:tcBorders>
              <w:top w:val="single" w:sz="4" w:space="0" w:color="auto"/>
              <w:left w:val="single" w:sz="4" w:space="0" w:color="auto"/>
              <w:bottom w:val="single" w:sz="4" w:space="0" w:color="auto"/>
              <w:right w:val="single" w:sz="4" w:space="0" w:color="auto"/>
            </w:tcBorders>
          </w:tcPr>
          <w:p w14:paraId="084C8FD8"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Место нахождения</w:t>
            </w:r>
          </w:p>
        </w:tc>
        <w:tc>
          <w:tcPr>
            <w:tcW w:w="3515" w:type="dxa"/>
            <w:tcBorders>
              <w:top w:val="single" w:sz="4" w:space="0" w:color="auto"/>
              <w:left w:val="single" w:sz="4" w:space="0" w:color="auto"/>
              <w:bottom w:val="single" w:sz="4" w:space="0" w:color="auto"/>
              <w:right w:val="single" w:sz="4" w:space="0" w:color="auto"/>
            </w:tcBorders>
          </w:tcPr>
          <w:p w14:paraId="7C370132"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6E702FB8" w14:textId="77777777" w:rsidTr="00817E8E">
        <w:tc>
          <w:tcPr>
            <w:tcW w:w="850" w:type="dxa"/>
            <w:tcBorders>
              <w:top w:val="single" w:sz="4" w:space="0" w:color="auto"/>
              <w:left w:val="single" w:sz="4" w:space="0" w:color="auto"/>
              <w:bottom w:val="single" w:sz="4" w:space="0" w:color="auto"/>
              <w:right w:val="single" w:sz="4" w:space="0" w:color="auto"/>
            </w:tcBorders>
          </w:tcPr>
          <w:p w14:paraId="5C7B6A59" w14:textId="77777777" w:rsidR="00F87D81" w:rsidRPr="00F87D81" w:rsidRDefault="00F87D81" w:rsidP="00817E8E">
            <w:pPr>
              <w:autoSpaceDE w:val="0"/>
              <w:autoSpaceDN w:val="0"/>
              <w:adjustRightInd w:val="0"/>
              <w:rPr>
                <w:rFonts w:ascii="Times New Roman" w:hAnsi="Times New Roman" w:cs="Times New Roman"/>
                <w:sz w:val="28"/>
                <w:szCs w:val="28"/>
              </w:rPr>
            </w:pPr>
            <w:r w:rsidRPr="00F87D81">
              <w:rPr>
                <w:rFonts w:ascii="Times New Roman" w:hAnsi="Times New Roman" w:cs="Times New Roman"/>
                <w:sz w:val="28"/>
                <w:szCs w:val="28"/>
              </w:rPr>
              <w:t>6.1.3</w:t>
            </w:r>
          </w:p>
        </w:tc>
        <w:tc>
          <w:tcPr>
            <w:tcW w:w="4680" w:type="dxa"/>
            <w:tcBorders>
              <w:top w:val="single" w:sz="4" w:space="0" w:color="auto"/>
              <w:left w:val="single" w:sz="4" w:space="0" w:color="auto"/>
              <w:bottom w:val="single" w:sz="4" w:space="0" w:color="auto"/>
              <w:right w:val="single" w:sz="4" w:space="0" w:color="auto"/>
            </w:tcBorders>
          </w:tcPr>
          <w:p w14:paraId="05ABBA31"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tc>
        <w:tc>
          <w:tcPr>
            <w:tcW w:w="3515" w:type="dxa"/>
            <w:tcBorders>
              <w:top w:val="single" w:sz="4" w:space="0" w:color="auto"/>
              <w:left w:val="single" w:sz="4" w:space="0" w:color="auto"/>
              <w:bottom w:val="single" w:sz="4" w:space="0" w:color="auto"/>
              <w:right w:val="single" w:sz="4" w:space="0" w:color="auto"/>
            </w:tcBorders>
          </w:tcPr>
          <w:p w14:paraId="2812A5D2"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3B29E8F6" w14:textId="77777777" w:rsidTr="00817E8E">
        <w:tc>
          <w:tcPr>
            <w:tcW w:w="850" w:type="dxa"/>
            <w:tcBorders>
              <w:top w:val="single" w:sz="4" w:space="0" w:color="auto"/>
              <w:left w:val="single" w:sz="4" w:space="0" w:color="auto"/>
              <w:bottom w:val="single" w:sz="4" w:space="0" w:color="auto"/>
              <w:right w:val="single" w:sz="4" w:space="0" w:color="auto"/>
            </w:tcBorders>
          </w:tcPr>
          <w:p w14:paraId="60E39C27" w14:textId="77777777" w:rsidR="00F87D81" w:rsidRPr="00F87D81" w:rsidRDefault="00F87D81" w:rsidP="00817E8E">
            <w:pPr>
              <w:autoSpaceDE w:val="0"/>
              <w:autoSpaceDN w:val="0"/>
              <w:adjustRightInd w:val="0"/>
              <w:rPr>
                <w:rFonts w:ascii="Times New Roman" w:hAnsi="Times New Roman" w:cs="Times New Roman"/>
                <w:sz w:val="28"/>
                <w:szCs w:val="28"/>
              </w:rPr>
            </w:pPr>
            <w:r w:rsidRPr="00F87D81">
              <w:rPr>
                <w:rFonts w:ascii="Times New Roman" w:hAnsi="Times New Roman" w:cs="Times New Roman"/>
                <w:sz w:val="28"/>
                <w:szCs w:val="28"/>
              </w:rPr>
              <w:t>6.1.4</w:t>
            </w:r>
          </w:p>
        </w:tc>
        <w:tc>
          <w:tcPr>
            <w:tcW w:w="4680" w:type="dxa"/>
            <w:tcBorders>
              <w:top w:val="single" w:sz="4" w:space="0" w:color="auto"/>
              <w:left w:val="single" w:sz="4" w:space="0" w:color="auto"/>
              <w:bottom w:val="single" w:sz="4" w:space="0" w:color="auto"/>
              <w:right w:val="single" w:sz="4" w:space="0" w:color="auto"/>
            </w:tcBorders>
          </w:tcPr>
          <w:p w14:paraId="16EA7D2E"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Идентификационный номер налогоплательщика</w:t>
            </w:r>
          </w:p>
        </w:tc>
        <w:tc>
          <w:tcPr>
            <w:tcW w:w="3515" w:type="dxa"/>
            <w:tcBorders>
              <w:top w:val="single" w:sz="4" w:space="0" w:color="auto"/>
              <w:left w:val="single" w:sz="4" w:space="0" w:color="auto"/>
              <w:bottom w:val="single" w:sz="4" w:space="0" w:color="auto"/>
              <w:right w:val="single" w:sz="4" w:space="0" w:color="auto"/>
            </w:tcBorders>
          </w:tcPr>
          <w:p w14:paraId="3CD10E99"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45DA16B2" w14:textId="77777777" w:rsidTr="00817E8E">
        <w:tc>
          <w:tcPr>
            <w:tcW w:w="850" w:type="dxa"/>
            <w:tcBorders>
              <w:top w:val="single" w:sz="4" w:space="0" w:color="auto"/>
              <w:left w:val="single" w:sz="4" w:space="0" w:color="auto"/>
              <w:bottom w:val="single" w:sz="4" w:space="0" w:color="auto"/>
              <w:right w:val="single" w:sz="4" w:space="0" w:color="auto"/>
            </w:tcBorders>
          </w:tcPr>
          <w:p w14:paraId="51DAF5FD" w14:textId="77777777" w:rsidR="00F87D81" w:rsidRPr="00F87D81" w:rsidRDefault="00F87D81" w:rsidP="00817E8E">
            <w:pPr>
              <w:autoSpaceDE w:val="0"/>
              <w:autoSpaceDN w:val="0"/>
              <w:adjustRightInd w:val="0"/>
              <w:rPr>
                <w:rFonts w:ascii="Times New Roman" w:hAnsi="Times New Roman" w:cs="Times New Roman"/>
                <w:sz w:val="28"/>
                <w:szCs w:val="28"/>
              </w:rPr>
            </w:pPr>
            <w:r w:rsidRPr="00F87D81">
              <w:rPr>
                <w:rFonts w:ascii="Times New Roman" w:hAnsi="Times New Roman" w:cs="Times New Roman"/>
                <w:sz w:val="28"/>
                <w:szCs w:val="28"/>
              </w:rPr>
              <w:t>6.1.5</w:t>
            </w:r>
          </w:p>
        </w:tc>
        <w:tc>
          <w:tcPr>
            <w:tcW w:w="4680" w:type="dxa"/>
            <w:tcBorders>
              <w:top w:val="single" w:sz="4" w:space="0" w:color="auto"/>
              <w:left w:val="single" w:sz="4" w:space="0" w:color="auto"/>
              <w:bottom w:val="single" w:sz="4" w:space="0" w:color="auto"/>
              <w:right w:val="single" w:sz="4" w:space="0" w:color="auto"/>
            </w:tcBorders>
          </w:tcPr>
          <w:p w14:paraId="581BD5D5"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Уникальный код идентификации (идентификатор), присвоенный в единой информационной системе жилищного строительства</w:t>
            </w:r>
          </w:p>
        </w:tc>
        <w:tc>
          <w:tcPr>
            <w:tcW w:w="3515" w:type="dxa"/>
            <w:tcBorders>
              <w:top w:val="single" w:sz="4" w:space="0" w:color="auto"/>
              <w:left w:val="single" w:sz="4" w:space="0" w:color="auto"/>
              <w:bottom w:val="single" w:sz="4" w:space="0" w:color="auto"/>
              <w:right w:val="single" w:sz="4" w:space="0" w:color="auto"/>
            </w:tcBorders>
          </w:tcPr>
          <w:p w14:paraId="3EE72DF0"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2CA06237" w14:textId="77777777" w:rsidTr="00817E8E">
        <w:tc>
          <w:tcPr>
            <w:tcW w:w="850" w:type="dxa"/>
            <w:tcBorders>
              <w:top w:val="single" w:sz="4" w:space="0" w:color="auto"/>
              <w:left w:val="single" w:sz="4" w:space="0" w:color="auto"/>
              <w:bottom w:val="single" w:sz="4" w:space="0" w:color="auto"/>
              <w:right w:val="single" w:sz="4" w:space="0" w:color="auto"/>
            </w:tcBorders>
          </w:tcPr>
          <w:p w14:paraId="5AA58194" w14:textId="77777777" w:rsidR="00F87D81" w:rsidRPr="00F87D81" w:rsidRDefault="00F87D81" w:rsidP="00817E8E">
            <w:pPr>
              <w:autoSpaceDE w:val="0"/>
              <w:autoSpaceDN w:val="0"/>
              <w:adjustRightInd w:val="0"/>
              <w:rPr>
                <w:rFonts w:ascii="Times New Roman" w:hAnsi="Times New Roman" w:cs="Times New Roman"/>
                <w:sz w:val="28"/>
                <w:szCs w:val="28"/>
              </w:rPr>
            </w:pPr>
            <w:r w:rsidRPr="00F87D81">
              <w:rPr>
                <w:rFonts w:ascii="Times New Roman" w:hAnsi="Times New Roman" w:cs="Times New Roman"/>
                <w:sz w:val="28"/>
                <w:szCs w:val="28"/>
              </w:rPr>
              <w:lastRenderedPageBreak/>
              <w:t>6.2</w:t>
            </w:r>
          </w:p>
        </w:tc>
        <w:tc>
          <w:tcPr>
            <w:tcW w:w="4680" w:type="dxa"/>
            <w:tcBorders>
              <w:top w:val="single" w:sz="4" w:space="0" w:color="auto"/>
              <w:left w:val="single" w:sz="4" w:space="0" w:color="auto"/>
              <w:bottom w:val="single" w:sz="4" w:space="0" w:color="auto"/>
              <w:right w:val="single" w:sz="4" w:space="0" w:color="auto"/>
            </w:tcBorders>
          </w:tcPr>
          <w:p w14:paraId="1A68FF95"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Сведения об индивидуальном предпринимателе, в случае если подрядчиком является индивидуальный предприниматель:</w:t>
            </w:r>
          </w:p>
        </w:tc>
        <w:tc>
          <w:tcPr>
            <w:tcW w:w="3515" w:type="dxa"/>
            <w:tcBorders>
              <w:top w:val="single" w:sz="4" w:space="0" w:color="auto"/>
              <w:left w:val="single" w:sz="4" w:space="0" w:color="auto"/>
              <w:bottom w:val="single" w:sz="4" w:space="0" w:color="auto"/>
              <w:right w:val="single" w:sz="4" w:space="0" w:color="auto"/>
            </w:tcBorders>
          </w:tcPr>
          <w:p w14:paraId="4921B16C"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578482FC" w14:textId="77777777" w:rsidTr="00817E8E">
        <w:tc>
          <w:tcPr>
            <w:tcW w:w="850" w:type="dxa"/>
            <w:tcBorders>
              <w:top w:val="single" w:sz="4" w:space="0" w:color="auto"/>
              <w:left w:val="single" w:sz="4" w:space="0" w:color="auto"/>
              <w:bottom w:val="single" w:sz="4" w:space="0" w:color="auto"/>
              <w:right w:val="single" w:sz="4" w:space="0" w:color="auto"/>
            </w:tcBorders>
          </w:tcPr>
          <w:p w14:paraId="1FE493A0" w14:textId="77777777" w:rsidR="00F87D81" w:rsidRPr="00F87D81" w:rsidRDefault="00F87D81" w:rsidP="00817E8E">
            <w:pPr>
              <w:autoSpaceDE w:val="0"/>
              <w:autoSpaceDN w:val="0"/>
              <w:adjustRightInd w:val="0"/>
              <w:rPr>
                <w:rFonts w:ascii="Times New Roman" w:hAnsi="Times New Roman" w:cs="Times New Roman"/>
                <w:sz w:val="28"/>
                <w:szCs w:val="28"/>
              </w:rPr>
            </w:pPr>
            <w:r w:rsidRPr="00F87D81">
              <w:rPr>
                <w:rFonts w:ascii="Times New Roman" w:hAnsi="Times New Roman" w:cs="Times New Roman"/>
                <w:sz w:val="28"/>
                <w:szCs w:val="28"/>
              </w:rPr>
              <w:t>6.2.1</w:t>
            </w:r>
          </w:p>
        </w:tc>
        <w:tc>
          <w:tcPr>
            <w:tcW w:w="4680" w:type="dxa"/>
            <w:tcBorders>
              <w:top w:val="single" w:sz="4" w:space="0" w:color="auto"/>
              <w:left w:val="single" w:sz="4" w:space="0" w:color="auto"/>
              <w:bottom w:val="single" w:sz="4" w:space="0" w:color="auto"/>
              <w:right w:val="single" w:sz="4" w:space="0" w:color="auto"/>
            </w:tcBorders>
          </w:tcPr>
          <w:p w14:paraId="1F002B15"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Фамилия, имя и отчество (при наличии)</w:t>
            </w:r>
          </w:p>
        </w:tc>
        <w:tc>
          <w:tcPr>
            <w:tcW w:w="3515" w:type="dxa"/>
            <w:tcBorders>
              <w:top w:val="single" w:sz="4" w:space="0" w:color="auto"/>
              <w:left w:val="single" w:sz="4" w:space="0" w:color="auto"/>
              <w:bottom w:val="single" w:sz="4" w:space="0" w:color="auto"/>
              <w:right w:val="single" w:sz="4" w:space="0" w:color="auto"/>
            </w:tcBorders>
          </w:tcPr>
          <w:p w14:paraId="648182D1"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6BE5599F" w14:textId="77777777" w:rsidTr="00817E8E">
        <w:tc>
          <w:tcPr>
            <w:tcW w:w="850" w:type="dxa"/>
            <w:tcBorders>
              <w:top w:val="single" w:sz="4" w:space="0" w:color="auto"/>
              <w:left w:val="single" w:sz="4" w:space="0" w:color="auto"/>
              <w:bottom w:val="single" w:sz="4" w:space="0" w:color="auto"/>
              <w:right w:val="single" w:sz="4" w:space="0" w:color="auto"/>
            </w:tcBorders>
          </w:tcPr>
          <w:p w14:paraId="11A1EF71" w14:textId="77777777" w:rsidR="00F87D81" w:rsidRPr="00F87D81" w:rsidRDefault="00F87D81" w:rsidP="00817E8E">
            <w:pPr>
              <w:autoSpaceDE w:val="0"/>
              <w:autoSpaceDN w:val="0"/>
              <w:adjustRightInd w:val="0"/>
              <w:rPr>
                <w:rFonts w:ascii="Times New Roman" w:hAnsi="Times New Roman" w:cs="Times New Roman"/>
                <w:sz w:val="28"/>
                <w:szCs w:val="28"/>
              </w:rPr>
            </w:pPr>
            <w:r w:rsidRPr="00F87D81">
              <w:rPr>
                <w:rFonts w:ascii="Times New Roman" w:hAnsi="Times New Roman" w:cs="Times New Roman"/>
                <w:sz w:val="28"/>
                <w:szCs w:val="28"/>
              </w:rPr>
              <w:t>6.2.2</w:t>
            </w:r>
          </w:p>
        </w:tc>
        <w:tc>
          <w:tcPr>
            <w:tcW w:w="4680" w:type="dxa"/>
            <w:tcBorders>
              <w:top w:val="single" w:sz="4" w:space="0" w:color="auto"/>
              <w:left w:val="single" w:sz="4" w:space="0" w:color="auto"/>
              <w:bottom w:val="single" w:sz="4" w:space="0" w:color="auto"/>
              <w:right w:val="single" w:sz="4" w:space="0" w:color="auto"/>
            </w:tcBorders>
          </w:tcPr>
          <w:p w14:paraId="0C6B7920"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Сведения о регистрации по месту жительства в Российской Федерации</w:t>
            </w:r>
          </w:p>
        </w:tc>
        <w:tc>
          <w:tcPr>
            <w:tcW w:w="3515" w:type="dxa"/>
            <w:tcBorders>
              <w:top w:val="single" w:sz="4" w:space="0" w:color="auto"/>
              <w:left w:val="single" w:sz="4" w:space="0" w:color="auto"/>
              <w:bottom w:val="single" w:sz="4" w:space="0" w:color="auto"/>
              <w:right w:val="single" w:sz="4" w:space="0" w:color="auto"/>
            </w:tcBorders>
          </w:tcPr>
          <w:p w14:paraId="12128783"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68D639D7" w14:textId="77777777" w:rsidTr="00817E8E">
        <w:tc>
          <w:tcPr>
            <w:tcW w:w="850" w:type="dxa"/>
            <w:tcBorders>
              <w:top w:val="single" w:sz="4" w:space="0" w:color="auto"/>
              <w:left w:val="single" w:sz="4" w:space="0" w:color="auto"/>
              <w:bottom w:val="single" w:sz="4" w:space="0" w:color="auto"/>
              <w:right w:val="single" w:sz="4" w:space="0" w:color="auto"/>
            </w:tcBorders>
          </w:tcPr>
          <w:p w14:paraId="58AC08F8" w14:textId="77777777" w:rsidR="00F87D81" w:rsidRPr="00F87D81" w:rsidRDefault="00F87D81" w:rsidP="00817E8E">
            <w:pPr>
              <w:autoSpaceDE w:val="0"/>
              <w:autoSpaceDN w:val="0"/>
              <w:adjustRightInd w:val="0"/>
              <w:rPr>
                <w:rFonts w:ascii="Times New Roman" w:hAnsi="Times New Roman" w:cs="Times New Roman"/>
                <w:sz w:val="28"/>
                <w:szCs w:val="28"/>
              </w:rPr>
            </w:pPr>
            <w:r w:rsidRPr="00F87D81">
              <w:rPr>
                <w:rFonts w:ascii="Times New Roman" w:hAnsi="Times New Roman" w:cs="Times New Roman"/>
                <w:sz w:val="28"/>
                <w:szCs w:val="28"/>
              </w:rPr>
              <w:t>6.2.3</w:t>
            </w:r>
          </w:p>
        </w:tc>
        <w:tc>
          <w:tcPr>
            <w:tcW w:w="4680" w:type="dxa"/>
            <w:tcBorders>
              <w:top w:val="single" w:sz="4" w:space="0" w:color="auto"/>
              <w:left w:val="single" w:sz="4" w:space="0" w:color="auto"/>
              <w:bottom w:val="single" w:sz="4" w:space="0" w:color="auto"/>
              <w:right w:val="single" w:sz="4" w:space="0" w:color="auto"/>
            </w:tcBorders>
          </w:tcPr>
          <w:p w14:paraId="5AE0F4A0"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Государственный регистрационный номер записи о регистрации индивидуального предпринимателя в едином государственном реестре индивидуальных предпринимателей</w:t>
            </w:r>
          </w:p>
        </w:tc>
        <w:tc>
          <w:tcPr>
            <w:tcW w:w="3515" w:type="dxa"/>
            <w:tcBorders>
              <w:top w:val="single" w:sz="4" w:space="0" w:color="auto"/>
              <w:left w:val="single" w:sz="4" w:space="0" w:color="auto"/>
              <w:bottom w:val="single" w:sz="4" w:space="0" w:color="auto"/>
              <w:right w:val="single" w:sz="4" w:space="0" w:color="auto"/>
            </w:tcBorders>
          </w:tcPr>
          <w:p w14:paraId="03157280"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568510AD" w14:textId="77777777" w:rsidTr="00817E8E">
        <w:tc>
          <w:tcPr>
            <w:tcW w:w="850" w:type="dxa"/>
            <w:tcBorders>
              <w:top w:val="single" w:sz="4" w:space="0" w:color="auto"/>
              <w:left w:val="single" w:sz="4" w:space="0" w:color="auto"/>
              <w:bottom w:val="single" w:sz="4" w:space="0" w:color="auto"/>
              <w:right w:val="single" w:sz="4" w:space="0" w:color="auto"/>
            </w:tcBorders>
          </w:tcPr>
          <w:p w14:paraId="7D75E6CA" w14:textId="77777777" w:rsidR="00F87D81" w:rsidRPr="00F87D81" w:rsidRDefault="00F87D81" w:rsidP="00817E8E">
            <w:pPr>
              <w:autoSpaceDE w:val="0"/>
              <w:autoSpaceDN w:val="0"/>
              <w:adjustRightInd w:val="0"/>
              <w:rPr>
                <w:rFonts w:ascii="Times New Roman" w:hAnsi="Times New Roman" w:cs="Times New Roman"/>
                <w:sz w:val="28"/>
                <w:szCs w:val="28"/>
              </w:rPr>
            </w:pPr>
            <w:r w:rsidRPr="00F87D81">
              <w:rPr>
                <w:rFonts w:ascii="Times New Roman" w:hAnsi="Times New Roman" w:cs="Times New Roman"/>
                <w:sz w:val="28"/>
                <w:szCs w:val="28"/>
              </w:rPr>
              <w:t>6.2.4</w:t>
            </w:r>
          </w:p>
        </w:tc>
        <w:tc>
          <w:tcPr>
            <w:tcW w:w="4680" w:type="dxa"/>
            <w:tcBorders>
              <w:top w:val="single" w:sz="4" w:space="0" w:color="auto"/>
              <w:left w:val="single" w:sz="4" w:space="0" w:color="auto"/>
              <w:bottom w:val="single" w:sz="4" w:space="0" w:color="auto"/>
              <w:right w:val="single" w:sz="4" w:space="0" w:color="auto"/>
            </w:tcBorders>
          </w:tcPr>
          <w:p w14:paraId="2F23C3A0"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Идентификационный номер налогоплательщика</w:t>
            </w:r>
          </w:p>
        </w:tc>
        <w:tc>
          <w:tcPr>
            <w:tcW w:w="3515" w:type="dxa"/>
            <w:tcBorders>
              <w:top w:val="single" w:sz="4" w:space="0" w:color="auto"/>
              <w:left w:val="single" w:sz="4" w:space="0" w:color="auto"/>
              <w:bottom w:val="single" w:sz="4" w:space="0" w:color="auto"/>
              <w:right w:val="single" w:sz="4" w:space="0" w:color="auto"/>
            </w:tcBorders>
          </w:tcPr>
          <w:p w14:paraId="0A14AEDD"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7FB336CE" w14:textId="77777777" w:rsidTr="00817E8E">
        <w:tc>
          <w:tcPr>
            <w:tcW w:w="850" w:type="dxa"/>
            <w:tcBorders>
              <w:top w:val="single" w:sz="4" w:space="0" w:color="auto"/>
              <w:left w:val="single" w:sz="4" w:space="0" w:color="auto"/>
              <w:bottom w:val="single" w:sz="4" w:space="0" w:color="auto"/>
              <w:right w:val="single" w:sz="4" w:space="0" w:color="auto"/>
            </w:tcBorders>
          </w:tcPr>
          <w:p w14:paraId="49DDA61F" w14:textId="77777777" w:rsidR="00F87D81" w:rsidRPr="00F87D81" w:rsidRDefault="00F87D81" w:rsidP="00817E8E">
            <w:pPr>
              <w:autoSpaceDE w:val="0"/>
              <w:autoSpaceDN w:val="0"/>
              <w:adjustRightInd w:val="0"/>
              <w:rPr>
                <w:rFonts w:ascii="Times New Roman" w:hAnsi="Times New Roman" w:cs="Times New Roman"/>
                <w:sz w:val="28"/>
                <w:szCs w:val="28"/>
              </w:rPr>
            </w:pPr>
            <w:r w:rsidRPr="00F87D81">
              <w:rPr>
                <w:rFonts w:ascii="Times New Roman" w:hAnsi="Times New Roman" w:cs="Times New Roman"/>
                <w:sz w:val="28"/>
                <w:szCs w:val="28"/>
              </w:rPr>
              <w:t>6.2.5</w:t>
            </w:r>
          </w:p>
        </w:tc>
        <w:tc>
          <w:tcPr>
            <w:tcW w:w="4680" w:type="dxa"/>
            <w:tcBorders>
              <w:top w:val="single" w:sz="4" w:space="0" w:color="auto"/>
              <w:left w:val="single" w:sz="4" w:space="0" w:color="auto"/>
              <w:bottom w:val="single" w:sz="4" w:space="0" w:color="auto"/>
              <w:right w:val="single" w:sz="4" w:space="0" w:color="auto"/>
            </w:tcBorders>
          </w:tcPr>
          <w:p w14:paraId="573AD4F8"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Уникальный код идентификации (идентификатор), присвоенный в единой информационной системе жилищного строительства</w:t>
            </w:r>
          </w:p>
        </w:tc>
        <w:tc>
          <w:tcPr>
            <w:tcW w:w="3515" w:type="dxa"/>
            <w:tcBorders>
              <w:top w:val="single" w:sz="4" w:space="0" w:color="auto"/>
              <w:left w:val="single" w:sz="4" w:space="0" w:color="auto"/>
              <w:bottom w:val="single" w:sz="4" w:space="0" w:color="auto"/>
              <w:right w:val="single" w:sz="4" w:space="0" w:color="auto"/>
            </w:tcBorders>
          </w:tcPr>
          <w:p w14:paraId="0709028B" w14:textId="77777777" w:rsidR="00F87D81" w:rsidRPr="00F87D81" w:rsidRDefault="00F87D81" w:rsidP="00817E8E">
            <w:pPr>
              <w:autoSpaceDE w:val="0"/>
              <w:autoSpaceDN w:val="0"/>
              <w:adjustRightInd w:val="0"/>
              <w:rPr>
                <w:rFonts w:ascii="Times New Roman" w:hAnsi="Times New Roman" w:cs="Times New Roman"/>
                <w:sz w:val="28"/>
                <w:szCs w:val="28"/>
              </w:rPr>
            </w:pPr>
          </w:p>
        </w:tc>
      </w:tr>
    </w:tbl>
    <w:p w14:paraId="194A7267" w14:textId="77777777" w:rsidR="00F87D81" w:rsidRPr="00966636" w:rsidRDefault="00F87D81" w:rsidP="00F87D81">
      <w:pPr>
        <w:pageBreakBefore/>
        <w:rPr>
          <w:rFonts w:ascii="Times New Roman" w:hAnsi="Times New Roman" w:cs="Times New Roman"/>
          <w:sz w:val="24"/>
          <w:szCs w:val="24"/>
        </w:rPr>
      </w:pPr>
      <w:r w:rsidRPr="00966636">
        <w:rPr>
          <w:rFonts w:ascii="Times New Roman" w:hAnsi="Times New Roman" w:cs="Times New Roman"/>
          <w:sz w:val="24"/>
          <w:szCs w:val="24"/>
        </w:rPr>
        <w:lastRenderedPageBreak/>
        <w:t>Почтовый адрес и (или) адрес электронной почты для связи:</w:t>
      </w:r>
    </w:p>
    <w:p w14:paraId="58138CBE" w14:textId="77777777" w:rsidR="00F87D81" w:rsidRPr="00966636" w:rsidRDefault="00F87D81" w:rsidP="00F87D81">
      <w:pPr>
        <w:rPr>
          <w:rFonts w:ascii="Times New Roman" w:hAnsi="Times New Roman" w:cs="Times New Roman"/>
          <w:sz w:val="24"/>
          <w:szCs w:val="24"/>
        </w:rPr>
      </w:pPr>
    </w:p>
    <w:p w14:paraId="010B3F20" w14:textId="77777777" w:rsidR="00F87D81" w:rsidRPr="00966636" w:rsidRDefault="00F87D81" w:rsidP="00F87D81">
      <w:pPr>
        <w:pBdr>
          <w:top w:val="single" w:sz="4" w:space="1" w:color="auto"/>
        </w:pBdr>
        <w:rPr>
          <w:rFonts w:ascii="Times New Roman" w:hAnsi="Times New Roman" w:cs="Times New Roman"/>
          <w:sz w:val="24"/>
          <w:szCs w:val="24"/>
        </w:rPr>
      </w:pPr>
    </w:p>
    <w:p w14:paraId="278169E5" w14:textId="77777777" w:rsidR="00F87D81" w:rsidRPr="00966636" w:rsidRDefault="00F87D81" w:rsidP="00F87D81">
      <w:pPr>
        <w:spacing w:before="240"/>
        <w:ind w:firstLine="567"/>
        <w:jc w:val="both"/>
        <w:rPr>
          <w:rFonts w:ascii="Times New Roman" w:hAnsi="Times New Roman" w:cs="Times New Roman"/>
          <w:sz w:val="24"/>
          <w:szCs w:val="24"/>
        </w:rPr>
      </w:pPr>
      <w:r w:rsidRPr="00966636">
        <w:rPr>
          <w:rFonts w:ascii="Times New Roman" w:hAnsi="Times New Roman" w:cs="Times New Roman"/>
          <w:sz w:val="24"/>
          <w:szCs w:val="24"/>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14:paraId="2AC843AC" w14:textId="77777777" w:rsidR="00F87D81" w:rsidRPr="00966636" w:rsidRDefault="00F87D81" w:rsidP="00F87D81">
      <w:pPr>
        <w:rPr>
          <w:rFonts w:ascii="Times New Roman" w:hAnsi="Times New Roman" w:cs="Times New Roman"/>
          <w:sz w:val="24"/>
          <w:szCs w:val="24"/>
        </w:rPr>
      </w:pPr>
    </w:p>
    <w:p w14:paraId="5FD8D56B" w14:textId="77777777" w:rsidR="00F87D81" w:rsidRPr="00966636" w:rsidRDefault="00F87D81" w:rsidP="00F87D81">
      <w:pPr>
        <w:pBdr>
          <w:top w:val="single" w:sz="4" w:space="1" w:color="auto"/>
        </w:pBdr>
        <w:spacing w:after="480"/>
        <w:jc w:val="both"/>
        <w:rPr>
          <w:rFonts w:ascii="Times New Roman" w:hAnsi="Times New Roman" w:cs="Times New Roman"/>
          <w:spacing w:val="-2"/>
          <w:sz w:val="24"/>
          <w:szCs w:val="24"/>
        </w:rPr>
      </w:pPr>
      <w:r w:rsidRPr="00966636">
        <w:rPr>
          <w:rFonts w:ascii="Times New Roman" w:hAnsi="Times New Roman" w:cs="Times New Roman"/>
          <w:spacing w:val="-2"/>
          <w:sz w:val="24"/>
          <w:szCs w:val="24"/>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14:paraId="1C804759" w14:textId="77777777" w:rsidR="00F87D81" w:rsidRPr="00966636" w:rsidRDefault="00F87D81" w:rsidP="00F87D81">
      <w:pPr>
        <w:ind w:left="567"/>
        <w:rPr>
          <w:rFonts w:ascii="Times New Roman" w:hAnsi="Times New Roman" w:cs="Times New Roman"/>
          <w:b/>
          <w:sz w:val="24"/>
          <w:szCs w:val="24"/>
        </w:rPr>
      </w:pPr>
      <w:r w:rsidRPr="00966636">
        <w:rPr>
          <w:rFonts w:ascii="Times New Roman" w:hAnsi="Times New Roman" w:cs="Times New Roman"/>
          <w:b/>
          <w:sz w:val="24"/>
          <w:szCs w:val="24"/>
        </w:rPr>
        <w:t xml:space="preserve">Настоящим уведомлением подтверждаю, что  </w:t>
      </w:r>
    </w:p>
    <w:p w14:paraId="003DD87C" w14:textId="77777777" w:rsidR="00F87D81" w:rsidRPr="00966636" w:rsidRDefault="00F87D81" w:rsidP="00F87D81">
      <w:pPr>
        <w:pBdr>
          <w:top w:val="single" w:sz="4" w:space="1" w:color="auto"/>
        </w:pBdr>
        <w:spacing w:line="24" w:lineRule="auto"/>
        <w:ind w:left="5585"/>
        <w:rPr>
          <w:rFonts w:ascii="Times New Roman" w:hAnsi="Times New Roman" w:cs="Times New Roman"/>
          <w:sz w:val="24"/>
          <w:szCs w:val="24"/>
        </w:rPr>
      </w:pPr>
    </w:p>
    <w:p w14:paraId="5FA6B488" w14:textId="77777777" w:rsidR="00F87D81" w:rsidRPr="00966636" w:rsidRDefault="00F87D81" w:rsidP="00F87D81">
      <w:pPr>
        <w:jc w:val="right"/>
        <w:rPr>
          <w:rFonts w:ascii="Times New Roman" w:hAnsi="Times New Roman" w:cs="Times New Roman"/>
          <w:sz w:val="24"/>
          <w:szCs w:val="24"/>
        </w:rPr>
      </w:pPr>
      <w:r w:rsidRPr="00966636">
        <w:rPr>
          <w:rFonts w:ascii="Times New Roman" w:hAnsi="Times New Roman" w:cs="Times New Roman"/>
          <w:sz w:val="24"/>
          <w:szCs w:val="24"/>
        </w:rPr>
        <w:t>(объект индивидуального жилищного строительства или садовый дом)</w:t>
      </w:r>
    </w:p>
    <w:p w14:paraId="1968BB0C" w14:textId="77777777" w:rsidR="00F87D81" w:rsidRPr="00966636" w:rsidRDefault="00F87D81" w:rsidP="00F87D81">
      <w:pPr>
        <w:spacing w:after="480"/>
        <w:rPr>
          <w:rFonts w:ascii="Times New Roman" w:hAnsi="Times New Roman" w:cs="Times New Roman"/>
          <w:b/>
          <w:sz w:val="24"/>
          <w:szCs w:val="24"/>
        </w:rPr>
      </w:pPr>
      <w:r w:rsidRPr="00966636">
        <w:rPr>
          <w:rFonts w:ascii="Times New Roman" w:hAnsi="Times New Roman" w:cs="Times New Roman"/>
          <w:b/>
          <w:sz w:val="24"/>
          <w:szCs w:val="24"/>
        </w:rPr>
        <w:t>не предназначен для раздела на самостоятельные объекты недвижимости.</w:t>
      </w:r>
    </w:p>
    <w:p w14:paraId="61DC83F7" w14:textId="77777777" w:rsidR="00F87D81" w:rsidRPr="00966636" w:rsidRDefault="00F87D81" w:rsidP="00F87D81">
      <w:pPr>
        <w:ind w:left="567"/>
        <w:rPr>
          <w:rFonts w:ascii="Times New Roman" w:hAnsi="Times New Roman" w:cs="Times New Roman"/>
          <w:b/>
          <w:sz w:val="24"/>
          <w:szCs w:val="24"/>
        </w:rPr>
      </w:pPr>
      <w:r w:rsidRPr="00966636">
        <w:rPr>
          <w:rFonts w:ascii="Times New Roman" w:hAnsi="Times New Roman" w:cs="Times New Roman"/>
          <w:b/>
          <w:sz w:val="24"/>
          <w:szCs w:val="24"/>
        </w:rPr>
        <w:t xml:space="preserve">Настоящим уведомлением я  </w:t>
      </w:r>
    </w:p>
    <w:p w14:paraId="63BF74F1" w14:textId="77777777" w:rsidR="00F87D81" w:rsidRPr="00966636" w:rsidRDefault="00F87D81" w:rsidP="00F87D81">
      <w:pPr>
        <w:pBdr>
          <w:top w:val="single" w:sz="4" w:space="1" w:color="auto"/>
        </w:pBdr>
        <w:ind w:left="3765"/>
        <w:rPr>
          <w:rFonts w:ascii="Times New Roman" w:hAnsi="Times New Roman" w:cs="Times New Roman"/>
          <w:sz w:val="24"/>
          <w:szCs w:val="24"/>
        </w:rPr>
      </w:pPr>
    </w:p>
    <w:p w14:paraId="42F63610" w14:textId="77777777" w:rsidR="00F87D81" w:rsidRPr="00966636" w:rsidRDefault="00F87D81" w:rsidP="00F87D81">
      <w:pPr>
        <w:rPr>
          <w:rFonts w:ascii="Times New Roman" w:hAnsi="Times New Roman" w:cs="Times New Roman"/>
          <w:b/>
          <w:sz w:val="24"/>
          <w:szCs w:val="24"/>
        </w:rPr>
      </w:pPr>
    </w:p>
    <w:p w14:paraId="7A84EEF5" w14:textId="77777777" w:rsidR="00F87D81" w:rsidRPr="00966636" w:rsidRDefault="00F87D81" w:rsidP="00F87D81">
      <w:pPr>
        <w:pBdr>
          <w:top w:val="single" w:sz="4" w:space="1" w:color="auto"/>
        </w:pBdr>
        <w:jc w:val="center"/>
        <w:rPr>
          <w:rFonts w:ascii="Times New Roman" w:hAnsi="Times New Roman" w:cs="Times New Roman"/>
          <w:sz w:val="24"/>
          <w:szCs w:val="24"/>
        </w:rPr>
      </w:pPr>
      <w:r w:rsidRPr="00966636">
        <w:rPr>
          <w:rFonts w:ascii="Times New Roman" w:hAnsi="Times New Roman" w:cs="Times New Roman"/>
          <w:sz w:val="24"/>
          <w:szCs w:val="24"/>
        </w:rPr>
        <w:t>(фамилия, имя, отчество (при наличии)</w:t>
      </w:r>
    </w:p>
    <w:p w14:paraId="58D02377" w14:textId="77777777" w:rsidR="00F87D81" w:rsidRPr="00966636" w:rsidRDefault="00F87D81" w:rsidP="00F87D81">
      <w:pPr>
        <w:spacing w:after="480"/>
        <w:jc w:val="both"/>
        <w:rPr>
          <w:rFonts w:ascii="Times New Roman" w:hAnsi="Times New Roman" w:cs="Times New Roman"/>
          <w:b/>
          <w:sz w:val="24"/>
          <w:szCs w:val="24"/>
        </w:rPr>
      </w:pPr>
      <w:r w:rsidRPr="00966636">
        <w:rPr>
          <w:rFonts w:ascii="Times New Roman" w:hAnsi="Times New Roman" w:cs="Times New Roman"/>
          <w:b/>
          <w:sz w:val="24"/>
          <w:szCs w:val="24"/>
        </w:rPr>
        <w:t>даю согласие на обработку персональных данных (в случае если застройщиком является физическое лицо).</w:t>
      </w:r>
    </w:p>
    <w:tbl>
      <w:tblPr>
        <w:tblW w:w="9356" w:type="dxa"/>
        <w:tblInd w:w="567" w:type="dxa"/>
        <w:tblLayout w:type="fixed"/>
        <w:tblCellMar>
          <w:left w:w="28" w:type="dxa"/>
          <w:right w:w="28" w:type="dxa"/>
        </w:tblCellMar>
        <w:tblLook w:val="0000" w:firstRow="0" w:lastRow="0" w:firstColumn="0" w:lastColumn="0" w:noHBand="0" w:noVBand="0"/>
      </w:tblPr>
      <w:tblGrid>
        <w:gridCol w:w="3119"/>
        <w:gridCol w:w="680"/>
        <w:gridCol w:w="1985"/>
        <w:gridCol w:w="680"/>
        <w:gridCol w:w="2892"/>
      </w:tblGrid>
      <w:tr w:rsidR="00F87D81" w:rsidRPr="00966636" w14:paraId="7D48313F" w14:textId="77777777" w:rsidTr="00817E8E">
        <w:trPr>
          <w:cantSplit/>
        </w:trPr>
        <w:tc>
          <w:tcPr>
            <w:tcW w:w="3119" w:type="dxa"/>
            <w:tcBorders>
              <w:top w:val="nil"/>
              <w:left w:val="nil"/>
              <w:bottom w:val="single" w:sz="4" w:space="0" w:color="auto"/>
              <w:right w:val="nil"/>
            </w:tcBorders>
            <w:vAlign w:val="bottom"/>
          </w:tcPr>
          <w:p w14:paraId="43ED6CD0" w14:textId="77777777" w:rsidR="00F87D81" w:rsidRPr="00966636" w:rsidRDefault="00F87D81" w:rsidP="00817E8E">
            <w:pPr>
              <w:jc w:val="center"/>
              <w:rPr>
                <w:rFonts w:ascii="Times New Roman" w:hAnsi="Times New Roman" w:cs="Times New Roman"/>
                <w:sz w:val="24"/>
                <w:szCs w:val="24"/>
              </w:rPr>
            </w:pPr>
          </w:p>
        </w:tc>
        <w:tc>
          <w:tcPr>
            <w:tcW w:w="680" w:type="dxa"/>
            <w:tcBorders>
              <w:top w:val="nil"/>
              <w:left w:val="nil"/>
              <w:bottom w:val="nil"/>
              <w:right w:val="nil"/>
            </w:tcBorders>
            <w:vAlign w:val="bottom"/>
          </w:tcPr>
          <w:p w14:paraId="06744693" w14:textId="77777777" w:rsidR="00F87D81" w:rsidRPr="00966636" w:rsidRDefault="00F87D81" w:rsidP="00817E8E">
            <w:pPr>
              <w:rPr>
                <w:rFonts w:ascii="Times New Roman" w:hAnsi="Times New Roman" w:cs="Times New Roman"/>
                <w:sz w:val="24"/>
                <w:szCs w:val="24"/>
              </w:rPr>
            </w:pPr>
          </w:p>
        </w:tc>
        <w:tc>
          <w:tcPr>
            <w:tcW w:w="1985" w:type="dxa"/>
            <w:tcBorders>
              <w:top w:val="nil"/>
              <w:left w:val="nil"/>
              <w:bottom w:val="single" w:sz="4" w:space="0" w:color="auto"/>
              <w:right w:val="nil"/>
            </w:tcBorders>
            <w:vAlign w:val="bottom"/>
          </w:tcPr>
          <w:p w14:paraId="35C4352B" w14:textId="77777777" w:rsidR="00F87D81" w:rsidRPr="00966636" w:rsidRDefault="00F87D81" w:rsidP="00817E8E">
            <w:pPr>
              <w:jc w:val="center"/>
              <w:rPr>
                <w:rFonts w:ascii="Times New Roman" w:hAnsi="Times New Roman" w:cs="Times New Roman"/>
                <w:sz w:val="24"/>
                <w:szCs w:val="24"/>
              </w:rPr>
            </w:pPr>
          </w:p>
        </w:tc>
        <w:tc>
          <w:tcPr>
            <w:tcW w:w="680" w:type="dxa"/>
            <w:tcBorders>
              <w:top w:val="nil"/>
              <w:left w:val="nil"/>
              <w:bottom w:val="nil"/>
              <w:right w:val="nil"/>
            </w:tcBorders>
            <w:vAlign w:val="bottom"/>
          </w:tcPr>
          <w:p w14:paraId="43387C33" w14:textId="77777777" w:rsidR="00F87D81" w:rsidRPr="00966636" w:rsidRDefault="00F87D81" w:rsidP="00817E8E">
            <w:pPr>
              <w:jc w:val="center"/>
              <w:rPr>
                <w:rFonts w:ascii="Times New Roman" w:hAnsi="Times New Roman" w:cs="Times New Roman"/>
                <w:sz w:val="24"/>
                <w:szCs w:val="24"/>
              </w:rPr>
            </w:pPr>
          </w:p>
        </w:tc>
        <w:tc>
          <w:tcPr>
            <w:tcW w:w="2892" w:type="dxa"/>
            <w:tcBorders>
              <w:top w:val="nil"/>
              <w:left w:val="nil"/>
              <w:bottom w:val="single" w:sz="4" w:space="0" w:color="auto"/>
              <w:right w:val="nil"/>
            </w:tcBorders>
            <w:vAlign w:val="bottom"/>
          </w:tcPr>
          <w:p w14:paraId="6901989A" w14:textId="77777777" w:rsidR="00F87D81" w:rsidRPr="00966636" w:rsidRDefault="00F87D81" w:rsidP="00817E8E">
            <w:pPr>
              <w:jc w:val="center"/>
              <w:rPr>
                <w:rFonts w:ascii="Times New Roman" w:hAnsi="Times New Roman" w:cs="Times New Roman"/>
                <w:sz w:val="24"/>
                <w:szCs w:val="24"/>
              </w:rPr>
            </w:pPr>
          </w:p>
        </w:tc>
      </w:tr>
      <w:tr w:rsidR="00F87D81" w:rsidRPr="00966636" w14:paraId="46938BA8" w14:textId="77777777" w:rsidTr="00817E8E">
        <w:trPr>
          <w:cantSplit/>
        </w:trPr>
        <w:tc>
          <w:tcPr>
            <w:tcW w:w="3119" w:type="dxa"/>
            <w:tcBorders>
              <w:top w:val="nil"/>
              <w:left w:val="nil"/>
              <w:bottom w:val="nil"/>
              <w:right w:val="nil"/>
            </w:tcBorders>
          </w:tcPr>
          <w:p w14:paraId="55962DE7" w14:textId="77777777" w:rsidR="00F87D81" w:rsidRPr="00966636" w:rsidRDefault="00F87D81" w:rsidP="00817E8E">
            <w:pPr>
              <w:jc w:val="center"/>
              <w:rPr>
                <w:rFonts w:ascii="Times New Roman" w:hAnsi="Times New Roman" w:cs="Times New Roman"/>
                <w:sz w:val="24"/>
                <w:szCs w:val="24"/>
              </w:rPr>
            </w:pPr>
            <w:r w:rsidRPr="00966636">
              <w:rPr>
                <w:rFonts w:ascii="Times New Roman" w:hAnsi="Times New Roman" w:cs="Times New Roman"/>
                <w:sz w:val="24"/>
                <w:szCs w:val="24"/>
              </w:rPr>
              <w:t>(должность, в случае если застройщиком является юридическое лицо)</w:t>
            </w:r>
          </w:p>
        </w:tc>
        <w:tc>
          <w:tcPr>
            <w:tcW w:w="680" w:type="dxa"/>
            <w:tcBorders>
              <w:top w:val="nil"/>
              <w:left w:val="nil"/>
              <w:bottom w:val="nil"/>
              <w:right w:val="nil"/>
            </w:tcBorders>
          </w:tcPr>
          <w:p w14:paraId="7D6BE608" w14:textId="77777777" w:rsidR="00F87D81" w:rsidRPr="00966636" w:rsidRDefault="00F87D81" w:rsidP="00817E8E">
            <w:pPr>
              <w:rPr>
                <w:rFonts w:ascii="Times New Roman" w:hAnsi="Times New Roman" w:cs="Times New Roman"/>
                <w:sz w:val="24"/>
                <w:szCs w:val="24"/>
              </w:rPr>
            </w:pPr>
          </w:p>
        </w:tc>
        <w:tc>
          <w:tcPr>
            <w:tcW w:w="1985" w:type="dxa"/>
            <w:tcBorders>
              <w:top w:val="nil"/>
              <w:left w:val="nil"/>
              <w:bottom w:val="nil"/>
              <w:right w:val="nil"/>
            </w:tcBorders>
          </w:tcPr>
          <w:p w14:paraId="2F64CF6C" w14:textId="77777777" w:rsidR="00F87D81" w:rsidRPr="00966636" w:rsidRDefault="00F87D81" w:rsidP="00817E8E">
            <w:pPr>
              <w:jc w:val="center"/>
              <w:rPr>
                <w:rFonts w:ascii="Times New Roman" w:hAnsi="Times New Roman" w:cs="Times New Roman"/>
                <w:sz w:val="24"/>
                <w:szCs w:val="24"/>
              </w:rPr>
            </w:pPr>
            <w:r w:rsidRPr="00966636">
              <w:rPr>
                <w:rFonts w:ascii="Times New Roman" w:hAnsi="Times New Roman" w:cs="Times New Roman"/>
                <w:sz w:val="24"/>
                <w:szCs w:val="24"/>
              </w:rPr>
              <w:t>(подпись)</w:t>
            </w:r>
          </w:p>
        </w:tc>
        <w:tc>
          <w:tcPr>
            <w:tcW w:w="680" w:type="dxa"/>
            <w:tcBorders>
              <w:top w:val="nil"/>
              <w:left w:val="nil"/>
              <w:bottom w:val="nil"/>
              <w:right w:val="nil"/>
            </w:tcBorders>
          </w:tcPr>
          <w:p w14:paraId="4976284B" w14:textId="77777777" w:rsidR="00F87D81" w:rsidRPr="00966636" w:rsidRDefault="00F87D81" w:rsidP="00817E8E">
            <w:pPr>
              <w:jc w:val="center"/>
              <w:rPr>
                <w:rFonts w:ascii="Times New Roman" w:hAnsi="Times New Roman" w:cs="Times New Roman"/>
                <w:sz w:val="24"/>
                <w:szCs w:val="24"/>
              </w:rPr>
            </w:pPr>
          </w:p>
        </w:tc>
        <w:tc>
          <w:tcPr>
            <w:tcW w:w="2892" w:type="dxa"/>
            <w:tcBorders>
              <w:top w:val="nil"/>
              <w:left w:val="nil"/>
              <w:bottom w:val="nil"/>
              <w:right w:val="nil"/>
            </w:tcBorders>
          </w:tcPr>
          <w:p w14:paraId="54F498B7" w14:textId="77777777" w:rsidR="00F87D81" w:rsidRPr="00966636" w:rsidRDefault="00F87D81" w:rsidP="00817E8E">
            <w:pPr>
              <w:jc w:val="center"/>
              <w:rPr>
                <w:rFonts w:ascii="Times New Roman" w:hAnsi="Times New Roman" w:cs="Times New Roman"/>
                <w:sz w:val="24"/>
                <w:szCs w:val="24"/>
              </w:rPr>
            </w:pPr>
            <w:r w:rsidRPr="00966636">
              <w:rPr>
                <w:rFonts w:ascii="Times New Roman" w:hAnsi="Times New Roman" w:cs="Times New Roman"/>
                <w:sz w:val="24"/>
                <w:szCs w:val="24"/>
              </w:rPr>
              <w:t>(расшифровка подписи)</w:t>
            </w:r>
          </w:p>
        </w:tc>
      </w:tr>
    </w:tbl>
    <w:p w14:paraId="25618A71" w14:textId="77777777" w:rsidR="00F87D81" w:rsidRPr="00F87D81" w:rsidRDefault="00F87D81" w:rsidP="00F87D81">
      <w:pPr>
        <w:spacing w:before="360" w:after="480"/>
        <w:ind w:left="567" w:right="6236"/>
        <w:jc w:val="center"/>
        <w:rPr>
          <w:rFonts w:ascii="Times New Roman" w:hAnsi="Times New Roman" w:cs="Times New Roman"/>
          <w:sz w:val="28"/>
          <w:szCs w:val="28"/>
        </w:rPr>
      </w:pPr>
      <w:r w:rsidRPr="00F87D81">
        <w:rPr>
          <w:rFonts w:ascii="Times New Roman" w:hAnsi="Times New Roman" w:cs="Times New Roman"/>
          <w:sz w:val="28"/>
          <w:szCs w:val="28"/>
        </w:rPr>
        <w:t>М.П.</w:t>
      </w:r>
      <w:r w:rsidRPr="00F87D81">
        <w:rPr>
          <w:rFonts w:ascii="Times New Roman" w:hAnsi="Times New Roman" w:cs="Times New Roman"/>
          <w:sz w:val="28"/>
          <w:szCs w:val="28"/>
        </w:rPr>
        <w:br/>
        <w:t>(при наличии)</w:t>
      </w:r>
    </w:p>
    <w:p w14:paraId="2A08E5CC" w14:textId="77777777" w:rsidR="00F87D81" w:rsidRPr="00966636" w:rsidRDefault="00F87D81" w:rsidP="00F87D81">
      <w:pPr>
        <w:rPr>
          <w:rFonts w:ascii="Times New Roman" w:hAnsi="Times New Roman" w:cs="Times New Roman"/>
          <w:sz w:val="24"/>
          <w:szCs w:val="24"/>
        </w:rPr>
      </w:pPr>
      <w:r w:rsidRPr="00966636">
        <w:rPr>
          <w:rFonts w:ascii="Times New Roman" w:hAnsi="Times New Roman" w:cs="Times New Roman"/>
          <w:sz w:val="24"/>
          <w:szCs w:val="24"/>
        </w:rPr>
        <w:lastRenderedPageBreak/>
        <w:t>К настоящему уведомлению прилагаются:</w:t>
      </w:r>
    </w:p>
    <w:p w14:paraId="3264874C" w14:textId="77777777" w:rsidR="00F87D81" w:rsidRPr="00966636" w:rsidRDefault="00F87D81" w:rsidP="00F87D81">
      <w:pPr>
        <w:rPr>
          <w:rFonts w:ascii="Times New Roman" w:hAnsi="Times New Roman" w:cs="Times New Roman"/>
          <w:sz w:val="24"/>
          <w:szCs w:val="24"/>
        </w:rPr>
      </w:pPr>
    </w:p>
    <w:p w14:paraId="55A72D53" w14:textId="77777777" w:rsidR="00F87D81" w:rsidRPr="00966636" w:rsidRDefault="00F87D81" w:rsidP="00F87D81">
      <w:pPr>
        <w:pBdr>
          <w:top w:val="single" w:sz="4" w:space="1" w:color="auto"/>
        </w:pBdr>
        <w:rPr>
          <w:rFonts w:ascii="Times New Roman" w:hAnsi="Times New Roman" w:cs="Times New Roman"/>
          <w:sz w:val="24"/>
          <w:szCs w:val="24"/>
        </w:rPr>
      </w:pPr>
    </w:p>
    <w:p w14:paraId="0982A445" w14:textId="77777777" w:rsidR="00F87D81" w:rsidRPr="00966636" w:rsidRDefault="00F87D81" w:rsidP="00F87D81">
      <w:pPr>
        <w:rPr>
          <w:rFonts w:ascii="Times New Roman" w:hAnsi="Times New Roman" w:cs="Times New Roman"/>
          <w:sz w:val="24"/>
          <w:szCs w:val="24"/>
        </w:rPr>
      </w:pPr>
    </w:p>
    <w:p w14:paraId="73E499BE" w14:textId="77777777" w:rsidR="00F87D81" w:rsidRPr="00966636" w:rsidRDefault="00F87D81" w:rsidP="00F87D81">
      <w:pPr>
        <w:pBdr>
          <w:top w:val="single" w:sz="4" w:space="1" w:color="auto"/>
        </w:pBdr>
        <w:jc w:val="both"/>
        <w:rPr>
          <w:rFonts w:ascii="Times New Roman" w:hAnsi="Times New Roman" w:cs="Times New Roman"/>
          <w:sz w:val="24"/>
          <w:szCs w:val="24"/>
        </w:rPr>
      </w:pPr>
      <w:r w:rsidRPr="00966636">
        <w:rPr>
          <w:rFonts w:ascii="Times New Roman" w:hAnsi="Times New Roman" w:cs="Times New Roman"/>
          <w:spacing w:val="-1"/>
          <w:sz w:val="24"/>
          <w:szCs w:val="24"/>
        </w:rPr>
        <w:t>(документы, предусмотренные частью 3 статьи 51.1 Градостроительного кодекса Российской Федерации (Собрание</w:t>
      </w:r>
      <w:r w:rsidRPr="00966636">
        <w:rPr>
          <w:rFonts w:ascii="Times New Roman" w:hAnsi="Times New Roman" w:cs="Times New Roman"/>
          <w:sz w:val="24"/>
          <w:szCs w:val="24"/>
        </w:rPr>
        <w:t xml:space="preserve"> законодательства Российской Федерации, 2005, № 1, ст. 16; 2018, № 32, ст. 5133, 5135)</w:t>
      </w:r>
    </w:p>
    <w:p w14:paraId="23EB1472" w14:textId="77777777" w:rsidR="00F87D81" w:rsidRPr="00F87D81" w:rsidRDefault="00F87D81" w:rsidP="00F87D81">
      <w:pPr>
        <w:autoSpaceDE w:val="0"/>
        <w:autoSpaceDN w:val="0"/>
        <w:adjustRightInd w:val="0"/>
        <w:jc w:val="right"/>
        <w:rPr>
          <w:rFonts w:ascii="Times New Roman" w:hAnsi="Times New Roman" w:cs="Times New Roman"/>
          <w:bCs/>
          <w:sz w:val="28"/>
          <w:szCs w:val="28"/>
        </w:rPr>
      </w:pPr>
    </w:p>
    <w:p w14:paraId="0C7C2E29" w14:textId="77777777" w:rsidR="00F87D81" w:rsidRPr="00F87D81" w:rsidRDefault="00F87D81" w:rsidP="00F87D81">
      <w:pPr>
        <w:autoSpaceDE w:val="0"/>
        <w:autoSpaceDN w:val="0"/>
        <w:adjustRightInd w:val="0"/>
        <w:jc w:val="right"/>
        <w:rPr>
          <w:rFonts w:ascii="Times New Roman" w:hAnsi="Times New Roman" w:cs="Times New Roman"/>
          <w:bCs/>
          <w:sz w:val="28"/>
          <w:szCs w:val="28"/>
        </w:rPr>
      </w:pPr>
    </w:p>
    <w:p w14:paraId="13039F15" w14:textId="77777777" w:rsidR="00F87D81" w:rsidRPr="00F87D81" w:rsidRDefault="00F87D81" w:rsidP="00F87D81">
      <w:pPr>
        <w:autoSpaceDE w:val="0"/>
        <w:autoSpaceDN w:val="0"/>
        <w:adjustRightInd w:val="0"/>
        <w:jc w:val="right"/>
        <w:rPr>
          <w:rFonts w:ascii="Times New Roman" w:hAnsi="Times New Roman" w:cs="Times New Roman"/>
          <w:bCs/>
          <w:sz w:val="28"/>
          <w:szCs w:val="28"/>
        </w:rPr>
      </w:pPr>
    </w:p>
    <w:p w14:paraId="0CFAA759" w14:textId="77777777" w:rsidR="00F87D81" w:rsidRDefault="00F87D81" w:rsidP="00F87D81">
      <w:pPr>
        <w:autoSpaceDE w:val="0"/>
        <w:autoSpaceDN w:val="0"/>
        <w:adjustRightInd w:val="0"/>
        <w:jc w:val="right"/>
        <w:rPr>
          <w:rFonts w:ascii="Times New Roman" w:hAnsi="Times New Roman" w:cs="Times New Roman"/>
          <w:bCs/>
          <w:sz w:val="28"/>
          <w:szCs w:val="28"/>
        </w:rPr>
      </w:pPr>
    </w:p>
    <w:p w14:paraId="38C8E304"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3004F4EE"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136CB0C8"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2020D657"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6B1799F1"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69DD808F"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3469F85B"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4D2051A0"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46002D33"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253892DC"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2F10074B"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0811F6A2"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181A17A8"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6F04429F"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7983AAAB"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2465571D"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4995E470" w14:textId="77777777" w:rsidR="00FA398A" w:rsidRDefault="00FA398A" w:rsidP="00F87D81">
      <w:pPr>
        <w:autoSpaceDE w:val="0"/>
        <w:autoSpaceDN w:val="0"/>
        <w:adjustRightInd w:val="0"/>
        <w:jc w:val="right"/>
        <w:rPr>
          <w:rFonts w:ascii="Times New Roman" w:hAnsi="Times New Roman" w:cs="Times New Roman"/>
          <w:bCs/>
          <w:sz w:val="28"/>
          <w:szCs w:val="28"/>
        </w:rPr>
      </w:pPr>
    </w:p>
    <w:p w14:paraId="66F7CA95" w14:textId="77777777" w:rsidR="00FA398A" w:rsidRPr="00F87D81" w:rsidRDefault="00FA398A" w:rsidP="00F87D81">
      <w:pPr>
        <w:autoSpaceDE w:val="0"/>
        <w:autoSpaceDN w:val="0"/>
        <w:adjustRightInd w:val="0"/>
        <w:jc w:val="right"/>
        <w:rPr>
          <w:rFonts w:ascii="Times New Roman" w:hAnsi="Times New Roman" w:cs="Times New Roman"/>
          <w:bCs/>
          <w:sz w:val="28"/>
          <w:szCs w:val="28"/>
        </w:rPr>
      </w:pPr>
    </w:p>
    <w:p w14:paraId="06F2B616" w14:textId="77777777" w:rsidR="00F87D81" w:rsidRPr="00F87D81" w:rsidRDefault="00F87D81" w:rsidP="00F87D81">
      <w:pPr>
        <w:autoSpaceDE w:val="0"/>
        <w:autoSpaceDN w:val="0"/>
        <w:adjustRightInd w:val="0"/>
        <w:jc w:val="right"/>
        <w:rPr>
          <w:rFonts w:ascii="Times New Roman" w:hAnsi="Times New Roman" w:cs="Times New Roman"/>
          <w:bCs/>
          <w:sz w:val="28"/>
          <w:szCs w:val="28"/>
        </w:rPr>
      </w:pPr>
    </w:p>
    <w:p w14:paraId="284018AD" w14:textId="77777777" w:rsidR="00F87D81" w:rsidRPr="00F87D81" w:rsidRDefault="00F87D81" w:rsidP="00F87D81">
      <w:pPr>
        <w:autoSpaceDE w:val="0"/>
        <w:autoSpaceDN w:val="0"/>
        <w:adjustRightInd w:val="0"/>
        <w:jc w:val="right"/>
        <w:rPr>
          <w:rFonts w:ascii="Times New Roman" w:hAnsi="Times New Roman" w:cs="Times New Roman"/>
          <w:bCs/>
          <w:sz w:val="28"/>
          <w:szCs w:val="28"/>
        </w:rPr>
      </w:pPr>
      <w:r w:rsidRPr="00F87D81">
        <w:rPr>
          <w:rFonts w:ascii="Times New Roman" w:hAnsi="Times New Roman" w:cs="Times New Roman"/>
          <w:bCs/>
          <w:sz w:val="28"/>
          <w:szCs w:val="28"/>
        </w:rPr>
        <w:lastRenderedPageBreak/>
        <w:t>Приложение 2</w:t>
      </w:r>
    </w:p>
    <w:p w14:paraId="3DFF5E8B" w14:textId="77777777" w:rsidR="00F87D81" w:rsidRPr="00F87D81" w:rsidRDefault="00F87D81" w:rsidP="00F87D81">
      <w:pPr>
        <w:widowControl w:val="0"/>
        <w:tabs>
          <w:tab w:val="left" w:pos="567"/>
        </w:tabs>
        <w:ind w:left="3969" w:firstLine="567"/>
        <w:jc w:val="right"/>
        <w:rPr>
          <w:rFonts w:ascii="Times New Roman" w:hAnsi="Times New Roman" w:cs="Times New Roman"/>
          <w:sz w:val="28"/>
          <w:szCs w:val="28"/>
        </w:rPr>
      </w:pPr>
      <w:r w:rsidRPr="00F87D81">
        <w:rPr>
          <w:rFonts w:ascii="Times New Roman" w:hAnsi="Times New Roman" w:cs="Times New Roman"/>
          <w:sz w:val="28"/>
          <w:szCs w:val="28"/>
        </w:rPr>
        <w:t>к Административному регламенту</w:t>
      </w:r>
    </w:p>
    <w:p w14:paraId="08DACF18" w14:textId="77777777" w:rsidR="00F87D81" w:rsidRPr="00F87D81" w:rsidRDefault="00F87D81" w:rsidP="00F87D81">
      <w:pPr>
        <w:tabs>
          <w:tab w:val="left" w:pos="7920"/>
        </w:tabs>
        <w:ind w:left="3969" w:firstLine="709"/>
        <w:jc w:val="right"/>
        <w:rPr>
          <w:rFonts w:ascii="Times New Roman" w:hAnsi="Times New Roman" w:cs="Times New Roman"/>
          <w:bCs/>
          <w:sz w:val="28"/>
          <w:szCs w:val="28"/>
        </w:rPr>
      </w:pPr>
    </w:p>
    <w:p w14:paraId="4D4781F7" w14:textId="77777777" w:rsidR="00F87D81" w:rsidRPr="00F87D81" w:rsidRDefault="00F87D81" w:rsidP="00F87D81">
      <w:pPr>
        <w:spacing w:line="240" w:lineRule="atLeast"/>
        <w:ind w:left="3528"/>
        <w:jc w:val="right"/>
        <w:rPr>
          <w:rFonts w:ascii="Times New Roman" w:hAnsi="Times New Roman" w:cs="Times New Roman"/>
          <w:sz w:val="28"/>
          <w:szCs w:val="28"/>
        </w:rPr>
      </w:pPr>
      <w:r w:rsidRPr="00F87D81">
        <w:rPr>
          <w:rFonts w:ascii="Times New Roman" w:hAnsi="Times New Roman" w:cs="Times New Roman"/>
          <w:sz w:val="28"/>
          <w:szCs w:val="28"/>
        </w:rPr>
        <w:t>ФОРМА</w:t>
      </w:r>
    </w:p>
    <w:p w14:paraId="4B51CE0D" w14:textId="77777777" w:rsidR="00F87D81" w:rsidRPr="00F87D81" w:rsidRDefault="00F87D81" w:rsidP="00F87D81">
      <w:pPr>
        <w:rPr>
          <w:rFonts w:ascii="Times New Roman" w:hAnsi="Times New Roman" w:cs="Times New Roman"/>
          <w:bCs/>
          <w:sz w:val="28"/>
          <w:szCs w:val="28"/>
        </w:rPr>
      </w:pPr>
    </w:p>
    <w:p w14:paraId="1C5AA317" w14:textId="77777777" w:rsidR="00F87D81" w:rsidRPr="00F87D81" w:rsidRDefault="00F87D81" w:rsidP="00F87D81">
      <w:pPr>
        <w:rPr>
          <w:rFonts w:ascii="Times New Roman" w:hAnsi="Times New Roman" w:cs="Times New Roman"/>
          <w:bCs/>
          <w:sz w:val="28"/>
          <w:szCs w:val="28"/>
        </w:rPr>
      </w:pPr>
    </w:p>
    <w:p w14:paraId="5C2F5F14" w14:textId="28AC1D20" w:rsidR="00F87D81" w:rsidRPr="00F87D81" w:rsidRDefault="00F87D81" w:rsidP="00F87D81">
      <w:pPr>
        <w:tabs>
          <w:tab w:val="left" w:pos="9071"/>
        </w:tabs>
        <w:spacing w:line="240" w:lineRule="atLeast"/>
        <w:ind w:left="2977"/>
        <w:rPr>
          <w:rFonts w:ascii="Times New Roman" w:hAnsi="Times New Roman" w:cs="Times New Roman"/>
          <w:sz w:val="28"/>
          <w:szCs w:val="28"/>
        </w:rPr>
      </w:pPr>
      <w:r w:rsidRPr="00F87D81">
        <w:rPr>
          <w:rFonts w:ascii="Times New Roman" w:hAnsi="Times New Roman" w:cs="Times New Roman"/>
          <w:sz w:val="28"/>
          <w:szCs w:val="28"/>
        </w:rPr>
        <w:t>Кому ______________________________________________</w:t>
      </w:r>
    </w:p>
    <w:p w14:paraId="205F652C" w14:textId="77777777" w:rsidR="00F87D81" w:rsidRPr="00FA398A" w:rsidRDefault="00F87D81" w:rsidP="00F87D81">
      <w:pPr>
        <w:spacing w:line="240" w:lineRule="atLeast"/>
        <w:ind w:left="3686"/>
        <w:jc w:val="center"/>
        <w:rPr>
          <w:rFonts w:ascii="Times New Roman" w:hAnsi="Times New Roman" w:cs="Times New Roman"/>
          <w:sz w:val="20"/>
          <w:szCs w:val="20"/>
        </w:rPr>
      </w:pPr>
      <w:r w:rsidRPr="00FA398A">
        <w:rPr>
          <w:rFonts w:ascii="Times New Roman" w:hAnsi="Times New Roman" w:cs="Times New Roman"/>
          <w:sz w:val="20"/>
          <w:szCs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06B919D6" w14:textId="77777777" w:rsidR="00F87D81" w:rsidRPr="00F87D81" w:rsidRDefault="00F87D81" w:rsidP="00F87D81">
      <w:pPr>
        <w:spacing w:line="240" w:lineRule="atLeast"/>
        <w:ind w:left="2977"/>
        <w:rPr>
          <w:rFonts w:ascii="Times New Roman" w:hAnsi="Times New Roman" w:cs="Times New Roman"/>
          <w:sz w:val="28"/>
          <w:szCs w:val="28"/>
        </w:rPr>
      </w:pPr>
      <w:r w:rsidRPr="00F87D81">
        <w:rPr>
          <w:rFonts w:ascii="Times New Roman" w:hAnsi="Times New Roman" w:cs="Times New Roman"/>
          <w:sz w:val="28"/>
          <w:szCs w:val="28"/>
        </w:rPr>
        <w:t>______________________________________________________________________________________________________________</w:t>
      </w:r>
    </w:p>
    <w:p w14:paraId="0620D9D9" w14:textId="77777777" w:rsidR="00F87D81" w:rsidRPr="00FA398A" w:rsidRDefault="00F87D81" w:rsidP="00F87D81">
      <w:pPr>
        <w:spacing w:line="240" w:lineRule="atLeast"/>
        <w:ind w:left="2977"/>
        <w:jc w:val="center"/>
        <w:rPr>
          <w:rFonts w:ascii="Times New Roman" w:hAnsi="Times New Roman" w:cs="Times New Roman"/>
          <w:sz w:val="20"/>
          <w:szCs w:val="20"/>
        </w:rPr>
      </w:pPr>
      <w:r w:rsidRPr="00FA398A">
        <w:rPr>
          <w:rFonts w:ascii="Times New Roman" w:hAnsi="Times New Roman" w:cs="Times New Roman"/>
          <w:sz w:val="20"/>
          <w:szCs w:val="20"/>
        </w:rPr>
        <w:t>почтовый индекс и адрес, телефон, адрес электронной почты застройщика)</w:t>
      </w:r>
    </w:p>
    <w:p w14:paraId="355208AA" w14:textId="77777777" w:rsidR="00F87D81" w:rsidRPr="00FA398A" w:rsidRDefault="00F87D81" w:rsidP="00F87D81">
      <w:pPr>
        <w:spacing w:line="240" w:lineRule="atLeast"/>
        <w:ind w:left="2977"/>
        <w:jc w:val="center"/>
        <w:rPr>
          <w:rFonts w:ascii="Times New Roman" w:hAnsi="Times New Roman" w:cs="Times New Roman"/>
          <w:sz w:val="20"/>
          <w:szCs w:val="20"/>
        </w:rPr>
      </w:pPr>
    </w:p>
    <w:p w14:paraId="27232964" w14:textId="77777777" w:rsidR="00F87D81" w:rsidRPr="00F87D81" w:rsidRDefault="00F87D81" w:rsidP="00F87D81">
      <w:pPr>
        <w:rPr>
          <w:rFonts w:ascii="Times New Roman" w:hAnsi="Times New Roman" w:cs="Times New Roman"/>
          <w:sz w:val="28"/>
          <w:szCs w:val="28"/>
        </w:rPr>
      </w:pPr>
    </w:p>
    <w:p w14:paraId="0AF7ADAF" w14:textId="77777777" w:rsidR="00F87D81" w:rsidRPr="00F87D81" w:rsidRDefault="00F87D81" w:rsidP="00F87D81">
      <w:pPr>
        <w:jc w:val="center"/>
        <w:rPr>
          <w:rFonts w:ascii="Times New Roman" w:hAnsi="Times New Roman" w:cs="Times New Roman"/>
          <w:b/>
          <w:sz w:val="28"/>
          <w:szCs w:val="28"/>
        </w:rPr>
      </w:pPr>
      <w:r w:rsidRPr="00F87D81">
        <w:rPr>
          <w:rFonts w:ascii="Times New Roman" w:hAnsi="Times New Roman" w:cs="Times New Roman"/>
          <w:b/>
          <w:sz w:val="28"/>
          <w:szCs w:val="28"/>
        </w:rPr>
        <w:t>Р Е Ш Е Н И Е</w:t>
      </w:r>
    </w:p>
    <w:p w14:paraId="5ACEC992" w14:textId="77777777" w:rsidR="00F87D81" w:rsidRPr="00F87D81" w:rsidRDefault="00F87D81" w:rsidP="00F87D81">
      <w:pPr>
        <w:jc w:val="center"/>
        <w:rPr>
          <w:rFonts w:ascii="Times New Roman" w:hAnsi="Times New Roman" w:cs="Times New Roman"/>
          <w:b/>
          <w:sz w:val="28"/>
          <w:szCs w:val="28"/>
        </w:rPr>
      </w:pPr>
      <w:r w:rsidRPr="00F87D81">
        <w:rPr>
          <w:rFonts w:ascii="Times New Roman" w:hAnsi="Times New Roman" w:cs="Times New Roman"/>
          <w:b/>
          <w:sz w:val="28"/>
          <w:szCs w:val="28"/>
        </w:rPr>
        <w:t xml:space="preserve">об отказе в приеме документов </w:t>
      </w:r>
    </w:p>
    <w:p w14:paraId="4A17CC51" w14:textId="77777777" w:rsidR="00F87D81" w:rsidRPr="00F87D81" w:rsidRDefault="00F87D81" w:rsidP="00F87D81">
      <w:pPr>
        <w:jc w:val="center"/>
        <w:rPr>
          <w:rFonts w:ascii="Times New Roman" w:hAnsi="Times New Roman" w:cs="Times New Roman"/>
          <w:b/>
          <w:sz w:val="28"/>
          <w:szCs w:val="28"/>
        </w:rPr>
      </w:pPr>
    </w:p>
    <w:p w14:paraId="0E0616F2" w14:textId="77777777" w:rsidR="00F87D81" w:rsidRPr="00F87D81" w:rsidRDefault="00F87D81" w:rsidP="00F87D81">
      <w:pPr>
        <w:rPr>
          <w:rFonts w:ascii="Times New Roman" w:hAnsi="Times New Roman" w:cs="Times New Roman"/>
          <w:sz w:val="28"/>
          <w:szCs w:val="28"/>
        </w:rPr>
      </w:pPr>
      <w:r w:rsidRPr="00F87D81">
        <w:rPr>
          <w:rFonts w:ascii="Times New Roman" w:hAnsi="Times New Roman" w:cs="Times New Roman"/>
          <w:sz w:val="28"/>
          <w:szCs w:val="28"/>
        </w:rPr>
        <w:t xml:space="preserve">________________________________________________________________________________________________________________________________________________________________ </w:t>
      </w:r>
    </w:p>
    <w:p w14:paraId="1AAAFB63" w14:textId="77777777" w:rsidR="00F87D81" w:rsidRPr="00FA398A" w:rsidRDefault="00F87D81" w:rsidP="00F87D81">
      <w:pPr>
        <w:jc w:val="center"/>
        <w:rPr>
          <w:rFonts w:ascii="Times New Roman" w:hAnsi="Times New Roman" w:cs="Times New Roman"/>
          <w:sz w:val="20"/>
          <w:szCs w:val="20"/>
        </w:rPr>
      </w:pPr>
      <w:r w:rsidRPr="00FA398A">
        <w:rPr>
          <w:rFonts w:ascii="Times New Roman" w:hAnsi="Times New Roman" w:cs="Times New Roman"/>
          <w:sz w:val="20"/>
          <w:szCs w:val="20"/>
        </w:rPr>
        <w:t>(наименование уполномоченного на выдачу разрешений на строительство органа местного самоуправления)</w:t>
      </w:r>
    </w:p>
    <w:p w14:paraId="2C7AC4A8" w14:textId="77777777" w:rsidR="00F87D81" w:rsidRPr="00F87D81" w:rsidRDefault="00F87D81" w:rsidP="00F87D81">
      <w:pPr>
        <w:rPr>
          <w:rFonts w:ascii="Times New Roman" w:hAnsi="Times New Roman" w:cs="Times New Roman"/>
          <w:b/>
          <w:sz w:val="28"/>
          <w:szCs w:val="28"/>
        </w:rPr>
      </w:pPr>
    </w:p>
    <w:p w14:paraId="7CD723A4" w14:textId="07D9F4F9" w:rsidR="00F87D81" w:rsidRPr="00F87D81" w:rsidRDefault="00F87D81" w:rsidP="00F87D81">
      <w:pPr>
        <w:ind w:firstLine="709"/>
        <w:jc w:val="both"/>
        <w:rPr>
          <w:rFonts w:ascii="Times New Roman" w:hAnsi="Times New Roman" w:cs="Times New Roman"/>
          <w:sz w:val="28"/>
          <w:szCs w:val="28"/>
        </w:rPr>
      </w:pPr>
      <w:r w:rsidRPr="00F87D81">
        <w:rPr>
          <w:rFonts w:ascii="Times New Roman" w:hAnsi="Times New Roman" w:cs="Times New Roman"/>
          <w:sz w:val="28"/>
          <w:szCs w:val="28"/>
        </w:rPr>
        <w:t xml:space="preserve">В приеме документов для предоставления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F87D81">
        <w:rPr>
          <w:rFonts w:ascii="Times New Roman" w:hAnsi="Times New Roman" w:cs="Times New Roman"/>
          <w:sz w:val="28"/>
          <w:szCs w:val="28"/>
        </w:rPr>
        <w:br/>
        <w:t>и допустимости размещения объекта индивидуального жилищного строительства или садового дома на земельном участке», Вам отказано по следующим основаниям: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0"/>
        <w:gridCol w:w="4253"/>
        <w:gridCol w:w="3635"/>
      </w:tblGrid>
      <w:tr w:rsidR="00F87D81" w:rsidRPr="00F87D81" w14:paraId="57F41BEC" w14:textId="77777777" w:rsidTr="00817E8E">
        <w:trPr>
          <w:tblHeader/>
        </w:trPr>
        <w:tc>
          <w:tcPr>
            <w:tcW w:w="1931" w:type="dxa"/>
            <w:shd w:val="clear" w:color="auto" w:fill="auto"/>
            <w:vAlign w:val="center"/>
          </w:tcPr>
          <w:p w14:paraId="647F36C6" w14:textId="77777777" w:rsidR="00F87D81" w:rsidRPr="00F87D81" w:rsidRDefault="00F87D81" w:rsidP="00817E8E">
            <w:pPr>
              <w:spacing w:line="240" w:lineRule="atLeast"/>
              <w:jc w:val="center"/>
              <w:rPr>
                <w:rFonts w:ascii="Times New Roman" w:hAnsi="Times New Roman" w:cs="Times New Roman"/>
                <w:sz w:val="28"/>
                <w:szCs w:val="28"/>
              </w:rPr>
            </w:pPr>
            <w:r w:rsidRPr="00F87D81">
              <w:rPr>
                <w:rFonts w:ascii="Times New Roman" w:hAnsi="Times New Roman" w:cs="Times New Roman"/>
                <w:sz w:val="28"/>
                <w:szCs w:val="28"/>
              </w:rPr>
              <w:lastRenderedPageBreak/>
              <w:t>№ пункта</w:t>
            </w:r>
          </w:p>
          <w:p w14:paraId="7F652EDB" w14:textId="77777777" w:rsidR="00F87D81" w:rsidRPr="00F87D81" w:rsidRDefault="00F87D81" w:rsidP="00817E8E">
            <w:pPr>
              <w:spacing w:line="240" w:lineRule="atLeast"/>
              <w:jc w:val="center"/>
              <w:rPr>
                <w:rFonts w:ascii="Times New Roman" w:hAnsi="Times New Roman" w:cs="Times New Roman"/>
                <w:sz w:val="28"/>
                <w:szCs w:val="28"/>
              </w:rPr>
            </w:pPr>
            <w:r w:rsidRPr="00F87D81">
              <w:rPr>
                <w:rFonts w:ascii="Times New Roman" w:hAnsi="Times New Roman" w:cs="Times New Roman"/>
                <w:sz w:val="28"/>
                <w:szCs w:val="28"/>
              </w:rPr>
              <w:t>Административного регламента</w:t>
            </w:r>
          </w:p>
        </w:tc>
        <w:tc>
          <w:tcPr>
            <w:tcW w:w="4760" w:type="dxa"/>
            <w:shd w:val="clear" w:color="auto" w:fill="auto"/>
            <w:vAlign w:val="center"/>
          </w:tcPr>
          <w:p w14:paraId="67C37B19" w14:textId="77777777" w:rsidR="00F87D81" w:rsidRPr="00F87D81" w:rsidRDefault="00F87D81" w:rsidP="00817E8E">
            <w:pPr>
              <w:spacing w:line="240" w:lineRule="atLeast"/>
              <w:jc w:val="center"/>
              <w:rPr>
                <w:rFonts w:ascii="Times New Roman" w:hAnsi="Times New Roman" w:cs="Times New Roman"/>
                <w:sz w:val="28"/>
                <w:szCs w:val="28"/>
              </w:rPr>
            </w:pPr>
            <w:r w:rsidRPr="00F87D81">
              <w:rPr>
                <w:rFonts w:ascii="Times New Roman" w:hAnsi="Times New Roman" w:cs="Times New Roman"/>
                <w:sz w:val="28"/>
                <w:szCs w:val="28"/>
              </w:rPr>
              <w:t>Наименование основания для отказа в соответствии с Административным регламентом</w:t>
            </w:r>
          </w:p>
        </w:tc>
        <w:tc>
          <w:tcPr>
            <w:tcW w:w="4064" w:type="dxa"/>
            <w:shd w:val="clear" w:color="auto" w:fill="auto"/>
            <w:vAlign w:val="center"/>
          </w:tcPr>
          <w:p w14:paraId="51564B84" w14:textId="77777777" w:rsidR="00F87D81" w:rsidRPr="00F87D81" w:rsidRDefault="00F87D81" w:rsidP="00817E8E">
            <w:pPr>
              <w:spacing w:line="240" w:lineRule="atLeast"/>
              <w:jc w:val="center"/>
              <w:rPr>
                <w:rFonts w:ascii="Times New Roman" w:hAnsi="Times New Roman" w:cs="Times New Roman"/>
                <w:sz w:val="28"/>
                <w:szCs w:val="28"/>
              </w:rPr>
            </w:pPr>
            <w:r w:rsidRPr="00F87D81">
              <w:rPr>
                <w:rFonts w:ascii="Times New Roman" w:hAnsi="Times New Roman" w:cs="Times New Roman"/>
                <w:sz w:val="28"/>
                <w:szCs w:val="28"/>
              </w:rPr>
              <w:t>Разъяснение причин отказа</w:t>
            </w:r>
          </w:p>
          <w:p w14:paraId="769BF432" w14:textId="77777777" w:rsidR="00F87D81" w:rsidRPr="00F87D81" w:rsidRDefault="00F87D81" w:rsidP="00817E8E">
            <w:pPr>
              <w:spacing w:line="240" w:lineRule="atLeast"/>
              <w:jc w:val="center"/>
              <w:rPr>
                <w:rFonts w:ascii="Times New Roman" w:hAnsi="Times New Roman" w:cs="Times New Roman"/>
                <w:sz w:val="28"/>
                <w:szCs w:val="28"/>
              </w:rPr>
            </w:pPr>
            <w:r w:rsidRPr="00F87D81">
              <w:rPr>
                <w:rFonts w:ascii="Times New Roman" w:hAnsi="Times New Roman" w:cs="Times New Roman"/>
                <w:sz w:val="28"/>
                <w:szCs w:val="28"/>
              </w:rPr>
              <w:t>в приеме документов</w:t>
            </w:r>
          </w:p>
        </w:tc>
      </w:tr>
      <w:tr w:rsidR="00F87D81" w:rsidRPr="00F87D81" w14:paraId="3C7C25E9" w14:textId="77777777" w:rsidTr="00817E8E">
        <w:tc>
          <w:tcPr>
            <w:tcW w:w="1931" w:type="dxa"/>
            <w:shd w:val="clear" w:color="auto" w:fill="auto"/>
          </w:tcPr>
          <w:p w14:paraId="4AE00D04" w14:textId="77777777" w:rsidR="00F87D81" w:rsidRPr="00F87D81" w:rsidRDefault="00F87D81" w:rsidP="00817E8E">
            <w:pPr>
              <w:spacing w:after="120" w:line="240" w:lineRule="atLeast"/>
              <w:rPr>
                <w:rFonts w:ascii="Times New Roman" w:hAnsi="Times New Roman" w:cs="Times New Roman"/>
                <w:sz w:val="28"/>
                <w:szCs w:val="28"/>
              </w:rPr>
            </w:pPr>
            <w:r w:rsidRPr="00F87D81">
              <w:rPr>
                <w:rFonts w:ascii="Times New Roman" w:hAnsi="Times New Roman" w:cs="Times New Roman"/>
                <w:sz w:val="28"/>
                <w:szCs w:val="28"/>
              </w:rPr>
              <w:t>подпункт "а" пункта 2.9</w:t>
            </w:r>
          </w:p>
        </w:tc>
        <w:tc>
          <w:tcPr>
            <w:tcW w:w="4760" w:type="dxa"/>
            <w:shd w:val="clear" w:color="auto" w:fill="auto"/>
          </w:tcPr>
          <w:p w14:paraId="10603BF5" w14:textId="77777777" w:rsidR="00F87D81" w:rsidRPr="00F87D81" w:rsidRDefault="00F87D81" w:rsidP="00817E8E">
            <w:pPr>
              <w:spacing w:after="120" w:line="240" w:lineRule="atLeast"/>
              <w:rPr>
                <w:rFonts w:ascii="Times New Roman" w:hAnsi="Times New Roman" w:cs="Times New Roman"/>
                <w:sz w:val="28"/>
                <w:szCs w:val="28"/>
              </w:rPr>
            </w:pPr>
            <w:r w:rsidRPr="00F87D81">
              <w:rPr>
                <w:rFonts w:ascii="Times New Roman" w:hAnsi="Times New Roman" w:cs="Times New Roman"/>
                <w:sz w:val="28"/>
                <w:szCs w:val="28"/>
              </w:rPr>
              <w:t>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4064" w:type="dxa"/>
            <w:shd w:val="clear" w:color="auto" w:fill="auto"/>
          </w:tcPr>
          <w:p w14:paraId="56E8CFE3" w14:textId="77777777" w:rsidR="00F87D81" w:rsidRPr="00F87D81" w:rsidRDefault="00F87D81" w:rsidP="00817E8E">
            <w:pPr>
              <w:spacing w:after="120" w:line="240" w:lineRule="atLeast"/>
              <w:rPr>
                <w:rFonts w:ascii="Times New Roman" w:hAnsi="Times New Roman" w:cs="Times New Roman"/>
                <w:i/>
                <w:sz w:val="28"/>
                <w:szCs w:val="28"/>
              </w:rPr>
            </w:pPr>
            <w:r w:rsidRPr="00F87D81">
              <w:rPr>
                <w:rFonts w:ascii="Times New Roman" w:hAnsi="Times New Roman" w:cs="Times New Roman"/>
                <w:i/>
                <w:sz w:val="28"/>
                <w:szCs w:val="28"/>
              </w:rPr>
              <w:t>Указывается, какое ведомство предоставляет услугу, информация о его местонахождении</w:t>
            </w:r>
          </w:p>
        </w:tc>
      </w:tr>
      <w:tr w:rsidR="00F87D81" w:rsidRPr="00F87D81" w14:paraId="2C1C42DB" w14:textId="77777777" w:rsidTr="00817E8E">
        <w:tc>
          <w:tcPr>
            <w:tcW w:w="1931" w:type="dxa"/>
            <w:shd w:val="clear" w:color="auto" w:fill="auto"/>
          </w:tcPr>
          <w:p w14:paraId="01C72B73" w14:textId="77777777" w:rsidR="00F87D81" w:rsidRPr="00F87D81" w:rsidRDefault="00F87D81" w:rsidP="00817E8E">
            <w:pPr>
              <w:spacing w:after="120" w:line="240" w:lineRule="atLeast"/>
              <w:rPr>
                <w:rFonts w:ascii="Times New Roman" w:hAnsi="Times New Roman" w:cs="Times New Roman"/>
                <w:sz w:val="28"/>
                <w:szCs w:val="28"/>
              </w:rPr>
            </w:pPr>
            <w:r w:rsidRPr="00F87D81">
              <w:rPr>
                <w:rFonts w:ascii="Times New Roman" w:hAnsi="Times New Roman" w:cs="Times New Roman"/>
                <w:sz w:val="28"/>
                <w:szCs w:val="28"/>
              </w:rPr>
              <w:t>подпункт "б" пункта 2.9</w:t>
            </w:r>
          </w:p>
        </w:tc>
        <w:tc>
          <w:tcPr>
            <w:tcW w:w="4760" w:type="dxa"/>
            <w:shd w:val="clear" w:color="auto" w:fill="auto"/>
          </w:tcPr>
          <w:p w14:paraId="50DA790C" w14:textId="77777777" w:rsidR="00F87D81" w:rsidRPr="00F87D81" w:rsidRDefault="00F87D81" w:rsidP="00817E8E">
            <w:pPr>
              <w:spacing w:after="120" w:line="240" w:lineRule="atLeast"/>
              <w:rPr>
                <w:rFonts w:ascii="Times New Roman" w:hAnsi="Times New Roman" w:cs="Times New Roman"/>
                <w:sz w:val="28"/>
                <w:szCs w:val="28"/>
              </w:rPr>
            </w:pPr>
            <w:r w:rsidRPr="00F87D81">
              <w:rPr>
                <w:rFonts w:ascii="Times New Roman" w:hAnsi="Times New Roman" w:cs="Times New Roman"/>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4064" w:type="dxa"/>
            <w:shd w:val="clear" w:color="auto" w:fill="auto"/>
          </w:tcPr>
          <w:p w14:paraId="6862A9E2" w14:textId="77777777" w:rsidR="00F87D81" w:rsidRPr="00F87D81" w:rsidRDefault="00F87D81" w:rsidP="00817E8E">
            <w:pPr>
              <w:spacing w:after="120" w:line="240" w:lineRule="atLeast"/>
              <w:rPr>
                <w:rFonts w:ascii="Times New Roman" w:hAnsi="Times New Roman" w:cs="Times New Roman"/>
                <w:i/>
                <w:sz w:val="28"/>
                <w:szCs w:val="28"/>
              </w:rPr>
            </w:pPr>
            <w:r w:rsidRPr="00F87D81">
              <w:rPr>
                <w:rFonts w:ascii="Times New Roman" w:hAnsi="Times New Roman" w:cs="Times New Roman"/>
                <w:i/>
                <w:sz w:val="28"/>
                <w:szCs w:val="28"/>
              </w:rPr>
              <w:t>Указывается исчерпывающий перечень документов, утративших силу</w:t>
            </w:r>
          </w:p>
        </w:tc>
      </w:tr>
      <w:tr w:rsidR="00F87D81" w:rsidRPr="00F87D81" w14:paraId="3B769750" w14:textId="77777777" w:rsidTr="00817E8E">
        <w:tc>
          <w:tcPr>
            <w:tcW w:w="1931" w:type="dxa"/>
            <w:shd w:val="clear" w:color="auto" w:fill="auto"/>
          </w:tcPr>
          <w:p w14:paraId="533D99C8" w14:textId="77777777" w:rsidR="00F87D81" w:rsidRPr="00F87D81" w:rsidRDefault="00F87D81" w:rsidP="00817E8E">
            <w:pPr>
              <w:spacing w:after="120" w:line="240" w:lineRule="atLeast"/>
              <w:rPr>
                <w:rFonts w:ascii="Times New Roman" w:hAnsi="Times New Roman" w:cs="Times New Roman"/>
                <w:sz w:val="28"/>
                <w:szCs w:val="28"/>
              </w:rPr>
            </w:pPr>
            <w:r w:rsidRPr="00F87D81">
              <w:rPr>
                <w:rFonts w:ascii="Times New Roman" w:hAnsi="Times New Roman" w:cs="Times New Roman"/>
                <w:sz w:val="28"/>
                <w:szCs w:val="28"/>
              </w:rPr>
              <w:t>подпункт "в" пункта 2.9</w:t>
            </w:r>
          </w:p>
        </w:tc>
        <w:tc>
          <w:tcPr>
            <w:tcW w:w="4760" w:type="dxa"/>
            <w:shd w:val="clear" w:color="auto" w:fill="auto"/>
          </w:tcPr>
          <w:p w14:paraId="7D417FC5" w14:textId="77777777" w:rsidR="00F87D81" w:rsidRPr="00F87D81" w:rsidRDefault="00F87D81" w:rsidP="00817E8E">
            <w:pPr>
              <w:spacing w:after="120" w:line="240" w:lineRule="atLeast"/>
              <w:rPr>
                <w:rFonts w:ascii="Times New Roman" w:hAnsi="Times New Roman" w:cs="Times New Roman"/>
                <w:sz w:val="28"/>
                <w:szCs w:val="28"/>
              </w:rPr>
            </w:pPr>
            <w:r w:rsidRPr="00F87D81">
              <w:rPr>
                <w:rFonts w:ascii="Times New Roman" w:hAnsi="Times New Roman" w:cs="Times New Roman"/>
                <w:sz w:val="28"/>
                <w:szCs w:val="28"/>
              </w:rPr>
              <w:t xml:space="preserve">представленные документы содержат подчистки и исправления текста </w:t>
            </w:r>
          </w:p>
        </w:tc>
        <w:tc>
          <w:tcPr>
            <w:tcW w:w="4064" w:type="dxa"/>
            <w:shd w:val="clear" w:color="auto" w:fill="auto"/>
          </w:tcPr>
          <w:p w14:paraId="54CF9AE8" w14:textId="77777777" w:rsidR="00F87D81" w:rsidRPr="00F87D81" w:rsidRDefault="00F87D81" w:rsidP="00817E8E">
            <w:pPr>
              <w:spacing w:after="120" w:line="240" w:lineRule="atLeast"/>
              <w:rPr>
                <w:rFonts w:ascii="Times New Roman" w:hAnsi="Times New Roman" w:cs="Times New Roman"/>
                <w:i/>
                <w:sz w:val="28"/>
                <w:szCs w:val="28"/>
              </w:rPr>
            </w:pPr>
            <w:r w:rsidRPr="00F87D81">
              <w:rPr>
                <w:rFonts w:ascii="Times New Roman" w:hAnsi="Times New Roman" w:cs="Times New Roman"/>
                <w:i/>
                <w:sz w:val="28"/>
                <w:szCs w:val="28"/>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F87D81" w:rsidRPr="00F87D81" w14:paraId="57CD346E" w14:textId="77777777" w:rsidTr="00817E8E">
        <w:tc>
          <w:tcPr>
            <w:tcW w:w="1931" w:type="dxa"/>
            <w:shd w:val="clear" w:color="auto" w:fill="auto"/>
          </w:tcPr>
          <w:p w14:paraId="4F97BA85" w14:textId="77777777" w:rsidR="00F87D81" w:rsidRPr="00F87D81" w:rsidRDefault="00F87D81" w:rsidP="00817E8E">
            <w:pPr>
              <w:spacing w:after="120" w:line="240" w:lineRule="atLeast"/>
              <w:rPr>
                <w:rFonts w:ascii="Times New Roman" w:hAnsi="Times New Roman" w:cs="Times New Roman"/>
                <w:sz w:val="28"/>
                <w:szCs w:val="28"/>
              </w:rPr>
            </w:pPr>
            <w:r w:rsidRPr="00F87D81">
              <w:rPr>
                <w:rFonts w:ascii="Times New Roman" w:hAnsi="Times New Roman" w:cs="Times New Roman"/>
                <w:sz w:val="28"/>
                <w:szCs w:val="28"/>
              </w:rPr>
              <w:t>подпункт "г" пункта 2.9</w:t>
            </w:r>
          </w:p>
        </w:tc>
        <w:tc>
          <w:tcPr>
            <w:tcW w:w="4760" w:type="dxa"/>
            <w:shd w:val="clear" w:color="auto" w:fill="auto"/>
          </w:tcPr>
          <w:p w14:paraId="0ADB4DB9" w14:textId="77777777" w:rsidR="00F87D81" w:rsidRPr="00F87D81" w:rsidRDefault="00F87D81" w:rsidP="00817E8E">
            <w:pPr>
              <w:spacing w:after="120" w:line="240" w:lineRule="atLeast"/>
              <w:rPr>
                <w:rFonts w:ascii="Times New Roman" w:hAnsi="Times New Roman" w:cs="Times New Roman"/>
                <w:sz w:val="28"/>
                <w:szCs w:val="28"/>
              </w:rPr>
            </w:pPr>
            <w:r w:rsidRPr="00F87D81">
              <w:rPr>
                <w:rFonts w:ascii="Times New Roman" w:hAnsi="Times New Roman" w:cs="Times New Roman"/>
                <w:sz w:val="28"/>
                <w:szCs w:val="28"/>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064" w:type="dxa"/>
            <w:shd w:val="clear" w:color="auto" w:fill="auto"/>
          </w:tcPr>
          <w:p w14:paraId="1A4157AC" w14:textId="77777777" w:rsidR="00F87D81" w:rsidRPr="00F87D81" w:rsidRDefault="00F87D81" w:rsidP="00817E8E">
            <w:pPr>
              <w:spacing w:after="120" w:line="240" w:lineRule="atLeast"/>
              <w:rPr>
                <w:rFonts w:ascii="Times New Roman" w:hAnsi="Times New Roman" w:cs="Times New Roman"/>
                <w:i/>
                <w:sz w:val="28"/>
                <w:szCs w:val="28"/>
              </w:rPr>
            </w:pPr>
            <w:r w:rsidRPr="00F87D81">
              <w:rPr>
                <w:rFonts w:ascii="Times New Roman" w:hAnsi="Times New Roman" w:cs="Times New Roman"/>
                <w:i/>
                <w:sz w:val="28"/>
                <w:szCs w:val="28"/>
              </w:rPr>
              <w:t>Указывается исчерпывающий перечень документов, содержащих повреждения</w:t>
            </w:r>
          </w:p>
        </w:tc>
      </w:tr>
      <w:tr w:rsidR="00F87D81" w:rsidRPr="00F87D81" w14:paraId="5BD59C62" w14:textId="77777777" w:rsidTr="00817E8E">
        <w:tc>
          <w:tcPr>
            <w:tcW w:w="1931" w:type="dxa"/>
            <w:shd w:val="clear" w:color="auto" w:fill="auto"/>
          </w:tcPr>
          <w:p w14:paraId="76613CB8" w14:textId="77777777" w:rsidR="00F87D81" w:rsidRPr="00F87D81" w:rsidRDefault="00F87D81" w:rsidP="00817E8E">
            <w:pPr>
              <w:spacing w:after="120" w:line="240" w:lineRule="atLeast"/>
              <w:rPr>
                <w:rFonts w:ascii="Times New Roman" w:hAnsi="Times New Roman" w:cs="Times New Roman"/>
                <w:sz w:val="28"/>
                <w:szCs w:val="28"/>
              </w:rPr>
            </w:pPr>
            <w:r w:rsidRPr="00F87D81">
              <w:rPr>
                <w:rFonts w:ascii="Times New Roman" w:hAnsi="Times New Roman" w:cs="Times New Roman"/>
                <w:sz w:val="28"/>
                <w:szCs w:val="28"/>
              </w:rPr>
              <w:t>подпункт "д" пункта 2.9</w:t>
            </w:r>
          </w:p>
        </w:tc>
        <w:tc>
          <w:tcPr>
            <w:tcW w:w="4760" w:type="dxa"/>
            <w:shd w:val="clear" w:color="auto" w:fill="auto"/>
          </w:tcPr>
          <w:p w14:paraId="0B635A1B" w14:textId="77777777" w:rsidR="00F87D81" w:rsidRPr="00F87D81" w:rsidRDefault="00F87D81" w:rsidP="00817E8E">
            <w:pPr>
              <w:spacing w:after="120" w:line="240" w:lineRule="atLeast"/>
              <w:rPr>
                <w:rFonts w:ascii="Times New Roman" w:hAnsi="Times New Roman" w:cs="Times New Roman"/>
                <w:sz w:val="28"/>
                <w:szCs w:val="28"/>
              </w:rPr>
            </w:pPr>
            <w:r w:rsidRPr="00F87D81">
              <w:rPr>
                <w:rFonts w:ascii="Times New Roman" w:hAnsi="Times New Roman" w:cs="Times New Roman"/>
                <w:sz w:val="28"/>
                <w:szCs w:val="28"/>
              </w:rPr>
              <w:t xml:space="preserve">уведомление о планируемом строительстве, уведомление об изменении параметров и документы, необходимые для предоставления услуги, поданы в электронной форме с </w:t>
            </w:r>
            <w:r w:rsidRPr="00F87D81">
              <w:rPr>
                <w:rFonts w:ascii="Times New Roman" w:hAnsi="Times New Roman" w:cs="Times New Roman"/>
                <w:sz w:val="28"/>
                <w:szCs w:val="28"/>
              </w:rPr>
              <w:lastRenderedPageBreak/>
              <w:t xml:space="preserve">нарушением требований, установленных пунктами 2.5-2.7 </w:t>
            </w:r>
            <w:r w:rsidRPr="00F87D81">
              <w:rPr>
                <w:rFonts w:ascii="Times New Roman" w:hAnsi="Times New Roman" w:cs="Times New Roman"/>
                <w:bCs/>
                <w:sz w:val="28"/>
                <w:szCs w:val="28"/>
              </w:rPr>
              <w:t>Административного регламента</w:t>
            </w:r>
          </w:p>
        </w:tc>
        <w:tc>
          <w:tcPr>
            <w:tcW w:w="4064" w:type="dxa"/>
            <w:shd w:val="clear" w:color="auto" w:fill="auto"/>
          </w:tcPr>
          <w:p w14:paraId="7D8469A3" w14:textId="77777777" w:rsidR="00F87D81" w:rsidRPr="00F87D81" w:rsidRDefault="00F87D81" w:rsidP="00817E8E">
            <w:pPr>
              <w:spacing w:after="120" w:line="240" w:lineRule="atLeast"/>
              <w:rPr>
                <w:rFonts w:ascii="Times New Roman" w:hAnsi="Times New Roman" w:cs="Times New Roman"/>
                <w:i/>
                <w:sz w:val="28"/>
                <w:szCs w:val="28"/>
              </w:rPr>
            </w:pPr>
            <w:r w:rsidRPr="00F87D81">
              <w:rPr>
                <w:rFonts w:ascii="Times New Roman" w:hAnsi="Times New Roman" w:cs="Times New Roman"/>
                <w:i/>
                <w:sz w:val="28"/>
                <w:szCs w:val="28"/>
              </w:rPr>
              <w:lastRenderedPageBreak/>
              <w:t>Указывается исчерпывающий перечень документов, поданных с нарушением указанных требований, а также нарушенные требования</w:t>
            </w:r>
          </w:p>
        </w:tc>
      </w:tr>
    </w:tbl>
    <w:p w14:paraId="2CDD3358" w14:textId="77777777" w:rsidR="00F87D81" w:rsidRPr="00F87D81" w:rsidRDefault="00F87D81" w:rsidP="00F87D81">
      <w:pPr>
        <w:rPr>
          <w:rFonts w:ascii="Times New Roman" w:hAnsi="Times New Roman" w:cs="Times New Roman"/>
          <w:sz w:val="28"/>
          <w:szCs w:val="28"/>
        </w:rPr>
      </w:pPr>
    </w:p>
    <w:p w14:paraId="3D078558" w14:textId="77777777" w:rsidR="00F87D81" w:rsidRPr="00F87D81" w:rsidRDefault="00F87D81" w:rsidP="00FA398A">
      <w:pPr>
        <w:tabs>
          <w:tab w:val="right" w:leader="underscore" w:pos="9071"/>
        </w:tabs>
        <w:rPr>
          <w:rFonts w:ascii="Times New Roman" w:hAnsi="Times New Roman" w:cs="Times New Roman"/>
          <w:sz w:val="28"/>
          <w:szCs w:val="28"/>
          <w:u w:val="single"/>
        </w:rPr>
      </w:pPr>
      <w:r w:rsidRPr="00F87D81">
        <w:rPr>
          <w:rFonts w:ascii="Times New Roman" w:hAnsi="Times New Roman" w:cs="Times New Roman"/>
          <w:sz w:val="28"/>
          <w:szCs w:val="28"/>
        </w:rPr>
        <w:t>Дополнительно информируем: ________________________________________________________________________________ _______________________________________________________________________________.</w:t>
      </w:r>
    </w:p>
    <w:p w14:paraId="64935AA8" w14:textId="77777777" w:rsidR="00F87D81" w:rsidRPr="00F87D81" w:rsidRDefault="00F87D81" w:rsidP="00F87D81">
      <w:pPr>
        <w:spacing w:line="240" w:lineRule="atLeast"/>
        <w:jc w:val="center"/>
        <w:rPr>
          <w:rFonts w:ascii="Times New Roman" w:hAnsi="Times New Roman" w:cs="Times New Roman"/>
          <w:sz w:val="28"/>
          <w:szCs w:val="28"/>
        </w:rPr>
      </w:pPr>
      <w:r w:rsidRPr="00F87D81">
        <w:rPr>
          <w:rFonts w:ascii="Times New Roman" w:hAnsi="Times New Roman" w:cs="Times New Roman"/>
          <w:sz w:val="28"/>
          <w:szCs w:val="28"/>
        </w:rPr>
        <w:t>(</w:t>
      </w:r>
      <w:r w:rsidRPr="00FA398A">
        <w:rPr>
          <w:rFonts w:ascii="Times New Roman" w:hAnsi="Times New Roman" w:cs="Times New Roman"/>
          <w:sz w:val="20"/>
          <w:szCs w:val="20"/>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r w:rsidRPr="00F87D81">
        <w:rPr>
          <w:rFonts w:ascii="Times New Roman" w:hAnsi="Times New Roman" w:cs="Times New Roman"/>
          <w:sz w:val="28"/>
          <w:szCs w:val="28"/>
        </w:rPr>
        <w:t>)</w:t>
      </w:r>
    </w:p>
    <w:p w14:paraId="0409C922" w14:textId="77777777" w:rsidR="00F87D81" w:rsidRPr="00F87D81" w:rsidRDefault="00F87D81" w:rsidP="00F87D81">
      <w:pPr>
        <w:tabs>
          <w:tab w:val="right" w:leader="underscore" w:pos="9071"/>
        </w:tabs>
        <w:rPr>
          <w:rFonts w:ascii="Times New Roman" w:hAnsi="Times New Roman" w:cs="Times New Roman"/>
          <w:sz w:val="28"/>
          <w:szCs w:val="28"/>
        </w:rPr>
      </w:pPr>
    </w:p>
    <w:p w14:paraId="0675D8A0" w14:textId="77777777" w:rsidR="00F87D81" w:rsidRPr="00F87D81" w:rsidRDefault="00F87D81" w:rsidP="00F87D81">
      <w:pPr>
        <w:tabs>
          <w:tab w:val="right" w:leader="underscore" w:pos="9071"/>
        </w:tabs>
        <w:rPr>
          <w:rFonts w:ascii="Times New Roman" w:hAnsi="Times New Roman" w:cs="Times New Roman"/>
          <w:sz w:val="28"/>
          <w:szCs w:val="28"/>
        </w:rPr>
      </w:pPr>
      <w:r w:rsidRPr="00F87D81">
        <w:rPr>
          <w:rFonts w:ascii="Times New Roman" w:hAnsi="Times New Roman" w:cs="Times New Roman"/>
          <w:sz w:val="28"/>
          <w:szCs w:val="28"/>
        </w:rPr>
        <w:t>Приложение: ________________________________________________________________________________ _______________________________________________________________________________.</w:t>
      </w:r>
    </w:p>
    <w:p w14:paraId="7204193C" w14:textId="77777777" w:rsidR="00F87D81" w:rsidRPr="00FA398A" w:rsidRDefault="00F87D81" w:rsidP="00F87D81">
      <w:pPr>
        <w:tabs>
          <w:tab w:val="right" w:leader="underscore" w:pos="9071"/>
        </w:tabs>
        <w:spacing w:line="240" w:lineRule="atLeast"/>
        <w:jc w:val="center"/>
        <w:rPr>
          <w:rFonts w:ascii="Times New Roman" w:hAnsi="Times New Roman" w:cs="Times New Roman"/>
          <w:sz w:val="20"/>
          <w:szCs w:val="20"/>
        </w:rPr>
      </w:pPr>
      <w:r w:rsidRPr="00FA398A">
        <w:rPr>
          <w:rFonts w:ascii="Times New Roman" w:hAnsi="Times New Roman" w:cs="Times New Roman"/>
          <w:sz w:val="20"/>
          <w:szCs w:val="20"/>
        </w:rPr>
        <w:t>(прилагаются документы, представленные заявителем)</w:t>
      </w:r>
    </w:p>
    <w:p w14:paraId="22490BF5" w14:textId="77777777" w:rsidR="00F87D81" w:rsidRPr="00F87D81" w:rsidRDefault="00F87D81" w:rsidP="00F87D81">
      <w:pPr>
        <w:rPr>
          <w:rFonts w:ascii="Times New Roman" w:hAnsi="Times New Roman" w:cs="Times New Roman"/>
          <w:sz w:val="28"/>
          <w:szCs w:val="28"/>
        </w:rPr>
      </w:pPr>
    </w:p>
    <w:tbl>
      <w:tblPr>
        <w:tblW w:w="9470" w:type="dxa"/>
        <w:tblLayout w:type="fixed"/>
        <w:tblCellMar>
          <w:left w:w="28" w:type="dxa"/>
          <w:right w:w="28" w:type="dxa"/>
        </w:tblCellMar>
        <w:tblLook w:val="0000" w:firstRow="0" w:lastRow="0" w:firstColumn="0" w:lastColumn="0" w:noHBand="0" w:noVBand="0"/>
      </w:tblPr>
      <w:tblGrid>
        <w:gridCol w:w="3119"/>
        <w:gridCol w:w="595"/>
        <w:gridCol w:w="1701"/>
        <w:gridCol w:w="709"/>
        <w:gridCol w:w="3346"/>
      </w:tblGrid>
      <w:tr w:rsidR="00F87D81" w:rsidRPr="00F87D81" w14:paraId="5A335773" w14:textId="77777777" w:rsidTr="00817E8E">
        <w:tc>
          <w:tcPr>
            <w:tcW w:w="3119" w:type="dxa"/>
            <w:tcBorders>
              <w:top w:val="nil"/>
              <w:left w:val="nil"/>
              <w:bottom w:val="single" w:sz="4" w:space="0" w:color="auto"/>
              <w:right w:val="nil"/>
            </w:tcBorders>
            <w:vAlign w:val="bottom"/>
          </w:tcPr>
          <w:p w14:paraId="675C84E7" w14:textId="77777777" w:rsidR="00F87D81" w:rsidRPr="00F87D81" w:rsidRDefault="00F87D81" w:rsidP="00817E8E">
            <w:pPr>
              <w:rPr>
                <w:rFonts w:ascii="Times New Roman" w:hAnsi="Times New Roman" w:cs="Times New Roman"/>
                <w:sz w:val="28"/>
                <w:szCs w:val="28"/>
              </w:rPr>
            </w:pPr>
          </w:p>
        </w:tc>
        <w:tc>
          <w:tcPr>
            <w:tcW w:w="595" w:type="dxa"/>
            <w:tcBorders>
              <w:top w:val="nil"/>
              <w:left w:val="nil"/>
              <w:bottom w:val="nil"/>
              <w:right w:val="nil"/>
            </w:tcBorders>
            <w:vAlign w:val="bottom"/>
          </w:tcPr>
          <w:p w14:paraId="63637605" w14:textId="77777777" w:rsidR="00F87D81" w:rsidRPr="00F87D81" w:rsidRDefault="00F87D81" w:rsidP="00817E8E">
            <w:pPr>
              <w:rPr>
                <w:rFonts w:ascii="Times New Roman" w:hAnsi="Times New Roman" w:cs="Times New Roman"/>
                <w:sz w:val="28"/>
                <w:szCs w:val="28"/>
              </w:rPr>
            </w:pPr>
          </w:p>
        </w:tc>
        <w:tc>
          <w:tcPr>
            <w:tcW w:w="1701" w:type="dxa"/>
            <w:tcBorders>
              <w:top w:val="nil"/>
              <w:left w:val="nil"/>
              <w:bottom w:val="single" w:sz="4" w:space="0" w:color="auto"/>
              <w:right w:val="nil"/>
            </w:tcBorders>
            <w:vAlign w:val="bottom"/>
          </w:tcPr>
          <w:p w14:paraId="79B3916D" w14:textId="77777777" w:rsidR="00F87D81" w:rsidRPr="00F87D81" w:rsidRDefault="00F87D81" w:rsidP="00817E8E">
            <w:pPr>
              <w:rPr>
                <w:rFonts w:ascii="Times New Roman" w:hAnsi="Times New Roman" w:cs="Times New Roman"/>
                <w:sz w:val="28"/>
                <w:szCs w:val="28"/>
              </w:rPr>
            </w:pPr>
          </w:p>
        </w:tc>
        <w:tc>
          <w:tcPr>
            <w:tcW w:w="709" w:type="dxa"/>
            <w:tcBorders>
              <w:top w:val="nil"/>
              <w:left w:val="nil"/>
              <w:bottom w:val="nil"/>
              <w:right w:val="nil"/>
            </w:tcBorders>
            <w:vAlign w:val="bottom"/>
          </w:tcPr>
          <w:p w14:paraId="78DF0D36" w14:textId="77777777" w:rsidR="00F87D81" w:rsidRPr="00F87D81" w:rsidRDefault="00F87D81" w:rsidP="00817E8E">
            <w:pPr>
              <w:rPr>
                <w:rFonts w:ascii="Times New Roman" w:hAnsi="Times New Roman" w:cs="Times New Roman"/>
                <w:sz w:val="28"/>
                <w:szCs w:val="28"/>
              </w:rPr>
            </w:pPr>
          </w:p>
        </w:tc>
        <w:tc>
          <w:tcPr>
            <w:tcW w:w="3346" w:type="dxa"/>
            <w:tcBorders>
              <w:top w:val="nil"/>
              <w:left w:val="nil"/>
              <w:bottom w:val="single" w:sz="4" w:space="0" w:color="auto"/>
              <w:right w:val="nil"/>
            </w:tcBorders>
            <w:vAlign w:val="bottom"/>
          </w:tcPr>
          <w:p w14:paraId="200AD252" w14:textId="77777777" w:rsidR="00F87D81" w:rsidRPr="00F87D81" w:rsidRDefault="00F87D81" w:rsidP="00817E8E">
            <w:pPr>
              <w:rPr>
                <w:rFonts w:ascii="Times New Roman" w:hAnsi="Times New Roman" w:cs="Times New Roman"/>
                <w:sz w:val="28"/>
                <w:szCs w:val="28"/>
              </w:rPr>
            </w:pPr>
          </w:p>
        </w:tc>
      </w:tr>
      <w:tr w:rsidR="00F87D81" w:rsidRPr="00F87D81" w14:paraId="37DEAF74" w14:textId="77777777" w:rsidTr="00817E8E">
        <w:tc>
          <w:tcPr>
            <w:tcW w:w="3119" w:type="dxa"/>
            <w:tcBorders>
              <w:top w:val="nil"/>
              <w:left w:val="nil"/>
              <w:bottom w:val="nil"/>
              <w:right w:val="nil"/>
            </w:tcBorders>
          </w:tcPr>
          <w:p w14:paraId="7EAEB170" w14:textId="77777777" w:rsidR="00F87D81" w:rsidRPr="00F87D81" w:rsidRDefault="00F87D81" w:rsidP="00817E8E">
            <w:pPr>
              <w:spacing w:line="240" w:lineRule="atLeast"/>
              <w:jc w:val="center"/>
              <w:rPr>
                <w:rFonts w:ascii="Times New Roman" w:hAnsi="Times New Roman" w:cs="Times New Roman"/>
                <w:sz w:val="28"/>
                <w:szCs w:val="28"/>
              </w:rPr>
            </w:pPr>
            <w:r w:rsidRPr="00F87D81">
              <w:rPr>
                <w:rFonts w:ascii="Times New Roman" w:hAnsi="Times New Roman" w:cs="Times New Roman"/>
                <w:sz w:val="28"/>
                <w:szCs w:val="28"/>
              </w:rPr>
              <w:t>(должность)</w:t>
            </w:r>
          </w:p>
        </w:tc>
        <w:tc>
          <w:tcPr>
            <w:tcW w:w="595" w:type="dxa"/>
            <w:tcBorders>
              <w:top w:val="nil"/>
              <w:left w:val="nil"/>
              <w:bottom w:val="nil"/>
              <w:right w:val="nil"/>
            </w:tcBorders>
          </w:tcPr>
          <w:p w14:paraId="0EDA0DA7" w14:textId="77777777" w:rsidR="00F87D81" w:rsidRPr="00F87D81" w:rsidRDefault="00F87D81" w:rsidP="00817E8E">
            <w:pPr>
              <w:spacing w:line="240" w:lineRule="atLeast"/>
              <w:jc w:val="center"/>
              <w:rPr>
                <w:rFonts w:ascii="Times New Roman" w:hAnsi="Times New Roman" w:cs="Times New Roman"/>
                <w:sz w:val="28"/>
                <w:szCs w:val="28"/>
              </w:rPr>
            </w:pPr>
          </w:p>
        </w:tc>
        <w:tc>
          <w:tcPr>
            <w:tcW w:w="1701" w:type="dxa"/>
            <w:tcBorders>
              <w:top w:val="nil"/>
              <w:left w:val="nil"/>
              <w:bottom w:val="nil"/>
              <w:right w:val="nil"/>
            </w:tcBorders>
          </w:tcPr>
          <w:p w14:paraId="5E4A6BCD" w14:textId="77777777" w:rsidR="00F87D81" w:rsidRPr="00F87D81" w:rsidRDefault="00F87D81" w:rsidP="00817E8E">
            <w:pPr>
              <w:spacing w:line="240" w:lineRule="atLeast"/>
              <w:jc w:val="center"/>
              <w:rPr>
                <w:rFonts w:ascii="Times New Roman" w:hAnsi="Times New Roman" w:cs="Times New Roman"/>
                <w:sz w:val="28"/>
                <w:szCs w:val="28"/>
              </w:rPr>
            </w:pPr>
            <w:r w:rsidRPr="00F87D81">
              <w:rPr>
                <w:rFonts w:ascii="Times New Roman" w:hAnsi="Times New Roman" w:cs="Times New Roman"/>
                <w:sz w:val="28"/>
                <w:szCs w:val="28"/>
              </w:rPr>
              <w:t>(подпись)</w:t>
            </w:r>
          </w:p>
        </w:tc>
        <w:tc>
          <w:tcPr>
            <w:tcW w:w="709" w:type="dxa"/>
            <w:tcBorders>
              <w:top w:val="nil"/>
              <w:left w:val="nil"/>
              <w:bottom w:val="nil"/>
              <w:right w:val="nil"/>
            </w:tcBorders>
          </w:tcPr>
          <w:p w14:paraId="681670C9" w14:textId="77777777" w:rsidR="00F87D81" w:rsidRPr="00F87D81" w:rsidRDefault="00F87D81" w:rsidP="00817E8E">
            <w:pPr>
              <w:spacing w:line="240" w:lineRule="atLeast"/>
              <w:jc w:val="center"/>
              <w:rPr>
                <w:rFonts w:ascii="Times New Roman" w:hAnsi="Times New Roman" w:cs="Times New Roman"/>
                <w:sz w:val="28"/>
                <w:szCs w:val="28"/>
              </w:rPr>
            </w:pPr>
          </w:p>
        </w:tc>
        <w:tc>
          <w:tcPr>
            <w:tcW w:w="3346" w:type="dxa"/>
            <w:tcBorders>
              <w:top w:val="nil"/>
              <w:left w:val="nil"/>
              <w:bottom w:val="nil"/>
              <w:right w:val="nil"/>
            </w:tcBorders>
          </w:tcPr>
          <w:p w14:paraId="3FF1BCA4" w14:textId="77777777" w:rsidR="00F87D81" w:rsidRPr="00F87D81" w:rsidRDefault="00F87D81" w:rsidP="00817E8E">
            <w:pPr>
              <w:spacing w:line="240" w:lineRule="atLeast"/>
              <w:jc w:val="center"/>
              <w:rPr>
                <w:rFonts w:ascii="Times New Roman" w:hAnsi="Times New Roman" w:cs="Times New Roman"/>
                <w:sz w:val="28"/>
                <w:szCs w:val="28"/>
              </w:rPr>
            </w:pPr>
            <w:r w:rsidRPr="00F87D81">
              <w:rPr>
                <w:rFonts w:ascii="Times New Roman" w:hAnsi="Times New Roman" w:cs="Times New Roman"/>
                <w:sz w:val="28"/>
                <w:szCs w:val="28"/>
              </w:rPr>
              <w:t>(фамилия, имя, отчество</w:t>
            </w:r>
            <w:r w:rsidRPr="00F87D81">
              <w:rPr>
                <w:rFonts w:ascii="Times New Roman" w:hAnsi="Times New Roman" w:cs="Times New Roman"/>
                <w:sz w:val="28"/>
                <w:szCs w:val="28"/>
              </w:rPr>
              <w:br/>
              <w:t>(при наличии)</w:t>
            </w:r>
          </w:p>
        </w:tc>
      </w:tr>
    </w:tbl>
    <w:p w14:paraId="74FDC0BE" w14:textId="77777777" w:rsidR="00F87D81" w:rsidRPr="00F87D81" w:rsidRDefault="00F87D81" w:rsidP="00F87D81">
      <w:pPr>
        <w:rPr>
          <w:rFonts w:ascii="Times New Roman" w:hAnsi="Times New Roman" w:cs="Times New Roman"/>
          <w:sz w:val="28"/>
          <w:szCs w:val="28"/>
        </w:rPr>
      </w:pPr>
    </w:p>
    <w:p w14:paraId="45D81D6D" w14:textId="77777777" w:rsidR="00F87D81" w:rsidRPr="00F87D81" w:rsidRDefault="00F87D81" w:rsidP="00F87D81">
      <w:pPr>
        <w:rPr>
          <w:rFonts w:ascii="Times New Roman" w:hAnsi="Times New Roman" w:cs="Times New Roman"/>
          <w:sz w:val="28"/>
          <w:szCs w:val="28"/>
        </w:rPr>
      </w:pPr>
      <w:r w:rsidRPr="00F87D81">
        <w:rPr>
          <w:rFonts w:ascii="Times New Roman" w:hAnsi="Times New Roman" w:cs="Times New Roman"/>
          <w:sz w:val="28"/>
          <w:szCs w:val="28"/>
        </w:rPr>
        <w:t>Дата</w:t>
      </w:r>
    </w:p>
    <w:p w14:paraId="0EEDC7BA" w14:textId="77777777" w:rsidR="00F87D81" w:rsidRPr="00F87D81" w:rsidRDefault="00F87D81" w:rsidP="00F87D81">
      <w:pPr>
        <w:rPr>
          <w:rFonts w:ascii="Times New Roman" w:hAnsi="Times New Roman" w:cs="Times New Roman"/>
          <w:sz w:val="28"/>
          <w:szCs w:val="28"/>
        </w:rPr>
      </w:pPr>
      <w:r w:rsidRPr="00F87D81">
        <w:rPr>
          <w:rFonts w:ascii="Times New Roman" w:hAnsi="Times New Roman" w:cs="Times New Roman"/>
          <w:sz w:val="28"/>
          <w:szCs w:val="28"/>
        </w:rPr>
        <w:t>*Сведения об ИНН в отношении иностранного юридического лица не указываются.</w:t>
      </w:r>
    </w:p>
    <w:p w14:paraId="5313D7FA" w14:textId="77777777" w:rsidR="00F87D81" w:rsidRPr="00F87D81" w:rsidRDefault="00F87D81" w:rsidP="00F87D81">
      <w:pPr>
        <w:rPr>
          <w:rFonts w:ascii="Times New Roman" w:hAnsi="Times New Roman" w:cs="Times New Roman"/>
          <w:sz w:val="28"/>
          <w:szCs w:val="28"/>
        </w:rPr>
      </w:pPr>
    </w:p>
    <w:p w14:paraId="3B516E82" w14:textId="77777777" w:rsidR="00F87D81" w:rsidRPr="00F87D81" w:rsidRDefault="00F87D81" w:rsidP="00F87D81">
      <w:pPr>
        <w:autoSpaceDE w:val="0"/>
        <w:autoSpaceDN w:val="0"/>
        <w:adjustRightInd w:val="0"/>
        <w:jc w:val="right"/>
        <w:rPr>
          <w:rFonts w:ascii="Times New Roman" w:hAnsi="Times New Roman" w:cs="Times New Roman"/>
          <w:bCs/>
          <w:sz w:val="28"/>
          <w:szCs w:val="28"/>
        </w:rPr>
      </w:pPr>
      <w:r w:rsidRPr="00F87D81">
        <w:rPr>
          <w:rFonts w:ascii="Times New Roman" w:hAnsi="Times New Roman" w:cs="Times New Roman"/>
          <w:sz w:val="28"/>
          <w:szCs w:val="28"/>
        </w:rPr>
        <w:br w:type="page"/>
      </w:r>
    </w:p>
    <w:p w14:paraId="3E093F27" w14:textId="77777777" w:rsidR="00F87D81" w:rsidRPr="00F87D81" w:rsidRDefault="00F87D81" w:rsidP="00F87D81">
      <w:pPr>
        <w:autoSpaceDE w:val="0"/>
        <w:autoSpaceDN w:val="0"/>
        <w:adjustRightInd w:val="0"/>
        <w:jc w:val="right"/>
        <w:rPr>
          <w:rFonts w:ascii="Times New Roman" w:hAnsi="Times New Roman" w:cs="Times New Roman"/>
          <w:bCs/>
          <w:sz w:val="28"/>
          <w:szCs w:val="28"/>
        </w:rPr>
      </w:pPr>
      <w:r w:rsidRPr="00F87D81">
        <w:rPr>
          <w:rFonts w:ascii="Times New Roman" w:hAnsi="Times New Roman" w:cs="Times New Roman"/>
          <w:bCs/>
          <w:sz w:val="28"/>
          <w:szCs w:val="28"/>
        </w:rPr>
        <w:lastRenderedPageBreak/>
        <w:t>Приложение 3</w:t>
      </w:r>
    </w:p>
    <w:p w14:paraId="03C8916A" w14:textId="77777777" w:rsidR="00F87D81" w:rsidRPr="00F87D81" w:rsidRDefault="00F87D81" w:rsidP="00F87D81">
      <w:pPr>
        <w:widowControl w:val="0"/>
        <w:tabs>
          <w:tab w:val="left" w:pos="567"/>
        </w:tabs>
        <w:ind w:left="3969" w:firstLine="567"/>
        <w:jc w:val="right"/>
        <w:rPr>
          <w:rFonts w:ascii="Times New Roman" w:hAnsi="Times New Roman" w:cs="Times New Roman"/>
          <w:sz w:val="28"/>
          <w:szCs w:val="28"/>
        </w:rPr>
      </w:pPr>
      <w:r w:rsidRPr="00F87D81">
        <w:rPr>
          <w:rFonts w:ascii="Times New Roman" w:hAnsi="Times New Roman" w:cs="Times New Roman"/>
          <w:sz w:val="28"/>
          <w:szCs w:val="28"/>
        </w:rPr>
        <w:t>к Административному регламенту</w:t>
      </w:r>
    </w:p>
    <w:p w14:paraId="407F459B" w14:textId="77777777" w:rsidR="00F87D81" w:rsidRPr="00F87D81" w:rsidRDefault="00F87D81" w:rsidP="00F87D81">
      <w:pPr>
        <w:pStyle w:val="ConsPlusNormal"/>
        <w:ind w:left="6379"/>
        <w:jc w:val="center"/>
        <w:outlineLvl w:val="1"/>
        <w:rPr>
          <w:rFonts w:ascii="Times New Roman" w:hAnsi="Times New Roman" w:cs="Times New Roman"/>
          <w:b/>
          <w:sz w:val="28"/>
          <w:szCs w:val="28"/>
        </w:rPr>
      </w:pPr>
    </w:p>
    <w:p w14:paraId="6D9E2AB1" w14:textId="77777777" w:rsidR="00F87D81" w:rsidRPr="00F87D81" w:rsidRDefault="00F87D81" w:rsidP="00F87D81">
      <w:pPr>
        <w:pStyle w:val="ConsPlusNormal"/>
        <w:ind w:left="6379"/>
        <w:jc w:val="center"/>
        <w:outlineLvl w:val="1"/>
        <w:rPr>
          <w:rFonts w:ascii="Times New Roman" w:hAnsi="Times New Roman" w:cs="Times New Roman"/>
          <w:b/>
          <w:sz w:val="28"/>
          <w:szCs w:val="28"/>
        </w:rPr>
      </w:pPr>
    </w:p>
    <w:p w14:paraId="67D8AAE8" w14:textId="77777777" w:rsidR="00F87D81" w:rsidRPr="00F87D81" w:rsidRDefault="00F87D81" w:rsidP="00F87D81">
      <w:pPr>
        <w:pStyle w:val="ConsPlusNormal"/>
        <w:ind w:left="6379"/>
        <w:jc w:val="center"/>
        <w:outlineLvl w:val="1"/>
        <w:rPr>
          <w:rFonts w:ascii="Times New Roman" w:hAnsi="Times New Roman" w:cs="Times New Roman"/>
          <w:b/>
          <w:sz w:val="28"/>
          <w:szCs w:val="28"/>
        </w:rPr>
      </w:pPr>
      <w:r w:rsidRPr="00F87D81">
        <w:rPr>
          <w:rFonts w:ascii="Times New Roman" w:hAnsi="Times New Roman" w:cs="Times New Roman"/>
          <w:b/>
          <w:sz w:val="28"/>
          <w:szCs w:val="28"/>
        </w:rPr>
        <w:t>ФОРМА</w:t>
      </w:r>
    </w:p>
    <w:p w14:paraId="7E21619E" w14:textId="77777777" w:rsidR="00F87D81" w:rsidRPr="00F87D81" w:rsidRDefault="00F87D81" w:rsidP="00F87D81">
      <w:pPr>
        <w:jc w:val="center"/>
        <w:rPr>
          <w:rFonts w:ascii="Times New Roman" w:hAnsi="Times New Roman" w:cs="Times New Roman"/>
          <w:sz w:val="28"/>
          <w:szCs w:val="28"/>
        </w:rPr>
      </w:pPr>
    </w:p>
    <w:p w14:paraId="61AAD458" w14:textId="77777777" w:rsidR="00F87D81" w:rsidRPr="00FA398A" w:rsidRDefault="00F87D81" w:rsidP="00F87D81">
      <w:pPr>
        <w:pBdr>
          <w:top w:val="single" w:sz="4" w:space="1" w:color="auto"/>
        </w:pBdr>
        <w:spacing w:after="240"/>
        <w:jc w:val="center"/>
        <w:rPr>
          <w:rFonts w:ascii="Times New Roman" w:hAnsi="Times New Roman" w:cs="Times New Roman"/>
          <w:sz w:val="20"/>
          <w:szCs w:val="20"/>
        </w:rPr>
      </w:pPr>
      <w:r w:rsidRPr="00FA398A">
        <w:rPr>
          <w:rFonts w:ascii="Times New Roman" w:hAnsi="Times New Roman" w:cs="Times New Roman"/>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71A12E2D" w14:textId="77777777" w:rsidR="00F87D81" w:rsidRPr="00FA398A" w:rsidRDefault="00F87D81" w:rsidP="00FA398A">
      <w:pPr>
        <w:ind w:left="5670"/>
        <w:jc w:val="both"/>
        <w:rPr>
          <w:rFonts w:ascii="Times New Roman" w:hAnsi="Times New Roman" w:cs="Times New Roman"/>
          <w:sz w:val="24"/>
          <w:szCs w:val="24"/>
        </w:rPr>
      </w:pPr>
      <w:r w:rsidRPr="00FA398A">
        <w:rPr>
          <w:rFonts w:ascii="Times New Roman" w:hAnsi="Times New Roman" w:cs="Times New Roman"/>
          <w:sz w:val="24"/>
          <w:szCs w:val="24"/>
        </w:rPr>
        <w:t>Кому:</w:t>
      </w:r>
    </w:p>
    <w:p w14:paraId="4F755800" w14:textId="77777777" w:rsidR="00F87D81" w:rsidRPr="00FA398A" w:rsidRDefault="00F87D81" w:rsidP="00FA398A">
      <w:pPr>
        <w:ind w:left="5670"/>
        <w:jc w:val="both"/>
        <w:rPr>
          <w:rFonts w:ascii="Times New Roman" w:hAnsi="Times New Roman" w:cs="Times New Roman"/>
          <w:sz w:val="24"/>
          <w:szCs w:val="24"/>
        </w:rPr>
      </w:pPr>
    </w:p>
    <w:p w14:paraId="63BDE851" w14:textId="77777777" w:rsidR="00F87D81" w:rsidRPr="00FA398A" w:rsidRDefault="00F87D81" w:rsidP="00FA398A">
      <w:pPr>
        <w:pBdr>
          <w:top w:val="single" w:sz="4" w:space="1" w:color="auto"/>
        </w:pBdr>
        <w:ind w:left="5670"/>
        <w:jc w:val="both"/>
        <w:rPr>
          <w:rFonts w:ascii="Times New Roman" w:hAnsi="Times New Roman" w:cs="Times New Roman"/>
          <w:sz w:val="24"/>
          <w:szCs w:val="24"/>
        </w:rPr>
      </w:pPr>
    </w:p>
    <w:p w14:paraId="2929850E" w14:textId="77777777" w:rsidR="00F87D81" w:rsidRPr="00FA398A" w:rsidRDefault="00F87D81" w:rsidP="00FA398A">
      <w:pPr>
        <w:ind w:left="5670"/>
        <w:jc w:val="both"/>
        <w:rPr>
          <w:rFonts w:ascii="Times New Roman" w:hAnsi="Times New Roman" w:cs="Times New Roman"/>
          <w:sz w:val="24"/>
          <w:szCs w:val="24"/>
        </w:rPr>
      </w:pPr>
      <w:r w:rsidRPr="00FA398A">
        <w:rPr>
          <w:rFonts w:ascii="Times New Roman" w:hAnsi="Times New Roman" w:cs="Times New Roman"/>
          <w:sz w:val="24"/>
          <w:szCs w:val="24"/>
        </w:rPr>
        <w:t xml:space="preserve">Почтовый адрес: </w:t>
      </w:r>
    </w:p>
    <w:p w14:paraId="38E24474" w14:textId="77777777" w:rsidR="00F87D81" w:rsidRPr="00FA398A" w:rsidRDefault="00F87D81" w:rsidP="00FA398A">
      <w:pPr>
        <w:pBdr>
          <w:top w:val="single" w:sz="4" w:space="1" w:color="auto"/>
        </w:pBdr>
        <w:ind w:left="5670"/>
        <w:jc w:val="both"/>
        <w:rPr>
          <w:rFonts w:ascii="Times New Roman" w:hAnsi="Times New Roman" w:cs="Times New Roman"/>
          <w:sz w:val="24"/>
          <w:szCs w:val="24"/>
        </w:rPr>
      </w:pPr>
    </w:p>
    <w:p w14:paraId="5B68D75D" w14:textId="77777777" w:rsidR="00F87D81" w:rsidRPr="00FA398A" w:rsidRDefault="00F87D81" w:rsidP="00FA398A">
      <w:pPr>
        <w:ind w:left="5670"/>
        <w:jc w:val="both"/>
        <w:rPr>
          <w:rFonts w:ascii="Times New Roman" w:hAnsi="Times New Roman" w:cs="Times New Roman"/>
          <w:sz w:val="24"/>
          <w:szCs w:val="24"/>
        </w:rPr>
      </w:pPr>
    </w:p>
    <w:p w14:paraId="601AFC60" w14:textId="77777777" w:rsidR="00F87D81" w:rsidRPr="00FA398A" w:rsidRDefault="00F87D81" w:rsidP="00FA398A">
      <w:pPr>
        <w:pBdr>
          <w:top w:val="single" w:sz="4" w:space="1" w:color="auto"/>
        </w:pBdr>
        <w:ind w:left="5670"/>
        <w:jc w:val="both"/>
        <w:rPr>
          <w:rFonts w:ascii="Times New Roman" w:hAnsi="Times New Roman" w:cs="Times New Roman"/>
          <w:sz w:val="24"/>
          <w:szCs w:val="24"/>
        </w:rPr>
      </w:pPr>
    </w:p>
    <w:p w14:paraId="0650D6CE" w14:textId="77777777" w:rsidR="00F87D81" w:rsidRPr="00FA398A" w:rsidRDefault="00F87D81" w:rsidP="00FA398A">
      <w:pPr>
        <w:ind w:left="5670"/>
        <w:jc w:val="both"/>
        <w:rPr>
          <w:rFonts w:ascii="Times New Roman" w:hAnsi="Times New Roman" w:cs="Times New Roman"/>
          <w:sz w:val="24"/>
          <w:szCs w:val="24"/>
        </w:rPr>
      </w:pPr>
    </w:p>
    <w:p w14:paraId="664D4DD6" w14:textId="77777777" w:rsidR="00F87D81" w:rsidRPr="00FA398A" w:rsidRDefault="00F87D81" w:rsidP="00FA398A">
      <w:pPr>
        <w:pBdr>
          <w:top w:val="single" w:sz="4" w:space="1" w:color="auto"/>
        </w:pBdr>
        <w:ind w:left="5670"/>
        <w:jc w:val="both"/>
        <w:rPr>
          <w:rFonts w:ascii="Times New Roman" w:hAnsi="Times New Roman" w:cs="Times New Roman"/>
          <w:sz w:val="24"/>
          <w:szCs w:val="24"/>
        </w:rPr>
      </w:pPr>
    </w:p>
    <w:p w14:paraId="3EB00301" w14:textId="77777777" w:rsidR="00F87D81" w:rsidRPr="00FA398A" w:rsidRDefault="00F87D81" w:rsidP="00FA398A">
      <w:pPr>
        <w:ind w:left="5670"/>
        <w:jc w:val="both"/>
        <w:rPr>
          <w:rFonts w:ascii="Times New Roman" w:hAnsi="Times New Roman" w:cs="Times New Roman"/>
          <w:sz w:val="24"/>
          <w:szCs w:val="24"/>
        </w:rPr>
      </w:pPr>
      <w:r w:rsidRPr="00FA398A">
        <w:rPr>
          <w:rFonts w:ascii="Times New Roman" w:hAnsi="Times New Roman" w:cs="Times New Roman"/>
          <w:sz w:val="24"/>
          <w:szCs w:val="24"/>
        </w:rPr>
        <w:t xml:space="preserve">Адрес электронной почты </w:t>
      </w:r>
      <w:r w:rsidRPr="00FA398A">
        <w:rPr>
          <w:rFonts w:ascii="Times New Roman" w:hAnsi="Times New Roman" w:cs="Times New Roman"/>
          <w:sz w:val="24"/>
          <w:szCs w:val="24"/>
        </w:rPr>
        <w:br/>
        <w:t xml:space="preserve">(при наличии): </w:t>
      </w:r>
    </w:p>
    <w:p w14:paraId="0170054C" w14:textId="77777777" w:rsidR="00F87D81" w:rsidRPr="00FA398A" w:rsidRDefault="00F87D81" w:rsidP="00FA398A">
      <w:pPr>
        <w:pBdr>
          <w:top w:val="single" w:sz="4" w:space="1" w:color="auto"/>
        </w:pBdr>
        <w:ind w:left="5670"/>
        <w:jc w:val="both"/>
        <w:rPr>
          <w:rFonts w:ascii="Times New Roman" w:hAnsi="Times New Roman" w:cs="Times New Roman"/>
          <w:sz w:val="24"/>
          <w:szCs w:val="24"/>
        </w:rPr>
      </w:pPr>
    </w:p>
    <w:p w14:paraId="4187F679" w14:textId="77777777" w:rsidR="00F87D81" w:rsidRPr="00FA398A" w:rsidRDefault="00F87D81" w:rsidP="00FA398A">
      <w:pPr>
        <w:ind w:left="5670"/>
        <w:jc w:val="both"/>
        <w:rPr>
          <w:rFonts w:ascii="Times New Roman" w:hAnsi="Times New Roman" w:cs="Times New Roman"/>
          <w:sz w:val="24"/>
          <w:szCs w:val="24"/>
        </w:rPr>
      </w:pPr>
    </w:p>
    <w:p w14:paraId="18074CD6" w14:textId="77777777" w:rsidR="00F87D81" w:rsidRPr="00FA398A" w:rsidRDefault="00F87D81" w:rsidP="00FA398A">
      <w:pPr>
        <w:pBdr>
          <w:top w:val="single" w:sz="4" w:space="1" w:color="auto"/>
        </w:pBdr>
        <w:spacing w:after="240"/>
        <w:ind w:left="5670"/>
        <w:jc w:val="both"/>
        <w:rPr>
          <w:rFonts w:ascii="Times New Roman" w:hAnsi="Times New Roman" w:cs="Times New Roman"/>
          <w:sz w:val="24"/>
          <w:szCs w:val="24"/>
        </w:rPr>
      </w:pPr>
    </w:p>
    <w:p w14:paraId="6B1B7A9E" w14:textId="77777777" w:rsidR="00F87D81" w:rsidRPr="00F87D81" w:rsidRDefault="00F87D81" w:rsidP="00F87D81">
      <w:pPr>
        <w:spacing w:after="240"/>
        <w:jc w:val="center"/>
        <w:rPr>
          <w:rFonts w:ascii="Times New Roman" w:hAnsi="Times New Roman" w:cs="Times New Roman"/>
          <w:b/>
          <w:sz w:val="28"/>
          <w:szCs w:val="28"/>
        </w:rPr>
      </w:pPr>
      <w:r w:rsidRPr="00F87D81">
        <w:rPr>
          <w:rFonts w:ascii="Times New Roman" w:hAnsi="Times New Roman" w:cs="Times New Roman"/>
          <w:b/>
          <w:sz w:val="28"/>
          <w:szCs w:val="28"/>
        </w:rPr>
        <w:t xml:space="preserve">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F87D81">
        <w:rPr>
          <w:rFonts w:ascii="Times New Roman" w:hAnsi="Times New Roman" w:cs="Times New Roman"/>
          <w:b/>
          <w:sz w:val="28"/>
          <w:szCs w:val="28"/>
        </w:rPr>
        <w:br/>
        <w:t xml:space="preserve">и допустимости размещения объекта индивидуального жилищного </w:t>
      </w:r>
      <w:r w:rsidRPr="00F87D81">
        <w:rPr>
          <w:rFonts w:ascii="Times New Roman" w:hAnsi="Times New Roman" w:cs="Times New Roman"/>
          <w:b/>
          <w:sz w:val="28"/>
          <w:szCs w:val="28"/>
        </w:rPr>
        <w:br/>
        <w:t>строительства или садового дома на земельном участке</w:t>
      </w:r>
    </w:p>
    <w:tbl>
      <w:tblPr>
        <w:tblW w:w="9639"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416"/>
      </w:tblGrid>
      <w:tr w:rsidR="00F87D81" w:rsidRPr="00F87D81" w14:paraId="53285897" w14:textId="77777777" w:rsidTr="00817E8E">
        <w:tc>
          <w:tcPr>
            <w:tcW w:w="198" w:type="dxa"/>
            <w:tcBorders>
              <w:top w:val="nil"/>
              <w:left w:val="nil"/>
              <w:bottom w:val="nil"/>
              <w:right w:val="nil"/>
            </w:tcBorders>
            <w:vAlign w:val="bottom"/>
          </w:tcPr>
          <w:p w14:paraId="183BE72D" w14:textId="77777777" w:rsidR="00F87D81" w:rsidRPr="00F87D81" w:rsidRDefault="00F87D81" w:rsidP="00817E8E">
            <w:pPr>
              <w:jc w:val="right"/>
              <w:rPr>
                <w:rFonts w:ascii="Times New Roman" w:hAnsi="Times New Roman" w:cs="Times New Roman"/>
                <w:sz w:val="28"/>
                <w:szCs w:val="28"/>
              </w:rPr>
            </w:pPr>
            <w:r w:rsidRPr="00F87D81">
              <w:rPr>
                <w:rFonts w:ascii="Times New Roman" w:hAnsi="Times New Roman" w:cs="Times New Roman"/>
                <w:sz w:val="28"/>
                <w:szCs w:val="28"/>
              </w:rPr>
              <w:t>«</w:t>
            </w:r>
          </w:p>
        </w:tc>
        <w:tc>
          <w:tcPr>
            <w:tcW w:w="397" w:type="dxa"/>
            <w:tcBorders>
              <w:top w:val="nil"/>
              <w:left w:val="nil"/>
              <w:bottom w:val="single" w:sz="4" w:space="0" w:color="auto"/>
              <w:right w:val="nil"/>
            </w:tcBorders>
            <w:vAlign w:val="bottom"/>
          </w:tcPr>
          <w:p w14:paraId="4D2072DA" w14:textId="77777777" w:rsidR="00F87D81" w:rsidRPr="00F87D81" w:rsidRDefault="00F87D81" w:rsidP="00817E8E">
            <w:pPr>
              <w:jc w:val="center"/>
              <w:rPr>
                <w:rFonts w:ascii="Times New Roman" w:hAnsi="Times New Roman" w:cs="Times New Roman"/>
                <w:sz w:val="28"/>
                <w:szCs w:val="28"/>
              </w:rPr>
            </w:pPr>
          </w:p>
        </w:tc>
        <w:tc>
          <w:tcPr>
            <w:tcW w:w="255" w:type="dxa"/>
            <w:tcBorders>
              <w:top w:val="nil"/>
              <w:left w:val="nil"/>
              <w:bottom w:val="nil"/>
              <w:right w:val="nil"/>
            </w:tcBorders>
            <w:vAlign w:val="bottom"/>
          </w:tcPr>
          <w:p w14:paraId="70E2F64D" w14:textId="77777777" w:rsidR="00F87D81" w:rsidRPr="00F87D81" w:rsidRDefault="00F87D81" w:rsidP="00817E8E">
            <w:pPr>
              <w:rPr>
                <w:rFonts w:ascii="Times New Roman" w:hAnsi="Times New Roman" w:cs="Times New Roman"/>
                <w:sz w:val="28"/>
                <w:szCs w:val="28"/>
              </w:rPr>
            </w:pPr>
            <w:r w:rsidRPr="00F87D81">
              <w:rPr>
                <w:rFonts w:ascii="Times New Roman" w:hAnsi="Times New Roman" w:cs="Times New Roman"/>
                <w:sz w:val="28"/>
                <w:szCs w:val="28"/>
              </w:rPr>
              <w:t>»</w:t>
            </w:r>
          </w:p>
        </w:tc>
        <w:tc>
          <w:tcPr>
            <w:tcW w:w="1418" w:type="dxa"/>
            <w:tcBorders>
              <w:top w:val="nil"/>
              <w:left w:val="nil"/>
              <w:bottom w:val="single" w:sz="4" w:space="0" w:color="auto"/>
              <w:right w:val="nil"/>
            </w:tcBorders>
            <w:vAlign w:val="bottom"/>
          </w:tcPr>
          <w:p w14:paraId="4E0FD165" w14:textId="77777777" w:rsidR="00F87D81" w:rsidRPr="00F87D81" w:rsidRDefault="00F87D81" w:rsidP="00817E8E">
            <w:pPr>
              <w:jc w:val="center"/>
              <w:rPr>
                <w:rFonts w:ascii="Times New Roman" w:hAnsi="Times New Roman" w:cs="Times New Roman"/>
                <w:sz w:val="28"/>
                <w:szCs w:val="28"/>
              </w:rPr>
            </w:pPr>
          </w:p>
        </w:tc>
        <w:tc>
          <w:tcPr>
            <w:tcW w:w="369" w:type="dxa"/>
            <w:tcBorders>
              <w:top w:val="nil"/>
              <w:left w:val="nil"/>
              <w:bottom w:val="nil"/>
              <w:right w:val="nil"/>
            </w:tcBorders>
            <w:vAlign w:val="bottom"/>
          </w:tcPr>
          <w:p w14:paraId="4FE0FF69" w14:textId="77777777" w:rsidR="00F87D81" w:rsidRPr="00F87D81" w:rsidRDefault="00F87D81" w:rsidP="00817E8E">
            <w:pPr>
              <w:jc w:val="right"/>
              <w:rPr>
                <w:rFonts w:ascii="Times New Roman" w:hAnsi="Times New Roman" w:cs="Times New Roman"/>
                <w:sz w:val="28"/>
                <w:szCs w:val="28"/>
              </w:rPr>
            </w:pPr>
            <w:r w:rsidRPr="00F87D81">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14:paraId="05B33252" w14:textId="77777777" w:rsidR="00F87D81" w:rsidRPr="00F87D81" w:rsidRDefault="00F87D81" w:rsidP="00817E8E">
            <w:pPr>
              <w:rPr>
                <w:rFonts w:ascii="Times New Roman" w:hAnsi="Times New Roman" w:cs="Times New Roman"/>
                <w:sz w:val="28"/>
                <w:szCs w:val="28"/>
              </w:rPr>
            </w:pPr>
          </w:p>
        </w:tc>
        <w:tc>
          <w:tcPr>
            <w:tcW w:w="454" w:type="dxa"/>
            <w:tcBorders>
              <w:top w:val="nil"/>
              <w:left w:val="nil"/>
              <w:bottom w:val="nil"/>
              <w:right w:val="nil"/>
            </w:tcBorders>
            <w:vAlign w:val="bottom"/>
          </w:tcPr>
          <w:p w14:paraId="469E18BB"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г.</w:t>
            </w:r>
          </w:p>
        </w:tc>
        <w:tc>
          <w:tcPr>
            <w:tcW w:w="4763" w:type="dxa"/>
            <w:tcBorders>
              <w:top w:val="nil"/>
              <w:left w:val="nil"/>
              <w:bottom w:val="nil"/>
              <w:right w:val="nil"/>
            </w:tcBorders>
            <w:vAlign w:val="bottom"/>
          </w:tcPr>
          <w:p w14:paraId="3A278677" w14:textId="77777777" w:rsidR="00F87D81" w:rsidRPr="00F87D81" w:rsidRDefault="00F87D81" w:rsidP="00817E8E">
            <w:pPr>
              <w:ind w:right="85"/>
              <w:jc w:val="right"/>
              <w:rPr>
                <w:rFonts w:ascii="Times New Roman" w:hAnsi="Times New Roman" w:cs="Times New Roman"/>
                <w:sz w:val="28"/>
                <w:szCs w:val="28"/>
              </w:rPr>
            </w:pPr>
            <w:r w:rsidRPr="00F87D81">
              <w:rPr>
                <w:rFonts w:ascii="Times New Roman" w:hAnsi="Times New Roman" w:cs="Times New Roman"/>
                <w:sz w:val="28"/>
                <w:szCs w:val="28"/>
              </w:rPr>
              <w:t>№</w:t>
            </w:r>
          </w:p>
        </w:tc>
        <w:tc>
          <w:tcPr>
            <w:tcW w:w="1416" w:type="dxa"/>
            <w:tcBorders>
              <w:top w:val="nil"/>
              <w:left w:val="nil"/>
              <w:bottom w:val="single" w:sz="4" w:space="0" w:color="auto"/>
              <w:right w:val="nil"/>
            </w:tcBorders>
            <w:vAlign w:val="bottom"/>
          </w:tcPr>
          <w:p w14:paraId="195E567A" w14:textId="77777777" w:rsidR="00F87D81" w:rsidRPr="00F87D81" w:rsidRDefault="00F87D81" w:rsidP="00817E8E">
            <w:pPr>
              <w:jc w:val="center"/>
              <w:rPr>
                <w:rFonts w:ascii="Times New Roman" w:hAnsi="Times New Roman" w:cs="Times New Roman"/>
                <w:sz w:val="28"/>
                <w:szCs w:val="28"/>
              </w:rPr>
            </w:pPr>
          </w:p>
        </w:tc>
      </w:tr>
    </w:tbl>
    <w:p w14:paraId="4DDB83A1" w14:textId="77777777" w:rsidR="00F87D81" w:rsidRPr="00F87D81" w:rsidRDefault="00F87D81" w:rsidP="00F87D81">
      <w:pPr>
        <w:spacing w:before="360" w:after="200"/>
        <w:ind w:firstLine="567"/>
        <w:jc w:val="both"/>
        <w:rPr>
          <w:rFonts w:ascii="Times New Roman" w:hAnsi="Times New Roman" w:cs="Times New Roman"/>
          <w:sz w:val="28"/>
          <w:szCs w:val="28"/>
        </w:rPr>
      </w:pPr>
      <w:r w:rsidRPr="00F87D81">
        <w:rPr>
          <w:rFonts w:ascii="Times New Roman" w:hAnsi="Times New Roman" w:cs="Times New Roman"/>
          <w:b/>
          <w:sz w:val="28"/>
          <w:szCs w:val="28"/>
        </w:rPr>
        <w:t>По результатам рассмотрения</w:t>
      </w:r>
      <w:r w:rsidRPr="00F87D81">
        <w:rPr>
          <w:rFonts w:ascii="Times New Roman" w:hAnsi="Times New Roman" w:cs="Times New Roman"/>
          <w:sz w:val="28"/>
          <w:szCs w:val="28"/>
        </w:rPr>
        <w:t xml:space="preserve">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w:t>
      </w:r>
      <w:r w:rsidRPr="00F87D81">
        <w:rPr>
          <w:rFonts w:ascii="Times New Roman" w:hAnsi="Times New Roman" w:cs="Times New Roman"/>
          <w:sz w:val="28"/>
          <w:szCs w:val="28"/>
        </w:rPr>
        <w:lastRenderedPageBreak/>
        <w:t>строительства или реконструкции объекта индивидуального жилищного строительства или садового дома (далее – уведомление),</w:t>
      </w:r>
    </w:p>
    <w:tbl>
      <w:tblPr>
        <w:tblW w:w="9639" w:type="dxa"/>
        <w:tblLayout w:type="fixed"/>
        <w:tblCellMar>
          <w:left w:w="28" w:type="dxa"/>
          <w:right w:w="28" w:type="dxa"/>
        </w:tblCellMar>
        <w:tblLook w:val="0000" w:firstRow="0" w:lastRow="0" w:firstColumn="0" w:lastColumn="0" w:noHBand="0" w:noVBand="0"/>
      </w:tblPr>
      <w:tblGrid>
        <w:gridCol w:w="4820"/>
        <w:gridCol w:w="4819"/>
      </w:tblGrid>
      <w:tr w:rsidR="00F87D81" w:rsidRPr="00F87D81" w14:paraId="34E39148" w14:textId="77777777" w:rsidTr="00817E8E">
        <w:tc>
          <w:tcPr>
            <w:tcW w:w="4820" w:type="dxa"/>
            <w:tcBorders>
              <w:top w:val="nil"/>
              <w:left w:val="nil"/>
              <w:bottom w:val="nil"/>
              <w:right w:val="nil"/>
            </w:tcBorders>
            <w:vAlign w:val="bottom"/>
          </w:tcPr>
          <w:p w14:paraId="79558B1B" w14:textId="77777777" w:rsidR="00F87D81" w:rsidRPr="00F87D81" w:rsidRDefault="00F87D81" w:rsidP="00817E8E">
            <w:pPr>
              <w:rPr>
                <w:rFonts w:ascii="Times New Roman" w:hAnsi="Times New Roman" w:cs="Times New Roman"/>
                <w:sz w:val="28"/>
                <w:szCs w:val="28"/>
              </w:rPr>
            </w:pPr>
            <w:r w:rsidRPr="00F87D81">
              <w:rPr>
                <w:rFonts w:ascii="Times New Roman" w:hAnsi="Times New Roman" w:cs="Times New Roman"/>
                <w:sz w:val="28"/>
                <w:szCs w:val="28"/>
              </w:rPr>
              <w:t>направленного</w:t>
            </w:r>
          </w:p>
          <w:p w14:paraId="61C67FEB" w14:textId="77777777" w:rsidR="00F87D81" w:rsidRPr="00F87D81" w:rsidRDefault="00F87D81" w:rsidP="00817E8E">
            <w:pPr>
              <w:rPr>
                <w:rFonts w:ascii="Times New Roman" w:hAnsi="Times New Roman" w:cs="Times New Roman"/>
                <w:sz w:val="28"/>
                <w:szCs w:val="28"/>
              </w:rPr>
            </w:pPr>
            <w:r w:rsidRPr="00F87D81">
              <w:rPr>
                <w:rFonts w:ascii="Times New Roman" w:hAnsi="Times New Roman" w:cs="Times New Roman"/>
                <w:sz w:val="28"/>
                <w:szCs w:val="28"/>
              </w:rPr>
              <w:t>(дата направления уведомления)</w:t>
            </w:r>
          </w:p>
        </w:tc>
        <w:tc>
          <w:tcPr>
            <w:tcW w:w="4819" w:type="dxa"/>
            <w:tcBorders>
              <w:top w:val="nil"/>
              <w:left w:val="nil"/>
              <w:bottom w:val="single" w:sz="4" w:space="0" w:color="auto"/>
              <w:right w:val="nil"/>
            </w:tcBorders>
            <w:vAlign w:val="bottom"/>
          </w:tcPr>
          <w:p w14:paraId="172656FB" w14:textId="77777777" w:rsidR="00F87D81" w:rsidRPr="00F87D81" w:rsidRDefault="00F87D81" w:rsidP="00817E8E">
            <w:pPr>
              <w:jc w:val="center"/>
              <w:rPr>
                <w:rFonts w:ascii="Times New Roman" w:hAnsi="Times New Roman" w:cs="Times New Roman"/>
                <w:sz w:val="28"/>
                <w:szCs w:val="28"/>
              </w:rPr>
            </w:pPr>
          </w:p>
        </w:tc>
      </w:tr>
      <w:tr w:rsidR="00F87D81" w:rsidRPr="00F87D81" w14:paraId="461F3796" w14:textId="77777777" w:rsidTr="00817E8E">
        <w:tc>
          <w:tcPr>
            <w:tcW w:w="4820" w:type="dxa"/>
            <w:tcBorders>
              <w:top w:val="nil"/>
              <w:left w:val="nil"/>
              <w:bottom w:val="nil"/>
              <w:right w:val="nil"/>
            </w:tcBorders>
            <w:vAlign w:val="bottom"/>
          </w:tcPr>
          <w:p w14:paraId="1949568B" w14:textId="77777777" w:rsidR="00F87D81" w:rsidRPr="00F87D81" w:rsidRDefault="00F87D81" w:rsidP="00817E8E">
            <w:pPr>
              <w:spacing w:before="80"/>
              <w:rPr>
                <w:rFonts w:ascii="Times New Roman" w:hAnsi="Times New Roman" w:cs="Times New Roman"/>
                <w:sz w:val="28"/>
                <w:szCs w:val="28"/>
              </w:rPr>
            </w:pPr>
            <w:r w:rsidRPr="00F87D81">
              <w:rPr>
                <w:rFonts w:ascii="Times New Roman" w:hAnsi="Times New Roman" w:cs="Times New Roman"/>
                <w:sz w:val="28"/>
                <w:szCs w:val="28"/>
              </w:rPr>
              <w:t>зарегистрированного</w:t>
            </w:r>
          </w:p>
          <w:p w14:paraId="2D89CEBD" w14:textId="77777777" w:rsidR="00F87D81" w:rsidRPr="00F87D81" w:rsidRDefault="00F87D81" w:rsidP="00817E8E">
            <w:pPr>
              <w:rPr>
                <w:rFonts w:ascii="Times New Roman" w:hAnsi="Times New Roman" w:cs="Times New Roman"/>
                <w:sz w:val="28"/>
                <w:szCs w:val="28"/>
              </w:rPr>
            </w:pPr>
            <w:r w:rsidRPr="00F87D81">
              <w:rPr>
                <w:rFonts w:ascii="Times New Roman" w:hAnsi="Times New Roman" w:cs="Times New Roman"/>
                <w:sz w:val="28"/>
                <w:szCs w:val="28"/>
              </w:rPr>
              <w:t>(дата и номер регистрации уведомления)</w:t>
            </w:r>
          </w:p>
        </w:tc>
        <w:tc>
          <w:tcPr>
            <w:tcW w:w="4819" w:type="dxa"/>
            <w:tcBorders>
              <w:top w:val="single" w:sz="4" w:space="0" w:color="auto"/>
              <w:left w:val="nil"/>
              <w:bottom w:val="single" w:sz="4" w:space="0" w:color="auto"/>
              <w:right w:val="nil"/>
            </w:tcBorders>
            <w:vAlign w:val="bottom"/>
          </w:tcPr>
          <w:p w14:paraId="1ACD0400" w14:textId="77777777" w:rsidR="00F87D81" w:rsidRPr="00F87D81" w:rsidRDefault="00F87D81" w:rsidP="00817E8E">
            <w:pPr>
              <w:jc w:val="center"/>
              <w:rPr>
                <w:rFonts w:ascii="Times New Roman" w:hAnsi="Times New Roman" w:cs="Times New Roman"/>
                <w:sz w:val="28"/>
                <w:szCs w:val="28"/>
              </w:rPr>
            </w:pPr>
          </w:p>
        </w:tc>
      </w:tr>
    </w:tbl>
    <w:p w14:paraId="36A44930" w14:textId="77777777" w:rsidR="00F87D81" w:rsidRPr="00F87D81" w:rsidRDefault="00F87D81" w:rsidP="00F87D81">
      <w:pPr>
        <w:spacing w:before="240"/>
        <w:jc w:val="both"/>
        <w:rPr>
          <w:rFonts w:ascii="Times New Roman" w:hAnsi="Times New Roman" w:cs="Times New Roman"/>
          <w:sz w:val="28"/>
          <w:szCs w:val="28"/>
        </w:rPr>
      </w:pPr>
      <w:r w:rsidRPr="00F87D81">
        <w:rPr>
          <w:rFonts w:ascii="Times New Roman" w:hAnsi="Times New Roman" w:cs="Times New Roman"/>
          <w:b/>
          <w:sz w:val="28"/>
          <w:szCs w:val="28"/>
        </w:rPr>
        <w:t>уведомляем о соответствии</w:t>
      </w:r>
      <w:r w:rsidRPr="00F87D81">
        <w:rPr>
          <w:rFonts w:ascii="Times New Roman" w:hAnsi="Times New Roman" w:cs="Times New Roman"/>
          <w:sz w:val="28"/>
          <w:szCs w:val="28"/>
        </w:rPr>
        <w:t xml:space="preserve">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w:t>
      </w:r>
      <w:r w:rsidRPr="00F87D81">
        <w:rPr>
          <w:rFonts w:ascii="Times New Roman" w:hAnsi="Times New Roman" w:cs="Times New Roman"/>
          <w:sz w:val="28"/>
          <w:szCs w:val="28"/>
        </w:rPr>
        <w:br/>
        <w:t xml:space="preserve">на земельном участке  </w:t>
      </w:r>
    </w:p>
    <w:p w14:paraId="57988C28" w14:textId="77777777" w:rsidR="00F87D81" w:rsidRPr="00F87D81" w:rsidRDefault="00F87D81" w:rsidP="00F87D81">
      <w:pPr>
        <w:pBdr>
          <w:top w:val="single" w:sz="4" w:space="1" w:color="auto"/>
        </w:pBdr>
        <w:ind w:left="2030"/>
        <w:rPr>
          <w:rFonts w:ascii="Times New Roman" w:hAnsi="Times New Roman" w:cs="Times New Roman"/>
          <w:sz w:val="28"/>
          <w:szCs w:val="28"/>
        </w:rPr>
      </w:pPr>
    </w:p>
    <w:p w14:paraId="1245AC95" w14:textId="77777777" w:rsidR="00F87D81" w:rsidRPr="00F87D81" w:rsidRDefault="00F87D81" w:rsidP="00F87D81">
      <w:pPr>
        <w:rPr>
          <w:rFonts w:ascii="Times New Roman" w:hAnsi="Times New Roman" w:cs="Times New Roman"/>
          <w:sz w:val="28"/>
          <w:szCs w:val="28"/>
        </w:rPr>
      </w:pPr>
    </w:p>
    <w:p w14:paraId="15FA7FA3" w14:textId="77777777" w:rsidR="00F87D81" w:rsidRPr="00F87D81" w:rsidRDefault="00F87D81" w:rsidP="00F87D81">
      <w:pPr>
        <w:pBdr>
          <w:top w:val="single" w:sz="4" w:space="1" w:color="auto"/>
        </w:pBdr>
        <w:spacing w:after="240"/>
        <w:jc w:val="center"/>
        <w:rPr>
          <w:rFonts w:ascii="Times New Roman" w:hAnsi="Times New Roman" w:cs="Times New Roman"/>
          <w:sz w:val="28"/>
          <w:szCs w:val="28"/>
        </w:rPr>
      </w:pPr>
      <w:r w:rsidRPr="00F87D81">
        <w:rPr>
          <w:rFonts w:ascii="Times New Roman" w:hAnsi="Times New Roman" w:cs="Times New Roman"/>
          <w:sz w:val="28"/>
          <w:szCs w:val="28"/>
        </w:rPr>
        <w:t>(кадастровый номер земельного участка (при наличии), адрес или описание местоположения земельного участка)</w:t>
      </w:r>
    </w:p>
    <w:tbl>
      <w:tblPr>
        <w:tblW w:w="9639" w:type="dxa"/>
        <w:tblLayout w:type="fixed"/>
        <w:tblCellMar>
          <w:left w:w="28" w:type="dxa"/>
          <w:right w:w="28" w:type="dxa"/>
        </w:tblCellMar>
        <w:tblLook w:val="0000" w:firstRow="0" w:lastRow="0" w:firstColumn="0" w:lastColumn="0" w:noHBand="0" w:noVBand="0"/>
      </w:tblPr>
      <w:tblGrid>
        <w:gridCol w:w="4649"/>
        <w:gridCol w:w="397"/>
        <w:gridCol w:w="1814"/>
        <w:gridCol w:w="397"/>
        <w:gridCol w:w="2382"/>
      </w:tblGrid>
      <w:tr w:rsidR="00F87D81" w:rsidRPr="00F87D81" w14:paraId="32B97416" w14:textId="77777777" w:rsidTr="00817E8E">
        <w:trPr>
          <w:cantSplit/>
        </w:trPr>
        <w:tc>
          <w:tcPr>
            <w:tcW w:w="4649" w:type="dxa"/>
            <w:tcBorders>
              <w:top w:val="nil"/>
              <w:left w:val="nil"/>
              <w:bottom w:val="single" w:sz="4" w:space="0" w:color="auto"/>
              <w:right w:val="nil"/>
            </w:tcBorders>
            <w:vAlign w:val="bottom"/>
          </w:tcPr>
          <w:p w14:paraId="45FF49D6" w14:textId="77777777" w:rsidR="00F87D81" w:rsidRPr="00F87D81" w:rsidRDefault="00F87D81" w:rsidP="00817E8E">
            <w:pPr>
              <w:jc w:val="center"/>
              <w:rPr>
                <w:rFonts w:ascii="Times New Roman" w:hAnsi="Times New Roman" w:cs="Times New Roman"/>
                <w:sz w:val="28"/>
                <w:szCs w:val="28"/>
              </w:rPr>
            </w:pPr>
          </w:p>
        </w:tc>
        <w:tc>
          <w:tcPr>
            <w:tcW w:w="397" w:type="dxa"/>
            <w:tcBorders>
              <w:top w:val="nil"/>
              <w:left w:val="nil"/>
              <w:bottom w:val="nil"/>
              <w:right w:val="nil"/>
            </w:tcBorders>
            <w:vAlign w:val="bottom"/>
          </w:tcPr>
          <w:p w14:paraId="6DC0645E" w14:textId="77777777" w:rsidR="00F87D81" w:rsidRPr="00F87D81" w:rsidRDefault="00F87D81" w:rsidP="00817E8E">
            <w:pPr>
              <w:rPr>
                <w:rFonts w:ascii="Times New Roman" w:hAnsi="Times New Roman" w:cs="Times New Roman"/>
                <w:sz w:val="28"/>
                <w:szCs w:val="28"/>
              </w:rPr>
            </w:pPr>
          </w:p>
        </w:tc>
        <w:tc>
          <w:tcPr>
            <w:tcW w:w="1814" w:type="dxa"/>
            <w:tcBorders>
              <w:top w:val="nil"/>
              <w:left w:val="nil"/>
              <w:bottom w:val="single" w:sz="4" w:space="0" w:color="auto"/>
              <w:right w:val="nil"/>
            </w:tcBorders>
            <w:vAlign w:val="bottom"/>
          </w:tcPr>
          <w:p w14:paraId="08D74AE2" w14:textId="77777777" w:rsidR="00F87D81" w:rsidRPr="00F87D81" w:rsidRDefault="00F87D81" w:rsidP="00817E8E">
            <w:pPr>
              <w:jc w:val="center"/>
              <w:rPr>
                <w:rFonts w:ascii="Times New Roman" w:hAnsi="Times New Roman" w:cs="Times New Roman"/>
                <w:sz w:val="28"/>
                <w:szCs w:val="28"/>
              </w:rPr>
            </w:pPr>
          </w:p>
        </w:tc>
        <w:tc>
          <w:tcPr>
            <w:tcW w:w="397" w:type="dxa"/>
            <w:tcBorders>
              <w:top w:val="nil"/>
              <w:left w:val="nil"/>
              <w:bottom w:val="nil"/>
              <w:right w:val="nil"/>
            </w:tcBorders>
            <w:vAlign w:val="bottom"/>
          </w:tcPr>
          <w:p w14:paraId="466086C2" w14:textId="77777777" w:rsidR="00F87D81" w:rsidRPr="00F87D81" w:rsidRDefault="00F87D81" w:rsidP="00817E8E">
            <w:pPr>
              <w:jc w:val="center"/>
              <w:rPr>
                <w:rFonts w:ascii="Times New Roman" w:hAnsi="Times New Roman" w:cs="Times New Roman"/>
                <w:sz w:val="28"/>
                <w:szCs w:val="28"/>
              </w:rPr>
            </w:pPr>
          </w:p>
        </w:tc>
        <w:tc>
          <w:tcPr>
            <w:tcW w:w="2382" w:type="dxa"/>
            <w:tcBorders>
              <w:top w:val="nil"/>
              <w:left w:val="nil"/>
              <w:bottom w:val="single" w:sz="4" w:space="0" w:color="auto"/>
              <w:right w:val="nil"/>
            </w:tcBorders>
            <w:vAlign w:val="bottom"/>
          </w:tcPr>
          <w:p w14:paraId="001EA556" w14:textId="77777777" w:rsidR="00F87D81" w:rsidRPr="00F87D81" w:rsidRDefault="00F87D81" w:rsidP="00817E8E">
            <w:pPr>
              <w:jc w:val="center"/>
              <w:rPr>
                <w:rFonts w:ascii="Times New Roman" w:hAnsi="Times New Roman" w:cs="Times New Roman"/>
                <w:sz w:val="28"/>
                <w:szCs w:val="28"/>
              </w:rPr>
            </w:pPr>
          </w:p>
        </w:tc>
      </w:tr>
      <w:tr w:rsidR="00F87D81" w:rsidRPr="00F87D81" w14:paraId="0233A799" w14:textId="77777777" w:rsidTr="00817E8E">
        <w:trPr>
          <w:cantSplit/>
        </w:trPr>
        <w:tc>
          <w:tcPr>
            <w:tcW w:w="4649" w:type="dxa"/>
            <w:tcBorders>
              <w:top w:val="nil"/>
              <w:left w:val="nil"/>
              <w:bottom w:val="nil"/>
              <w:right w:val="nil"/>
            </w:tcBorders>
          </w:tcPr>
          <w:p w14:paraId="0FA75167" w14:textId="77777777" w:rsidR="00F87D81" w:rsidRPr="00F87D81" w:rsidRDefault="00F87D81" w:rsidP="00817E8E">
            <w:pPr>
              <w:jc w:val="center"/>
              <w:rPr>
                <w:rFonts w:ascii="Times New Roman" w:hAnsi="Times New Roman" w:cs="Times New Roman"/>
                <w:spacing w:val="-2"/>
                <w:sz w:val="28"/>
                <w:szCs w:val="28"/>
              </w:rPr>
            </w:pPr>
            <w:r w:rsidRPr="00F87D81">
              <w:rPr>
                <w:rFonts w:ascii="Times New Roman" w:hAnsi="Times New Roman" w:cs="Times New Roman"/>
                <w:spacing w:val="-2"/>
                <w:sz w:val="28"/>
                <w:szCs w:val="28"/>
              </w:rPr>
              <w:t xml:space="preserve">(должность уполномоченного лица уполномоченного </w:t>
            </w:r>
            <w:r w:rsidRPr="00F87D81">
              <w:rPr>
                <w:rFonts w:ascii="Times New Roman" w:hAnsi="Times New Roman" w:cs="Times New Roman"/>
                <w:sz w:val="28"/>
                <w:szCs w:val="28"/>
              </w:rPr>
              <w:t xml:space="preserve">на выдачу разрешений на строительство федерального органа исполнительной власти, </w:t>
            </w:r>
            <w:r w:rsidRPr="00F87D81">
              <w:rPr>
                <w:rFonts w:ascii="Times New Roman" w:hAnsi="Times New Roman" w:cs="Times New Roman"/>
                <w:sz w:val="28"/>
                <w:szCs w:val="28"/>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14:paraId="20EAA361" w14:textId="77777777" w:rsidR="00F87D81" w:rsidRPr="00F87D81" w:rsidRDefault="00F87D81" w:rsidP="00817E8E">
            <w:pPr>
              <w:rPr>
                <w:rFonts w:ascii="Times New Roman" w:hAnsi="Times New Roman" w:cs="Times New Roman"/>
                <w:sz w:val="28"/>
                <w:szCs w:val="28"/>
              </w:rPr>
            </w:pPr>
          </w:p>
        </w:tc>
        <w:tc>
          <w:tcPr>
            <w:tcW w:w="1814" w:type="dxa"/>
            <w:tcBorders>
              <w:top w:val="nil"/>
              <w:left w:val="nil"/>
              <w:bottom w:val="nil"/>
              <w:right w:val="nil"/>
            </w:tcBorders>
          </w:tcPr>
          <w:p w14:paraId="648A743D" w14:textId="77777777" w:rsidR="00F87D81" w:rsidRPr="00F87D81" w:rsidRDefault="00F87D81" w:rsidP="00817E8E">
            <w:pPr>
              <w:jc w:val="center"/>
              <w:rPr>
                <w:rFonts w:ascii="Times New Roman" w:hAnsi="Times New Roman" w:cs="Times New Roman"/>
                <w:sz w:val="28"/>
                <w:szCs w:val="28"/>
              </w:rPr>
            </w:pPr>
            <w:r w:rsidRPr="00F87D81">
              <w:rPr>
                <w:rFonts w:ascii="Times New Roman" w:hAnsi="Times New Roman" w:cs="Times New Roman"/>
                <w:sz w:val="28"/>
                <w:szCs w:val="28"/>
              </w:rPr>
              <w:t>(подпись)</w:t>
            </w:r>
          </w:p>
        </w:tc>
        <w:tc>
          <w:tcPr>
            <w:tcW w:w="397" w:type="dxa"/>
            <w:tcBorders>
              <w:top w:val="nil"/>
              <w:left w:val="nil"/>
              <w:bottom w:val="nil"/>
              <w:right w:val="nil"/>
            </w:tcBorders>
          </w:tcPr>
          <w:p w14:paraId="2E9A2440" w14:textId="77777777" w:rsidR="00F87D81" w:rsidRPr="00F87D81" w:rsidRDefault="00F87D81" w:rsidP="00817E8E">
            <w:pPr>
              <w:jc w:val="center"/>
              <w:rPr>
                <w:rFonts w:ascii="Times New Roman" w:hAnsi="Times New Roman" w:cs="Times New Roman"/>
                <w:sz w:val="28"/>
                <w:szCs w:val="28"/>
              </w:rPr>
            </w:pPr>
          </w:p>
        </w:tc>
        <w:tc>
          <w:tcPr>
            <w:tcW w:w="2382" w:type="dxa"/>
            <w:tcBorders>
              <w:top w:val="nil"/>
              <w:left w:val="nil"/>
              <w:bottom w:val="nil"/>
              <w:right w:val="nil"/>
            </w:tcBorders>
          </w:tcPr>
          <w:p w14:paraId="6A6D67CA" w14:textId="77777777" w:rsidR="00F87D81" w:rsidRPr="00F87D81" w:rsidRDefault="00F87D81" w:rsidP="00817E8E">
            <w:pPr>
              <w:jc w:val="center"/>
              <w:rPr>
                <w:rFonts w:ascii="Times New Roman" w:hAnsi="Times New Roman" w:cs="Times New Roman"/>
                <w:sz w:val="28"/>
                <w:szCs w:val="28"/>
              </w:rPr>
            </w:pPr>
            <w:r w:rsidRPr="00F87D81">
              <w:rPr>
                <w:rFonts w:ascii="Times New Roman" w:hAnsi="Times New Roman" w:cs="Times New Roman"/>
                <w:sz w:val="28"/>
                <w:szCs w:val="28"/>
              </w:rPr>
              <w:t>(расшифровка подписи)</w:t>
            </w:r>
          </w:p>
        </w:tc>
      </w:tr>
    </w:tbl>
    <w:p w14:paraId="12B14BB0" w14:textId="77777777" w:rsidR="00F87D81" w:rsidRPr="00F87D81" w:rsidRDefault="00F87D81" w:rsidP="00F87D81">
      <w:pPr>
        <w:spacing w:before="80"/>
        <w:rPr>
          <w:rFonts w:ascii="Times New Roman" w:hAnsi="Times New Roman" w:cs="Times New Roman"/>
          <w:sz w:val="28"/>
          <w:szCs w:val="28"/>
        </w:rPr>
      </w:pPr>
      <w:r w:rsidRPr="00F87D81">
        <w:rPr>
          <w:rFonts w:ascii="Times New Roman" w:hAnsi="Times New Roman" w:cs="Times New Roman"/>
          <w:sz w:val="28"/>
          <w:szCs w:val="28"/>
        </w:rPr>
        <w:t>М.П.</w:t>
      </w:r>
    </w:p>
    <w:p w14:paraId="36B14DC5" w14:textId="77777777" w:rsidR="00F87D81" w:rsidRPr="00F87D81" w:rsidRDefault="00F87D81" w:rsidP="00F87D81">
      <w:pPr>
        <w:autoSpaceDE w:val="0"/>
        <w:autoSpaceDN w:val="0"/>
        <w:adjustRightInd w:val="0"/>
        <w:jc w:val="right"/>
        <w:rPr>
          <w:rFonts w:ascii="Times New Roman" w:hAnsi="Times New Roman" w:cs="Times New Roman"/>
          <w:bCs/>
          <w:sz w:val="28"/>
          <w:szCs w:val="28"/>
        </w:rPr>
      </w:pPr>
    </w:p>
    <w:p w14:paraId="4B015D33" w14:textId="77777777" w:rsidR="00F87D81" w:rsidRPr="00F87D81" w:rsidRDefault="00F87D81" w:rsidP="00F87D81">
      <w:pPr>
        <w:autoSpaceDE w:val="0"/>
        <w:autoSpaceDN w:val="0"/>
        <w:adjustRightInd w:val="0"/>
        <w:jc w:val="right"/>
        <w:rPr>
          <w:rFonts w:ascii="Times New Roman" w:hAnsi="Times New Roman" w:cs="Times New Roman"/>
          <w:bCs/>
          <w:sz w:val="28"/>
          <w:szCs w:val="28"/>
        </w:rPr>
      </w:pPr>
    </w:p>
    <w:p w14:paraId="0E61572E" w14:textId="77777777" w:rsidR="00F87D81" w:rsidRPr="00F87D81" w:rsidRDefault="00F87D81" w:rsidP="00F87D81">
      <w:pPr>
        <w:autoSpaceDE w:val="0"/>
        <w:autoSpaceDN w:val="0"/>
        <w:adjustRightInd w:val="0"/>
        <w:jc w:val="right"/>
        <w:rPr>
          <w:rFonts w:ascii="Times New Roman" w:hAnsi="Times New Roman" w:cs="Times New Roman"/>
          <w:bCs/>
          <w:sz w:val="28"/>
          <w:szCs w:val="28"/>
        </w:rPr>
      </w:pPr>
    </w:p>
    <w:p w14:paraId="475A3788" w14:textId="77777777" w:rsidR="00F87D81" w:rsidRPr="00F87D81" w:rsidRDefault="00F87D81" w:rsidP="00F87D81">
      <w:pPr>
        <w:autoSpaceDE w:val="0"/>
        <w:autoSpaceDN w:val="0"/>
        <w:adjustRightInd w:val="0"/>
        <w:jc w:val="right"/>
        <w:rPr>
          <w:rFonts w:ascii="Times New Roman" w:hAnsi="Times New Roman" w:cs="Times New Roman"/>
          <w:bCs/>
          <w:sz w:val="28"/>
          <w:szCs w:val="28"/>
        </w:rPr>
      </w:pPr>
    </w:p>
    <w:p w14:paraId="6B11429B" w14:textId="77777777" w:rsidR="00F87D81" w:rsidRPr="00F87D81" w:rsidRDefault="00F87D81" w:rsidP="00F87D81">
      <w:pPr>
        <w:autoSpaceDE w:val="0"/>
        <w:autoSpaceDN w:val="0"/>
        <w:adjustRightInd w:val="0"/>
        <w:jc w:val="right"/>
        <w:rPr>
          <w:rFonts w:ascii="Times New Roman" w:hAnsi="Times New Roman" w:cs="Times New Roman"/>
          <w:bCs/>
          <w:sz w:val="28"/>
          <w:szCs w:val="28"/>
        </w:rPr>
      </w:pPr>
    </w:p>
    <w:p w14:paraId="10352B39" w14:textId="77777777" w:rsidR="00F87D81" w:rsidRPr="00F87D81" w:rsidRDefault="00F87D81" w:rsidP="00F87D81">
      <w:pPr>
        <w:autoSpaceDE w:val="0"/>
        <w:autoSpaceDN w:val="0"/>
        <w:adjustRightInd w:val="0"/>
        <w:jc w:val="right"/>
        <w:rPr>
          <w:rFonts w:ascii="Times New Roman" w:hAnsi="Times New Roman" w:cs="Times New Roman"/>
          <w:bCs/>
          <w:sz w:val="28"/>
          <w:szCs w:val="28"/>
        </w:rPr>
      </w:pPr>
    </w:p>
    <w:p w14:paraId="2BC75E31" w14:textId="77777777" w:rsidR="00F87D81" w:rsidRPr="003B19DF" w:rsidRDefault="00F87D81" w:rsidP="00F87D81">
      <w:pPr>
        <w:autoSpaceDE w:val="0"/>
        <w:autoSpaceDN w:val="0"/>
        <w:adjustRightInd w:val="0"/>
        <w:jc w:val="right"/>
        <w:rPr>
          <w:rFonts w:ascii="Times New Roman" w:hAnsi="Times New Roman" w:cs="Times New Roman"/>
          <w:bCs/>
          <w:sz w:val="26"/>
          <w:szCs w:val="26"/>
        </w:rPr>
      </w:pPr>
      <w:r w:rsidRPr="003B19DF">
        <w:rPr>
          <w:rFonts w:ascii="Times New Roman" w:hAnsi="Times New Roman" w:cs="Times New Roman"/>
          <w:bCs/>
          <w:sz w:val="26"/>
          <w:szCs w:val="26"/>
        </w:rPr>
        <w:lastRenderedPageBreak/>
        <w:t>Приложение 4</w:t>
      </w:r>
    </w:p>
    <w:p w14:paraId="1A7536D3" w14:textId="77777777" w:rsidR="00F87D81" w:rsidRPr="003B19DF" w:rsidRDefault="00F87D81" w:rsidP="00F87D81">
      <w:pPr>
        <w:widowControl w:val="0"/>
        <w:tabs>
          <w:tab w:val="left" w:pos="567"/>
        </w:tabs>
        <w:ind w:left="3969" w:firstLine="567"/>
        <w:jc w:val="right"/>
        <w:rPr>
          <w:rFonts w:ascii="Times New Roman" w:hAnsi="Times New Roman" w:cs="Times New Roman"/>
          <w:sz w:val="26"/>
          <w:szCs w:val="26"/>
        </w:rPr>
      </w:pPr>
      <w:r w:rsidRPr="003B19DF">
        <w:rPr>
          <w:rFonts w:ascii="Times New Roman" w:hAnsi="Times New Roman" w:cs="Times New Roman"/>
          <w:sz w:val="26"/>
          <w:szCs w:val="26"/>
        </w:rPr>
        <w:t>к Административному регламенту</w:t>
      </w:r>
    </w:p>
    <w:p w14:paraId="1DC4F8E6" w14:textId="77777777" w:rsidR="00F87D81" w:rsidRPr="003B19DF" w:rsidRDefault="00F87D81" w:rsidP="00F87D81">
      <w:pPr>
        <w:spacing w:after="240"/>
        <w:jc w:val="right"/>
        <w:rPr>
          <w:rFonts w:ascii="Times New Roman" w:hAnsi="Times New Roman" w:cs="Times New Roman"/>
          <w:b/>
          <w:sz w:val="26"/>
          <w:szCs w:val="26"/>
        </w:rPr>
      </w:pPr>
    </w:p>
    <w:p w14:paraId="288D4488" w14:textId="77777777" w:rsidR="00F87D81" w:rsidRPr="003B19DF" w:rsidRDefault="00F87D81" w:rsidP="00F87D81">
      <w:pPr>
        <w:spacing w:after="240"/>
        <w:jc w:val="right"/>
        <w:rPr>
          <w:rFonts w:ascii="Times New Roman" w:hAnsi="Times New Roman" w:cs="Times New Roman"/>
          <w:b/>
          <w:sz w:val="26"/>
          <w:szCs w:val="26"/>
        </w:rPr>
      </w:pPr>
      <w:r w:rsidRPr="003B19DF">
        <w:rPr>
          <w:rFonts w:ascii="Times New Roman" w:hAnsi="Times New Roman" w:cs="Times New Roman"/>
          <w:b/>
          <w:sz w:val="26"/>
          <w:szCs w:val="26"/>
        </w:rPr>
        <w:t>ФОРМА</w:t>
      </w:r>
    </w:p>
    <w:p w14:paraId="4E8AD8FE" w14:textId="77777777" w:rsidR="00F87D81" w:rsidRPr="003B19DF" w:rsidRDefault="00F87D81" w:rsidP="00F87D81">
      <w:pPr>
        <w:jc w:val="center"/>
        <w:rPr>
          <w:rFonts w:ascii="Times New Roman" w:hAnsi="Times New Roman" w:cs="Times New Roman"/>
          <w:sz w:val="26"/>
          <w:szCs w:val="26"/>
        </w:rPr>
      </w:pPr>
    </w:p>
    <w:p w14:paraId="3FB35BF8" w14:textId="77777777" w:rsidR="00F87D81" w:rsidRPr="003B19DF" w:rsidRDefault="00F87D81" w:rsidP="00F87D81">
      <w:pPr>
        <w:pBdr>
          <w:top w:val="single" w:sz="4" w:space="1" w:color="auto"/>
        </w:pBdr>
        <w:spacing w:after="240"/>
        <w:jc w:val="center"/>
        <w:rPr>
          <w:rFonts w:ascii="Times New Roman" w:hAnsi="Times New Roman" w:cs="Times New Roman"/>
          <w:sz w:val="26"/>
          <w:szCs w:val="26"/>
        </w:rPr>
      </w:pPr>
      <w:r w:rsidRPr="003B19DF">
        <w:rPr>
          <w:rFonts w:ascii="Times New Roman" w:hAnsi="Times New Roman" w:cs="Times New Roman"/>
          <w:sz w:val="26"/>
          <w:szCs w:val="26"/>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5EDC0ECF" w14:textId="77777777" w:rsidR="00F87D81" w:rsidRPr="003B19DF" w:rsidRDefault="00F87D81" w:rsidP="00F87D81">
      <w:pPr>
        <w:ind w:left="5670"/>
        <w:rPr>
          <w:rFonts w:ascii="Times New Roman" w:hAnsi="Times New Roman" w:cs="Times New Roman"/>
          <w:sz w:val="26"/>
          <w:szCs w:val="26"/>
        </w:rPr>
      </w:pPr>
      <w:r w:rsidRPr="003B19DF">
        <w:rPr>
          <w:rFonts w:ascii="Times New Roman" w:hAnsi="Times New Roman" w:cs="Times New Roman"/>
          <w:sz w:val="26"/>
          <w:szCs w:val="26"/>
        </w:rPr>
        <w:t>Кому:</w:t>
      </w:r>
    </w:p>
    <w:p w14:paraId="3B31139C" w14:textId="77777777" w:rsidR="00F87D81" w:rsidRPr="003B19DF" w:rsidRDefault="00F87D81" w:rsidP="00F87D81">
      <w:pPr>
        <w:ind w:left="5670"/>
        <w:rPr>
          <w:rFonts w:ascii="Times New Roman" w:hAnsi="Times New Roman" w:cs="Times New Roman"/>
          <w:sz w:val="26"/>
          <w:szCs w:val="26"/>
        </w:rPr>
      </w:pPr>
    </w:p>
    <w:p w14:paraId="1768C92B" w14:textId="77777777" w:rsidR="00F87D81" w:rsidRPr="003B19DF" w:rsidRDefault="00F87D81" w:rsidP="00F87D81">
      <w:pPr>
        <w:pBdr>
          <w:top w:val="single" w:sz="4" w:space="1" w:color="auto"/>
        </w:pBdr>
        <w:ind w:left="5670"/>
        <w:rPr>
          <w:rFonts w:ascii="Times New Roman" w:hAnsi="Times New Roman" w:cs="Times New Roman"/>
          <w:sz w:val="26"/>
          <w:szCs w:val="26"/>
        </w:rPr>
      </w:pPr>
    </w:p>
    <w:p w14:paraId="29FA351D" w14:textId="77777777" w:rsidR="00F87D81" w:rsidRPr="003B19DF" w:rsidRDefault="00F87D81" w:rsidP="00F87D81">
      <w:pPr>
        <w:ind w:left="5670"/>
        <w:rPr>
          <w:rFonts w:ascii="Times New Roman" w:hAnsi="Times New Roman" w:cs="Times New Roman"/>
          <w:sz w:val="26"/>
          <w:szCs w:val="26"/>
        </w:rPr>
      </w:pPr>
      <w:r w:rsidRPr="003B19DF">
        <w:rPr>
          <w:rFonts w:ascii="Times New Roman" w:hAnsi="Times New Roman" w:cs="Times New Roman"/>
          <w:sz w:val="26"/>
          <w:szCs w:val="26"/>
        </w:rPr>
        <w:t xml:space="preserve">Почтовый адрес: </w:t>
      </w:r>
    </w:p>
    <w:p w14:paraId="7ED45FBD" w14:textId="77777777" w:rsidR="00F87D81" w:rsidRPr="003B19DF" w:rsidRDefault="00F87D81" w:rsidP="00F87D81">
      <w:pPr>
        <w:pBdr>
          <w:top w:val="single" w:sz="4" w:space="1" w:color="auto"/>
        </w:pBdr>
        <w:ind w:left="5670"/>
        <w:rPr>
          <w:rFonts w:ascii="Times New Roman" w:hAnsi="Times New Roman" w:cs="Times New Roman"/>
          <w:sz w:val="26"/>
          <w:szCs w:val="26"/>
        </w:rPr>
      </w:pPr>
    </w:p>
    <w:p w14:paraId="7F5CCB64" w14:textId="77777777" w:rsidR="00F87D81" w:rsidRPr="003B19DF" w:rsidRDefault="00F87D81" w:rsidP="00F87D81">
      <w:pPr>
        <w:ind w:left="5670"/>
        <w:rPr>
          <w:rFonts w:ascii="Times New Roman" w:hAnsi="Times New Roman" w:cs="Times New Roman"/>
          <w:sz w:val="26"/>
          <w:szCs w:val="26"/>
        </w:rPr>
      </w:pPr>
      <w:r w:rsidRPr="003B19DF">
        <w:rPr>
          <w:rFonts w:ascii="Times New Roman" w:hAnsi="Times New Roman" w:cs="Times New Roman"/>
          <w:sz w:val="26"/>
          <w:szCs w:val="26"/>
        </w:rPr>
        <w:t xml:space="preserve">Адрес электронной почты </w:t>
      </w:r>
      <w:r w:rsidRPr="003B19DF">
        <w:rPr>
          <w:rFonts w:ascii="Times New Roman" w:hAnsi="Times New Roman" w:cs="Times New Roman"/>
          <w:sz w:val="26"/>
          <w:szCs w:val="26"/>
        </w:rPr>
        <w:br/>
        <w:t xml:space="preserve">(при наличии): </w:t>
      </w:r>
    </w:p>
    <w:p w14:paraId="25F3BB3C" w14:textId="77777777" w:rsidR="00F87D81" w:rsidRPr="003B19DF" w:rsidRDefault="00F87D81" w:rsidP="00F87D81">
      <w:pPr>
        <w:pBdr>
          <w:top w:val="single" w:sz="4" w:space="1" w:color="auto"/>
        </w:pBdr>
        <w:ind w:left="5670"/>
        <w:rPr>
          <w:rFonts w:ascii="Times New Roman" w:hAnsi="Times New Roman" w:cs="Times New Roman"/>
          <w:sz w:val="26"/>
          <w:szCs w:val="26"/>
        </w:rPr>
      </w:pPr>
    </w:p>
    <w:p w14:paraId="509F4E56" w14:textId="77777777" w:rsidR="00F87D81" w:rsidRPr="003B19DF" w:rsidRDefault="00F87D81" w:rsidP="00F87D81">
      <w:pPr>
        <w:spacing w:after="240"/>
        <w:jc w:val="center"/>
        <w:rPr>
          <w:rFonts w:ascii="Times New Roman" w:hAnsi="Times New Roman" w:cs="Times New Roman"/>
          <w:b/>
          <w:sz w:val="26"/>
          <w:szCs w:val="26"/>
        </w:rPr>
      </w:pPr>
      <w:r w:rsidRPr="003B19DF">
        <w:rPr>
          <w:rFonts w:ascii="Times New Roman" w:hAnsi="Times New Roman" w:cs="Times New Roman"/>
          <w:b/>
          <w:sz w:val="26"/>
          <w:szCs w:val="26"/>
        </w:rPr>
        <w:t xml:space="preserve">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w:t>
      </w:r>
      <w:r w:rsidRPr="003B19DF">
        <w:rPr>
          <w:rFonts w:ascii="Times New Roman" w:hAnsi="Times New Roman" w:cs="Times New Roman"/>
          <w:b/>
          <w:sz w:val="26"/>
          <w:szCs w:val="26"/>
        </w:rPr>
        <w:br/>
        <w:t>и (или) недопустимости размещения объекта индивидуального жилищного строительства или садового дома на земельном участке</w:t>
      </w:r>
    </w:p>
    <w:tbl>
      <w:tblPr>
        <w:tblW w:w="9639"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416"/>
      </w:tblGrid>
      <w:tr w:rsidR="00F87D81" w:rsidRPr="003B19DF" w14:paraId="6EB740DE" w14:textId="77777777" w:rsidTr="00817E8E">
        <w:tc>
          <w:tcPr>
            <w:tcW w:w="198" w:type="dxa"/>
            <w:tcBorders>
              <w:top w:val="nil"/>
              <w:left w:val="nil"/>
              <w:bottom w:val="nil"/>
              <w:right w:val="nil"/>
            </w:tcBorders>
            <w:vAlign w:val="bottom"/>
          </w:tcPr>
          <w:p w14:paraId="0A8D1389" w14:textId="77777777" w:rsidR="00F87D81" w:rsidRPr="003B19DF" w:rsidRDefault="00F87D81" w:rsidP="00817E8E">
            <w:pPr>
              <w:jc w:val="right"/>
              <w:rPr>
                <w:rFonts w:ascii="Times New Roman" w:hAnsi="Times New Roman" w:cs="Times New Roman"/>
                <w:sz w:val="26"/>
                <w:szCs w:val="26"/>
              </w:rPr>
            </w:pPr>
            <w:r w:rsidRPr="003B19DF">
              <w:rPr>
                <w:rFonts w:ascii="Times New Roman" w:hAnsi="Times New Roman" w:cs="Times New Roman"/>
                <w:sz w:val="26"/>
                <w:szCs w:val="26"/>
              </w:rPr>
              <w:t>«</w:t>
            </w:r>
          </w:p>
        </w:tc>
        <w:tc>
          <w:tcPr>
            <w:tcW w:w="397" w:type="dxa"/>
            <w:tcBorders>
              <w:top w:val="nil"/>
              <w:left w:val="nil"/>
              <w:bottom w:val="single" w:sz="4" w:space="0" w:color="auto"/>
              <w:right w:val="nil"/>
            </w:tcBorders>
            <w:vAlign w:val="bottom"/>
          </w:tcPr>
          <w:p w14:paraId="61331D86" w14:textId="77777777" w:rsidR="00F87D81" w:rsidRPr="003B19DF" w:rsidRDefault="00F87D81" w:rsidP="00817E8E">
            <w:pPr>
              <w:jc w:val="center"/>
              <w:rPr>
                <w:rFonts w:ascii="Times New Roman" w:hAnsi="Times New Roman" w:cs="Times New Roman"/>
                <w:sz w:val="26"/>
                <w:szCs w:val="26"/>
              </w:rPr>
            </w:pPr>
          </w:p>
        </w:tc>
        <w:tc>
          <w:tcPr>
            <w:tcW w:w="255" w:type="dxa"/>
            <w:tcBorders>
              <w:top w:val="nil"/>
              <w:left w:val="nil"/>
              <w:bottom w:val="nil"/>
              <w:right w:val="nil"/>
            </w:tcBorders>
            <w:vAlign w:val="bottom"/>
          </w:tcPr>
          <w:p w14:paraId="010084B6" w14:textId="77777777" w:rsidR="00F87D81" w:rsidRPr="003B19DF" w:rsidRDefault="00F87D81" w:rsidP="00817E8E">
            <w:pPr>
              <w:rPr>
                <w:rFonts w:ascii="Times New Roman" w:hAnsi="Times New Roman" w:cs="Times New Roman"/>
                <w:sz w:val="26"/>
                <w:szCs w:val="26"/>
              </w:rPr>
            </w:pPr>
            <w:r w:rsidRPr="003B19DF">
              <w:rPr>
                <w:rFonts w:ascii="Times New Roman" w:hAnsi="Times New Roman" w:cs="Times New Roman"/>
                <w:sz w:val="26"/>
                <w:szCs w:val="26"/>
              </w:rPr>
              <w:t>»</w:t>
            </w:r>
          </w:p>
        </w:tc>
        <w:tc>
          <w:tcPr>
            <w:tcW w:w="1418" w:type="dxa"/>
            <w:tcBorders>
              <w:top w:val="nil"/>
              <w:left w:val="nil"/>
              <w:bottom w:val="single" w:sz="4" w:space="0" w:color="auto"/>
              <w:right w:val="nil"/>
            </w:tcBorders>
            <w:vAlign w:val="bottom"/>
          </w:tcPr>
          <w:p w14:paraId="0BEFE43B" w14:textId="77777777" w:rsidR="00F87D81" w:rsidRPr="003B19DF" w:rsidRDefault="00F87D81" w:rsidP="00817E8E">
            <w:pPr>
              <w:jc w:val="center"/>
              <w:rPr>
                <w:rFonts w:ascii="Times New Roman" w:hAnsi="Times New Roman" w:cs="Times New Roman"/>
                <w:sz w:val="26"/>
                <w:szCs w:val="26"/>
              </w:rPr>
            </w:pPr>
          </w:p>
        </w:tc>
        <w:tc>
          <w:tcPr>
            <w:tcW w:w="369" w:type="dxa"/>
            <w:tcBorders>
              <w:top w:val="nil"/>
              <w:left w:val="nil"/>
              <w:bottom w:val="nil"/>
              <w:right w:val="nil"/>
            </w:tcBorders>
            <w:vAlign w:val="bottom"/>
          </w:tcPr>
          <w:p w14:paraId="0D136210" w14:textId="77777777" w:rsidR="00F87D81" w:rsidRPr="003B19DF" w:rsidRDefault="00F87D81" w:rsidP="00817E8E">
            <w:pPr>
              <w:jc w:val="right"/>
              <w:rPr>
                <w:rFonts w:ascii="Times New Roman" w:hAnsi="Times New Roman" w:cs="Times New Roman"/>
                <w:sz w:val="26"/>
                <w:szCs w:val="26"/>
              </w:rPr>
            </w:pPr>
            <w:r w:rsidRPr="003B19DF">
              <w:rPr>
                <w:rFonts w:ascii="Times New Roman" w:hAnsi="Times New Roman" w:cs="Times New Roman"/>
                <w:sz w:val="26"/>
                <w:szCs w:val="26"/>
              </w:rPr>
              <w:t>20</w:t>
            </w:r>
          </w:p>
        </w:tc>
        <w:tc>
          <w:tcPr>
            <w:tcW w:w="369" w:type="dxa"/>
            <w:tcBorders>
              <w:top w:val="nil"/>
              <w:left w:val="nil"/>
              <w:bottom w:val="single" w:sz="4" w:space="0" w:color="auto"/>
              <w:right w:val="nil"/>
            </w:tcBorders>
            <w:vAlign w:val="bottom"/>
          </w:tcPr>
          <w:p w14:paraId="3BA5A863" w14:textId="77777777" w:rsidR="00F87D81" w:rsidRPr="003B19DF" w:rsidRDefault="00F87D81" w:rsidP="00817E8E">
            <w:pPr>
              <w:rPr>
                <w:rFonts w:ascii="Times New Roman" w:hAnsi="Times New Roman" w:cs="Times New Roman"/>
                <w:sz w:val="26"/>
                <w:szCs w:val="26"/>
              </w:rPr>
            </w:pPr>
          </w:p>
        </w:tc>
        <w:tc>
          <w:tcPr>
            <w:tcW w:w="454" w:type="dxa"/>
            <w:tcBorders>
              <w:top w:val="nil"/>
              <w:left w:val="nil"/>
              <w:bottom w:val="nil"/>
              <w:right w:val="nil"/>
            </w:tcBorders>
            <w:vAlign w:val="bottom"/>
          </w:tcPr>
          <w:p w14:paraId="5D39B25F" w14:textId="77777777" w:rsidR="00F87D81" w:rsidRPr="003B19DF" w:rsidRDefault="00F87D81" w:rsidP="00817E8E">
            <w:pPr>
              <w:ind w:left="57"/>
              <w:rPr>
                <w:rFonts w:ascii="Times New Roman" w:hAnsi="Times New Roman" w:cs="Times New Roman"/>
                <w:sz w:val="26"/>
                <w:szCs w:val="26"/>
              </w:rPr>
            </w:pPr>
            <w:r w:rsidRPr="003B19DF">
              <w:rPr>
                <w:rFonts w:ascii="Times New Roman" w:hAnsi="Times New Roman" w:cs="Times New Roman"/>
                <w:sz w:val="26"/>
                <w:szCs w:val="26"/>
              </w:rPr>
              <w:t>г.</w:t>
            </w:r>
          </w:p>
        </w:tc>
        <w:tc>
          <w:tcPr>
            <w:tcW w:w="4763" w:type="dxa"/>
            <w:tcBorders>
              <w:top w:val="nil"/>
              <w:left w:val="nil"/>
              <w:bottom w:val="nil"/>
              <w:right w:val="nil"/>
            </w:tcBorders>
            <w:vAlign w:val="bottom"/>
          </w:tcPr>
          <w:p w14:paraId="097CC4ED" w14:textId="77777777" w:rsidR="00F87D81" w:rsidRPr="003B19DF" w:rsidRDefault="00F87D81" w:rsidP="00817E8E">
            <w:pPr>
              <w:ind w:right="85"/>
              <w:jc w:val="right"/>
              <w:rPr>
                <w:rFonts w:ascii="Times New Roman" w:hAnsi="Times New Roman" w:cs="Times New Roman"/>
                <w:sz w:val="26"/>
                <w:szCs w:val="26"/>
              </w:rPr>
            </w:pPr>
            <w:r w:rsidRPr="003B19DF">
              <w:rPr>
                <w:rFonts w:ascii="Times New Roman" w:hAnsi="Times New Roman" w:cs="Times New Roman"/>
                <w:sz w:val="26"/>
                <w:szCs w:val="26"/>
              </w:rPr>
              <w:t>№</w:t>
            </w:r>
          </w:p>
        </w:tc>
        <w:tc>
          <w:tcPr>
            <w:tcW w:w="1416" w:type="dxa"/>
            <w:tcBorders>
              <w:top w:val="nil"/>
              <w:left w:val="nil"/>
              <w:bottom w:val="single" w:sz="4" w:space="0" w:color="auto"/>
              <w:right w:val="nil"/>
            </w:tcBorders>
            <w:vAlign w:val="bottom"/>
          </w:tcPr>
          <w:p w14:paraId="129B667B" w14:textId="77777777" w:rsidR="00F87D81" w:rsidRPr="003B19DF" w:rsidRDefault="00F87D81" w:rsidP="00817E8E">
            <w:pPr>
              <w:jc w:val="center"/>
              <w:rPr>
                <w:rFonts w:ascii="Times New Roman" w:hAnsi="Times New Roman" w:cs="Times New Roman"/>
                <w:sz w:val="26"/>
                <w:szCs w:val="26"/>
              </w:rPr>
            </w:pPr>
          </w:p>
        </w:tc>
      </w:tr>
    </w:tbl>
    <w:p w14:paraId="074069BB" w14:textId="77777777" w:rsidR="00F87D81" w:rsidRPr="003B19DF" w:rsidRDefault="00F87D81" w:rsidP="00F87D81">
      <w:pPr>
        <w:spacing w:before="360" w:after="200"/>
        <w:jc w:val="both"/>
        <w:rPr>
          <w:rFonts w:ascii="Times New Roman" w:hAnsi="Times New Roman" w:cs="Times New Roman"/>
          <w:sz w:val="26"/>
          <w:szCs w:val="26"/>
        </w:rPr>
      </w:pPr>
      <w:r w:rsidRPr="003B19DF">
        <w:rPr>
          <w:rFonts w:ascii="Times New Roman" w:hAnsi="Times New Roman" w:cs="Times New Roman"/>
          <w:b/>
          <w:sz w:val="26"/>
          <w:szCs w:val="26"/>
        </w:rPr>
        <w:t>По результатам рассмотрения</w:t>
      </w:r>
      <w:r w:rsidRPr="003B19DF">
        <w:rPr>
          <w:rFonts w:ascii="Times New Roman" w:hAnsi="Times New Roman" w:cs="Times New Roman"/>
          <w:sz w:val="26"/>
          <w:szCs w:val="26"/>
        </w:rPr>
        <w:t xml:space="preserve"> уведомления о планируемых строительстве </w:t>
      </w:r>
      <w:r w:rsidRPr="003B19DF">
        <w:rPr>
          <w:rFonts w:ascii="Times New Roman" w:hAnsi="Times New Roman" w:cs="Times New Roman"/>
          <w:sz w:val="26"/>
          <w:szCs w:val="26"/>
        </w:rPr>
        <w:br/>
        <w:t xml:space="preserve">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w:t>
      </w:r>
      <w:r w:rsidRPr="003B19DF">
        <w:rPr>
          <w:rFonts w:ascii="Times New Roman" w:hAnsi="Times New Roman" w:cs="Times New Roman"/>
          <w:sz w:val="26"/>
          <w:szCs w:val="26"/>
        </w:rPr>
        <w:br/>
        <w:t>(далее – уведомление),</w:t>
      </w:r>
    </w:p>
    <w:tbl>
      <w:tblPr>
        <w:tblW w:w="9639" w:type="dxa"/>
        <w:tblLayout w:type="fixed"/>
        <w:tblCellMar>
          <w:left w:w="28" w:type="dxa"/>
          <w:right w:w="28" w:type="dxa"/>
        </w:tblCellMar>
        <w:tblLook w:val="0000" w:firstRow="0" w:lastRow="0" w:firstColumn="0" w:lastColumn="0" w:noHBand="0" w:noVBand="0"/>
      </w:tblPr>
      <w:tblGrid>
        <w:gridCol w:w="4820"/>
        <w:gridCol w:w="4819"/>
      </w:tblGrid>
      <w:tr w:rsidR="00F87D81" w:rsidRPr="003B19DF" w14:paraId="1D903F4E" w14:textId="77777777" w:rsidTr="00817E8E">
        <w:tc>
          <w:tcPr>
            <w:tcW w:w="4820" w:type="dxa"/>
            <w:tcBorders>
              <w:top w:val="nil"/>
              <w:left w:val="nil"/>
              <w:bottom w:val="nil"/>
              <w:right w:val="nil"/>
            </w:tcBorders>
            <w:vAlign w:val="bottom"/>
          </w:tcPr>
          <w:p w14:paraId="4D24DFC2" w14:textId="77777777" w:rsidR="00F87D81" w:rsidRPr="003B19DF" w:rsidRDefault="00F87D81" w:rsidP="00817E8E">
            <w:pPr>
              <w:rPr>
                <w:rFonts w:ascii="Times New Roman" w:hAnsi="Times New Roman" w:cs="Times New Roman"/>
                <w:sz w:val="26"/>
                <w:szCs w:val="26"/>
              </w:rPr>
            </w:pPr>
            <w:r w:rsidRPr="003B19DF">
              <w:rPr>
                <w:rFonts w:ascii="Times New Roman" w:hAnsi="Times New Roman" w:cs="Times New Roman"/>
                <w:sz w:val="26"/>
                <w:szCs w:val="26"/>
              </w:rPr>
              <w:t>направленного</w:t>
            </w:r>
          </w:p>
          <w:p w14:paraId="1AA8F17E" w14:textId="77777777" w:rsidR="00F87D81" w:rsidRPr="003B19DF" w:rsidRDefault="00F87D81" w:rsidP="00817E8E">
            <w:pPr>
              <w:rPr>
                <w:rFonts w:ascii="Times New Roman" w:hAnsi="Times New Roman" w:cs="Times New Roman"/>
                <w:sz w:val="26"/>
                <w:szCs w:val="26"/>
              </w:rPr>
            </w:pPr>
            <w:r w:rsidRPr="003B19DF">
              <w:rPr>
                <w:rFonts w:ascii="Times New Roman" w:hAnsi="Times New Roman" w:cs="Times New Roman"/>
                <w:sz w:val="26"/>
                <w:szCs w:val="26"/>
              </w:rPr>
              <w:t>(дата направления уведомления)</w:t>
            </w:r>
          </w:p>
        </w:tc>
        <w:tc>
          <w:tcPr>
            <w:tcW w:w="4819" w:type="dxa"/>
            <w:tcBorders>
              <w:top w:val="nil"/>
              <w:left w:val="nil"/>
              <w:bottom w:val="single" w:sz="4" w:space="0" w:color="auto"/>
              <w:right w:val="nil"/>
            </w:tcBorders>
            <w:vAlign w:val="bottom"/>
          </w:tcPr>
          <w:p w14:paraId="5E452458" w14:textId="77777777" w:rsidR="00F87D81" w:rsidRPr="003B19DF" w:rsidRDefault="00F87D81" w:rsidP="00817E8E">
            <w:pPr>
              <w:jc w:val="center"/>
              <w:rPr>
                <w:rFonts w:ascii="Times New Roman" w:hAnsi="Times New Roman" w:cs="Times New Roman"/>
                <w:sz w:val="26"/>
                <w:szCs w:val="26"/>
              </w:rPr>
            </w:pPr>
          </w:p>
        </w:tc>
      </w:tr>
      <w:tr w:rsidR="00F87D81" w:rsidRPr="003B19DF" w14:paraId="5B32FBA2" w14:textId="77777777" w:rsidTr="00817E8E">
        <w:tc>
          <w:tcPr>
            <w:tcW w:w="4820" w:type="dxa"/>
            <w:tcBorders>
              <w:top w:val="nil"/>
              <w:left w:val="nil"/>
              <w:bottom w:val="nil"/>
              <w:right w:val="nil"/>
            </w:tcBorders>
            <w:vAlign w:val="bottom"/>
          </w:tcPr>
          <w:p w14:paraId="41D94610" w14:textId="77777777" w:rsidR="00F87D81" w:rsidRPr="003B19DF" w:rsidRDefault="00F87D81" w:rsidP="00817E8E">
            <w:pPr>
              <w:spacing w:before="80"/>
              <w:rPr>
                <w:rFonts w:ascii="Times New Roman" w:hAnsi="Times New Roman" w:cs="Times New Roman"/>
                <w:sz w:val="26"/>
                <w:szCs w:val="26"/>
              </w:rPr>
            </w:pPr>
            <w:r w:rsidRPr="003B19DF">
              <w:rPr>
                <w:rFonts w:ascii="Times New Roman" w:hAnsi="Times New Roman" w:cs="Times New Roman"/>
                <w:sz w:val="26"/>
                <w:szCs w:val="26"/>
              </w:rPr>
              <w:t>зарегистрированного</w:t>
            </w:r>
          </w:p>
          <w:p w14:paraId="4761AC87" w14:textId="77777777" w:rsidR="00F87D81" w:rsidRPr="003B19DF" w:rsidRDefault="00F87D81" w:rsidP="00817E8E">
            <w:pPr>
              <w:rPr>
                <w:rFonts w:ascii="Times New Roman" w:hAnsi="Times New Roman" w:cs="Times New Roman"/>
                <w:sz w:val="26"/>
                <w:szCs w:val="26"/>
              </w:rPr>
            </w:pPr>
            <w:r w:rsidRPr="003B19DF">
              <w:rPr>
                <w:rFonts w:ascii="Times New Roman" w:hAnsi="Times New Roman" w:cs="Times New Roman"/>
                <w:sz w:val="26"/>
                <w:szCs w:val="26"/>
              </w:rPr>
              <w:t>(дата и номер регистрации уведомления)</w:t>
            </w:r>
          </w:p>
        </w:tc>
        <w:tc>
          <w:tcPr>
            <w:tcW w:w="4819" w:type="dxa"/>
            <w:tcBorders>
              <w:top w:val="single" w:sz="4" w:space="0" w:color="auto"/>
              <w:left w:val="nil"/>
              <w:bottom w:val="single" w:sz="4" w:space="0" w:color="auto"/>
              <w:right w:val="nil"/>
            </w:tcBorders>
            <w:vAlign w:val="bottom"/>
          </w:tcPr>
          <w:p w14:paraId="09249349" w14:textId="77777777" w:rsidR="00F87D81" w:rsidRPr="003B19DF" w:rsidRDefault="00F87D81" w:rsidP="00817E8E">
            <w:pPr>
              <w:jc w:val="center"/>
              <w:rPr>
                <w:rFonts w:ascii="Times New Roman" w:hAnsi="Times New Roman" w:cs="Times New Roman"/>
                <w:sz w:val="26"/>
                <w:szCs w:val="26"/>
              </w:rPr>
            </w:pPr>
          </w:p>
        </w:tc>
      </w:tr>
    </w:tbl>
    <w:p w14:paraId="4DEC64D2" w14:textId="77777777" w:rsidR="00F87D81" w:rsidRPr="003B19DF" w:rsidRDefault="00F87D81" w:rsidP="00F87D81">
      <w:pPr>
        <w:spacing w:before="240"/>
        <w:rPr>
          <w:rFonts w:ascii="Times New Roman" w:hAnsi="Times New Roman" w:cs="Times New Roman"/>
          <w:sz w:val="26"/>
          <w:szCs w:val="26"/>
        </w:rPr>
      </w:pPr>
      <w:r w:rsidRPr="003B19DF">
        <w:rPr>
          <w:rFonts w:ascii="Times New Roman" w:hAnsi="Times New Roman" w:cs="Times New Roman"/>
          <w:b/>
          <w:sz w:val="26"/>
          <w:szCs w:val="26"/>
        </w:rPr>
        <w:lastRenderedPageBreak/>
        <w:t>уведомляем:</w:t>
      </w:r>
    </w:p>
    <w:p w14:paraId="00E4A682" w14:textId="77777777" w:rsidR="00F87D81" w:rsidRPr="003B19DF" w:rsidRDefault="00F87D81" w:rsidP="00F87D81">
      <w:pPr>
        <w:jc w:val="both"/>
        <w:rPr>
          <w:rFonts w:ascii="Times New Roman" w:hAnsi="Times New Roman" w:cs="Times New Roman"/>
          <w:sz w:val="26"/>
          <w:szCs w:val="26"/>
        </w:rPr>
      </w:pPr>
      <w:r w:rsidRPr="003B19DF">
        <w:rPr>
          <w:rFonts w:ascii="Times New Roman" w:hAnsi="Times New Roman" w:cs="Times New Roman"/>
          <w:sz w:val="26"/>
          <w:szCs w:val="26"/>
        </w:rPr>
        <w:t xml:space="preserve">1) о несоответствии параметров, указанных в уведомлении, предельным параметрам разрешенного строительства, реконструкции объекта капитального строительства </w:t>
      </w:r>
      <w:r w:rsidRPr="003B19DF">
        <w:rPr>
          <w:rFonts w:ascii="Times New Roman" w:hAnsi="Times New Roman" w:cs="Times New Roman"/>
          <w:sz w:val="26"/>
          <w:szCs w:val="26"/>
        </w:rPr>
        <w:br/>
        <w:t>по следующим основаниям:</w:t>
      </w:r>
    </w:p>
    <w:p w14:paraId="5ED47103" w14:textId="77777777" w:rsidR="00F87D81" w:rsidRPr="003B19DF" w:rsidRDefault="00F87D81" w:rsidP="00F87D81">
      <w:pPr>
        <w:rPr>
          <w:rFonts w:ascii="Times New Roman" w:hAnsi="Times New Roman" w:cs="Times New Roman"/>
          <w:sz w:val="26"/>
          <w:szCs w:val="26"/>
        </w:rPr>
      </w:pPr>
    </w:p>
    <w:p w14:paraId="17006B3E" w14:textId="77777777" w:rsidR="00F87D81" w:rsidRPr="003B19DF" w:rsidRDefault="00F87D81" w:rsidP="00F87D81">
      <w:pPr>
        <w:pBdr>
          <w:top w:val="single" w:sz="4" w:space="1" w:color="auto"/>
        </w:pBdr>
        <w:rPr>
          <w:rFonts w:ascii="Times New Roman" w:hAnsi="Times New Roman" w:cs="Times New Roman"/>
          <w:sz w:val="26"/>
          <w:szCs w:val="26"/>
        </w:rPr>
      </w:pPr>
    </w:p>
    <w:p w14:paraId="061EDEBA" w14:textId="77777777" w:rsidR="00F87D81" w:rsidRPr="003B19DF" w:rsidRDefault="00F87D81" w:rsidP="00F87D81">
      <w:pPr>
        <w:rPr>
          <w:rFonts w:ascii="Times New Roman" w:hAnsi="Times New Roman" w:cs="Times New Roman"/>
          <w:sz w:val="26"/>
          <w:szCs w:val="26"/>
        </w:rPr>
      </w:pPr>
    </w:p>
    <w:p w14:paraId="695337B2" w14:textId="77777777" w:rsidR="00F87D81" w:rsidRPr="003B19DF" w:rsidRDefault="00F87D81" w:rsidP="00F87D81">
      <w:pPr>
        <w:pBdr>
          <w:top w:val="single" w:sz="4" w:space="1" w:color="auto"/>
        </w:pBdr>
        <w:spacing w:after="240"/>
        <w:jc w:val="both"/>
        <w:rPr>
          <w:rFonts w:ascii="Times New Roman" w:hAnsi="Times New Roman" w:cs="Times New Roman"/>
          <w:sz w:val="26"/>
          <w:szCs w:val="26"/>
        </w:rPr>
      </w:pPr>
      <w:r w:rsidRPr="003B19DF">
        <w:rPr>
          <w:rFonts w:ascii="Times New Roman" w:hAnsi="Times New Roman" w:cs="Times New Roman"/>
          <w:sz w:val="26"/>
          <w:szCs w:val="26"/>
        </w:rPr>
        <w:t>(сведения о предельных параметрах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 обязательных требованиях к параметрам объектов капитального строительства, которые установлены Градостроительным кодексом Российской Федерации (Собрание законодательства Российской Федерации, 2005, № 1, ст. 16; 2018, № 32, ст. 5135), другими федеральными законами, действующими на дату поступления уведомления, и которым не соответствуют параметры объекта индивидуального жилищного строительства или садового дома, указанные в уведомлении)</w:t>
      </w:r>
    </w:p>
    <w:p w14:paraId="388C955C" w14:textId="77777777" w:rsidR="00F87D81" w:rsidRPr="003B19DF" w:rsidRDefault="00F87D81" w:rsidP="00F87D81">
      <w:pPr>
        <w:jc w:val="both"/>
        <w:rPr>
          <w:rFonts w:ascii="Times New Roman" w:hAnsi="Times New Roman" w:cs="Times New Roman"/>
          <w:sz w:val="26"/>
          <w:szCs w:val="26"/>
        </w:rPr>
      </w:pPr>
      <w:r w:rsidRPr="003B19DF">
        <w:rPr>
          <w:rFonts w:ascii="Times New Roman" w:hAnsi="Times New Roman" w:cs="Times New Roman"/>
          <w:sz w:val="26"/>
          <w:szCs w:val="26"/>
        </w:rPr>
        <w:t xml:space="preserve">2) о недопустимости размещения объекта индивидуального жилищного строительства </w:t>
      </w:r>
      <w:r w:rsidRPr="003B19DF">
        <w:rPr>
          <w:rFonts w:ascii="Times New Roman" w:hAnsi="Times New Roman" w:cs="Times New Roman"/>
          <w:sz w:val="26"/>
          <w:szCs w:val="26"/>
        </w:rPr>
        <w:br/>
        <w:t>или садового дома на земельном участке по следующим основаниям:</w:t>
      </w:r>
    </w:p>
    <w:p w14:paraId="044AC145" w14:textId="77777777" w:rsidR="00F87D81" w:rsidRPr="003B19DF" w:rsidRDefault="00F87D81" w:rsidP="00F87D81">
      <w:pPr>
        <w:jc w:val="both"/>
        <w:rPr>
          <w:rFonts w:ascii="Times New Roman" w:hAnsi="Times New Roman" w:cs="Times New Roman"/>
          <w:sz w:val="26"/>
          <w:szCs w:val="26"/>
        </w:rPr>
      </w:pPr>
    </w:p>
    <w:p w14:paraId="42E5152F" w14:textId="77777777" w:rsidR="00F87D81" w:rsidRPr="003B19DF" w:rsidRDefault="00F87D81" w:rsidP="00F87D81">
      <w:pPr>
        <w:pBdr>
          <w:top w:val="single" w:sz="4" w:space="1" w:color="auto"/>
        </w:pBdr>
        <w:jc w:val="both"/>
        <w:rPr>
          <w:rFonts w:ascii="Times New Roman" w:hAnsi="Times New Roman" w:cs="Times New Roman"/>
          <w:sz w:val="26"/>
          <w:szCs w:val="26"/>
        </w:rPr>
      </w:pPr>
    </w:p>
    <w:p w14:paraId="696A90DA" w14:textId="77777777" w:rsidR="00F87D81" w:rsidRPr="003B19DF" w:rsidRDefault="00F87D81" w:rsidP="00F87D81">
      <w:pPr>
        <w:jc w:val="both"/>
        <w:rPr>
          <w:rFonts w:ascii="Times New Roman" w:hAnsi="Times New Roman" w:cs="Times New Roman"/>
          <w:sz w:val="26"/>
          <w:szCs w:val="26"/>
        </w:rPr>
      </w:pPr>
    </w:p>
    <w:p w14:paraId="3843E0CD" w14:textId="77777777" w:rsidR="00F87D81" w:rsidRPr="003B19DF" w:rsidRDefault="00F87D81" w:rsidP="00F87D81">
      <w:pPr>
        <w:pBdr>
          <w:top w:val="single" w:sz="4" w:space="1" w:color="auto"/>
        </w:pBdr>
        <w:spacing w:after="240"/>
        <w:jc w:val="center"/>
        <w:rPr>
          <w:rFonts w:ascii="Times New Roman" w:hAnsi="Times New Roman" w:cs="Times New Roman"/>
          <w:sz w:val="26"/>
          <w:szCs w:val="26"/>
        </w:rPr>
      </w:pPr>
      <w:r w:rsidRPr="003B19DF">
        <w:rPr>
          <w:rFonts w:ascii="Times New Roman" w:hAnsi="Times New Roman" w:cs="Times New Roman"/>
          <w:sz w:val="26"/>
          <w:szCs w:val="26"/>
        </w:rPr>
        <w:t xml:space="preserve">(сведения о видах разрешенного использования земельного участка и (или) ограничениях, установленных </w:t>
      </w:r>
      <w:r w:rsidRPr="003B19DF">
        <w:rPr>
          <w:rFonts w:ascii="Times New Roman" w:hAnsi="Times New Roman" w:cs="Times New Roman"/>
          <w:sz w:val="26"/>
          <w:szCs w:val="26"/>
        </w:rPr>
        <w:br/>
        <w:t xml:space="preserve">в </w:t>
      </w:r>
      <w:r w:rsidRPr="003B19DF">
        <w:rPr>
          <w:rFonts w:ascii="Times New Roman" w:hAnsi="Times New Roman" w:cs="Times New Roman"/>
          <w:spacing w:val="-1"/>
          <w:sz w:val="26"/>
          <w:szCs w:val="26"/>
        </w:rPr>
        <w:t>соответствии с земельным и иным законодательством Российской Федерации и действующими на дату поступления</w:t>
      </w:r>
      <w:r w:rsidRPr="003B19DF">
        <w:rPr>
          <w:rFonts w:ascii="Times New Roman" w:hAnsi="Times New Roman" w:cs="Times New Roman"/>
          <w:sz w:val="26"/>
          <w:szCs w:val="26"/>
        </w:rPr>
        <w:t xml:space="preserve"> уведомления)</w:t>
      </w:r>
    </w:p>
    <w:p w14:paraId="1F13D7A4" w14:textId="77777777" w:rsidR="00F87D81" w:rsidRPr="003B19DF" w:rsidRDefault="00F87D81" w:rsidP="00F87D81">
      <w:pPr>
        <w:jc w:val="both"/>
        <w:rPr>
          <w:rFonts w:ascii="Times New Roman" w:hAnsi="Times New Roman" w:cs="Times New Roman"/>
          <w:sz w:val="26"/>
          <w:szCs w:val="26"/>
        </w:rPr>
      </w:pPr>
      <w:r w:rsidRPr="003B19DF">
        <w:rPr>
          <w:rFonts w:ascii="Times New Roman" w:hAnsi="Times New Roman" w:cs="Times New Roman"/>
          <w:sz w:val="26"/>
          <w:szCs w:val="26"/>
        </w:rPr>
        <w:t xml:space="preserve">3) о том, что уведомление подано или направлено лицом, не являющимся застройщиком </w:t>
      </w:r>
      <w:r w:rsidRPr="003B19DF">
        <w:rPr>
          <w:rFonts w:ascii="Times New Roman" w:hAnsi="Times New Roman" w:cs="Times New Roman"/>
          <w:sz w:val="26"/>
          <w:szCs w:val="26"/>
        </w:rPr>
        <w:br/>
        <w:t>в связи с отсутствием прав на земельный участок по следующим основаниям:</w:t>
      </w:r>
    </w:p>
    <w:p w14:paraId="574466C6" w14:textId="77777777" w:rsidR="00F87D81" w:rsidRPr="003B19DF" w:rsidRDefault="00F87D81" w:rsidP="00F87D81">
      <w:pPr>
        <w:jc w:val="both"/>
        <w:rPr>
          <w:rFonts w:ascii="Times New Roman" w:hAnsi="Times New Roman" w:cs="Times New Roman"/>
          <w:sz w:val="26"/>
          <w:szCs w:val="26"/>
        </w:rPr>
      </w:pPr>
    </w:p>
    <w:p w14:paraId="76279C9B" w14:textId="77777777" w:rsidR="00F87D81" w:rsidRPr="003B19DF" w:rsidRDefault="00F87D81" w:rsidP="00F87D81">
      <w:pPr>
        <w:pBdr>
          <w:top w:val="single" w:sz="4" w:space="1" w:color="auto"/>
        </w:pBdr>
        <w:jc w:val="both"/>
        <w:rPr>
          <w:rFonts w:ascii="Times New Roman" w:hAnsi="Times New Roman" w:cs="Times New Roman"/>
          <w:sz w:val="26"/>
          <w:szCs w:val="26"/>
        </w:rPr>
      </w:pPr>
    </w:p>
    <w:p w14:paraId="68AFEEFA" w14:textId="77777777" w:rsidR="00F87D81" w:rsidRPr="003B19DF" w:rsidRDefault="00F87D81" w:rsidP="00F87D81">
      <w:pPr>
        <w:jc w:val="both"/>
        <w:rPr>
          <w:rFonts w:ascii="Times New Roman" w:hAnsi="Times New Roman" w:cs="Times New Roman"/>
          <w:sz w:val="26"/>
          <w:szCs w:val="26"/>
        </w:rPr>
      </w:pPr>
    </w:p>
    <w:p w14:paraId="406FD2A6" w14:textId="77777777" w:rsidR="00F87D81" w:rsidRPr="003B19DF" w:rsidRDefault="00F87D81" w:rsidP="00F87D81">
      <w:pPr>
        <w:pBdr>
          <w:top w:val="single" w:sz="4" w:space="1" w:color="auto"/>
        </w:pBdr>
        <w:spacing w:after="240"/>
        <w:jc w:val="center"/>
        <w:rPr>
          <w:rFonts w:ascii="Times New Roman" w:hAnsi="Times New Roman" w:cs="Times New Roman"/>
          <w:sz w:val="26"/>
          <w:szCs w:val="26"/>
        </w:rPr>
      </w:pPr>
      <w:r w:rsidRPr="003B19DF">
        <w:rPr>
          <w:rFonts w:ascii="Times New Roman" w:hAnsi="Times New Roman" w:cs="Times New Roman"/>
          <w:sz w:val="26"/>
          <w:szCs w:val="26"/>
        </w:rPr>
        <w:t>(сведения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w:t>
      </w:r>
    </w:p>
    <w:p w14:paraId="1CF0FE60" w14:textId="77777777" w:rsidR="00F87D81" w:rsidRPr="003B19DF" w:rsidRDefault="00F87D81" w:rsidP="00F87D81">
      <w:pPr>
        <w:jc w:val="both"/>
        <w:rPr>
          <w:rFonts w:ascii="Times New Roman" w:hAnsi="Times New Roman" w:cs="Times New Roman"/>
          <w:sz w:val="26"/>
          <w:szCs w:val="26"/>
        </w:rPr>
      </w:pPr>
      <w:r w:rsidRPr="003B19DF">
        <w:rPr>
          <w:rFonts w:ascii="Times New Roman" w:hAnsi="Times New Roman" w:cs="Times New Roman"/>
          <w:sz w:val="26"/>
          <w:szCs w:val="26"/>
        </w:rPr>
        <w:lastRenderedPageBreak/>
        <w:t xml:space="preserve">4)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w:t>
      </w:r>
      <w:r w:rsidRPr="003B19DF">
        <w:rPr>
          <w:rFonts w:ascii="Times New Roman" w:hAnsi="Times New Roman" w:cs="Times New Roman"/>
          <w:sz w:val="26"/>
          <w:szCs w:val="26"/>
        </w:rPr>
        <w:br/>
        <w:t xml:space="preserve">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w:t>
      </w:r>
      <w:r w:rsidRPr="003B19DF">
        <w:rPr>
          <w:rFonts w:ascii="Times New Roman" w:hAnsi="Times New Roman" w:cs="Times New Roman"/>
          <w:sz w:val="26"/>
          <w:szCs w:val="26"/>
        </w:rPr>
        <w:br/>
        <w:t>в границах территории исторического поселения федерального или регионального значения по следующим основаниям:</w:t>
      </w:r>
    </w:p>
    <w:p w14:paraId="645B7B12" w14:textId="77777777" w:rsidR="00F87D81" w:rsidRPr="003B19DF" w:rsidRDefault="00F87D81" w:rsidP="00F87D81">
      <w:pPr>
        <w:jc w:val="both"/>
        <w:rPr>
          <w:rFonts w:ascii="Times New Roman" w:hAnsi="Times New Roman" w:cs="Times New Roman"/>
          <w:sz w:val="26"/>
          <w:szCs w:val="26"/>
        </w:rPr>
      </w:pPr>
    </w:p>
    <w:p w14:paraId="248D4558" w14:textId="77777777" w:rsidR="00F87D81" w:rsidRPr="003B19DF" w:rsidRDefault="00F87D81" w:rsidP="00F87D81">
      <w:pPr>
        <w:pBdr>
          <w:top w:val="single" w:sz="4" w:space="1" w:color="auto"/>
        </w:pBdr>
        <w:jc w:val="both"/>
        <w:rPr>
          <w:rFonts w:ascii="Times New Roman" w:hAnsi="Times New Roman" w:cs="Times New Roman"/>
          <w:sz w:val="26"/>
          <w:szCs w:val="26"/>
        </w:rPr>
      </w:pPr>
    </w:p>
    <w:p w14:paraId="5AAA18B5" w14:textId="77777777" w:rsidR="00F87D81" w:rsidRPr="003B19DF" w:rsidRDefault="00F87D81" w:rsidP="00F87D81">
      <w:pPr>
        <w:jc w:val="both"/>
        <w:rPr>
          <w:rFonts w:ascii="Times New Roman" w:hAnsi="Times New Roman" w:cs="Times New Roman"/>
          <w:sz w:val="26"/>
          <w:szCs w:val="26"/>
        </w:rPr>
      </w:pPr>
    </w:p>
    <w:p w14:paraId="4A82CC7E" w14:textId="77777777" w:rsidR="00F87D81" w:rsidRPr="003B19DF" w:rsidRDefault="00F87D81" w:rsidP="00F87D81">
      <w:pPr>
        <w:pBdr>
          <w:top w:val="single" w:sz="4" w:space="1" w:color="auto"/>
        </w:pBdr>
        <w:spacing w:after="360"/>
        <w:jc w:val="center"/>
        <w:rPr>
          <w:rFonts w:ascii="Times New Roman" w:hAnsi="Times New Roman" w:cs="Times New Roman"/>
          <w:sz w:val="26"/>
          <w:szCs w:val="26"/>
        </w:rPr>
      </w:pPr>
      <w:r w:rsidRPr="003B19DF">
        <w:rPr>
          <w:rFonts w:ascii="Times New Roman" w:hAnsi="Times New Roman" w:cs="Times New Roman"/>
          <w:sz w:val="26"/>
          <w:szCs w:val="26"/>
        </w:rPr>
        <w:t xml:space="preserve">(реквизиты уведомления органа исполнительной власти субъекта Российской Федерации, уполномоченного </w:t>
      </w:r>
      <w:r w:rsidRPr="003B19DF">
        <w:rPr>
          <w:rFonts w:ascii="Times New Roman" w:hAnsi="Times New Roman" w:cs="Times New Roman"/>
          <w:sz w:val="26"/>
          <w:szCs w:val="26"/>
        </w:rPr>
        <w:br/>
        <w:t>в области охраны объектов культурного наследия)</w:t>
      </w:r>
    </w:p>
    <w:tbl>
      <w:tblPr>
        <w:tblW w:w="9639" w:type="dxa"/>
        <w:tblLayout w:type="fixed"/>
        <w:tblCellMar>
          <w:left w:w="28" w:type="dxa"/>
          <w:right w:w="28" w:type="dxa"/>
        </w:tblCellMar>
        <w:tblLook w:val="0000" w:firstRow="0" w:lastRow="0" w:firstColumn="0" w:lastColumn="0" w:noHBand="0" w:noVBand="0"/>
      </w:tblPr>
      <w:tblGrid>
        <w:gridCol w:w="4649"/>
        <w:gridCol w:w="397"/>
        <w:gridCol w:w="1814"/>
        <w:gridCol w:w="397"/>
        <w:gridCol w:w="2382"/>
      </w:tblGrid>
      <w:tr w:rsidR="00F87D81" w:rsidRPr="003B19DF" w14:paraId="0F39C16F" w14:textId="77777777" w:rsidTr="00817E8E">
        <w:trPr>
          <w:cantSplit/>
        </w:trPr>
        <w:tc>
          <w:tcPr>
            <w:tcW w:w="4649" w:type="dxa"/>
            <w:tcBorders>
              <w:top w:val="nil"/>
              <w:left w:val="nil"/>
              <w:bottom w:val="single" w:sz="4" w:space="0" w:color="auto"/>
              <w:right w:val="nil"/>
            </w:tcBorders>
            <w:vAlign w:val="bottom"/>
          </w:tcPr>
          <w:p w14:paraId="16EBD777" w14:textId="77777777" w:rsidR="00F87D81" w:rsidRPr="003B19DF" w:rsidRDefault="00F87D81" w:rsidP="00817E8E">
            <w:pPr>
              <w:jc w:val="center"/>
              <w:rPr>
                <w:rFonts w:ascii="Times New Roman" w:hAnsi="Times New Roman" w:cs="Times New Roman"/>
                <w:sz w:val="26"/>
                <w:szCs w:val="26"/>
              </w:rPr>
            </w:pPr>
          </w:p>
        </w:tc>
        <w:tc>
          <w:tcPr>
            <w:tcW w:w="397" w:type="dxa"/>
            <w:tcBorders>
              <w:top w:val="nil"/>
              <w:left w:val="nil"/>
              <w:bottom w:val="nil"/>
              <w:right w:val="nil"/>
            </w:tcBorders>
            <w:vAlign w:val="bottom"/>
          </w:tcPr>
          <w:p w14:paraId="70B5B3F7" w14:textId="77777777" w:rsidR="00F87D81" w:rsidRPr="003B19DF" w:rsidRDefault="00F87D81" w:rsidP="00817E8E">
            <w:pPr>
              <w:rPr>
                <w:rFonts w:ascii="Times New Roman" w:hAnsi="Times New Roman" w:cs="Times New Roman"/>
                <w:sz w:val="26"/>
                <w:szCs w:val="26"/>
              </w:rPr>
            </w:pPr>
          </w:p>
        </w:tc>
        <w:tc>
          <w:tcPr>
            <w:tcW w:w="1814" w:type="dxa"/>
            <w:tcBorders>
              <w:top w:val="nil"/>
              <w:left w:val="nil"/>
              <w:bottom w:val="single" w:sz="4" w:space="0" w:color="auto"/>
              <w:right w:val="nil"/>
            </w:tcBorders>
            <w:vAlign w:val="bottom"/>
          </w:tcPr>
          <w:p w14:paraId="05C5EC5E" w14:textId="77777777" w:rsidR="00F87D81" w:rsidRPr="003B19DF" w:rsidRDefault="00F87D81" w:rsidP="00817E8E">
            <w:pPr>
              <w:jc w:val="center"/>
              <w:rPr>
                <w:rFonts w:ascii="Times New Roman" w:hAnsi="Times New Roman" w:cs="Times New Roman"/>
                <w:sz w:val="26"/>
                <w:szCs w:val="26"/>
              </w:rPr>
            </w:pPr>
          </w:p>
        </w:tc>
        <w:tc>
          <w:tcPr>
            <w:tcW w:w="397" w:type="dxa"/>
            <w:tcBorders>
              <w:top w:val="nil"/>
              <w:left w:val="nil"/>
              <w:bottom w:val="nil"/>
              <w:right w:val="nil"/>
            </w:tcBorders>
            <w:vAlign w:val="bottom"/>
          </w:tcPr>
          <w:p w14:paraId="15097957" w14:textId="77777777" w:rsidR="00F87D81" w:rsidRPr="003B19DF" w:rsidRDefault="00F87D81" w:rsidP="00817E8E">
            <w:pPr>
              <w:jc w:val="center"/>
              <w:rPr>
                <w:rFonts w:ascii="Times New Roman" w:hAnsi="Times New Roman" w:cs="Times New Roman"/>
                <w:sz w:val="26"/>
                <w:szCs w:val="26"/>
              </w:rPr>
            </w:pPr>
          </w:p>
        </w:tc>
        <w:tc>
          <w:tcPr>
            <w:tcW w:w="2382" w:type="dxa"/>
            <w:tcBorders>
              <w:top w:val="nil"/>
              <w:left w:val="nil"/>
              <w:bottom w:val="single" w:sz="4" w:space="0" w:color="auto"/>
              <w:right w:val="nil"/>
            </w:tcBorders>
            <w:vAlign w:val="bottom"/>
          </w:tcPr>
          <w:p w14:paraId="2780B202" w14:textId="77777777" w:rsidR="00F87D81" w:rsidRPr="003B19DF" w:rsidRDefault="00F87D81" w:rsidP="00817E8E">
            <w:pPr>
              <w:jc w:val="center"/>
              <w:rPr>
                <w:rFonts w:ascii="Times New Roman" w:hAnsi="Times New Roman" w:cs="Times New Roman"/>
                <w:sz w:val="26"/>
                <w:szCs w:val="26"/>
              </w:rPr>
            </w:pPr>
          </w:p>
        </w:tc>
      </w:tr>
      <w:tr w:rsidR="00F87D81" w:rsidRPr="003B19DF" w14:paraId="6AE39734" w14:textId="77777777" w:rsidTr="00817E8E">
        <w:trPr>
          <w:cantSplit/>
        </w:trPr>
        <w:tc>
          <w:tcPr>
            <w:tcW w:w="4649" w:type="dxa"/>
            <w:tcBorders>
              <w:top w:val="nil"/>
              <w:left w:val="nil"/>
              <w:bottom w:val="nil"/>
              <w:right w:val="nil"/>
            </w:tcBorders>
          </w:tcPr>
          <w:p w14:paraId="35BE7679" w14:textId="77777777" w:rsidR="00F87D81" w:rsidRPr="003B19DF" w:rsidRDefault="00F87D81" w:rsidP="00817E8E">
            <w:pPr>
              <w:jc w:val="center"/>
              <w:rPr>
                <w:rFonts w:ascii="Times New Roman" w:hAnsi="Times New Roman" w:cs="Times New Roman"/>
                <w:spacing w:val="-2"/>
                <w:sz w:val="26"/>
                <w:szCs w:val="26"/>
              </w:rPr>
            </w:pPr>
            <w:r w:rsidRPr="003B19DF">
              <w:rPr>
                <w:rFonts w:ascii="Times New Roman" w:hAnsi="Times New Roman" w:cs="Times New Roman"/>
                <w:spacing w:val="-2"/>
                <w:sz w:val="26"/>
                <w:szCs w:val="26"/>
              </w:rPr>
              <w:t xml:space="preserve">(должность уполномоченного лица уполномоченного </w:t>
            </w:r>
            <w:r w:rsidRPr="003B19DF">
              <w:rPr>
                <w:rFonts w:ascii="Times New Roman" w:hAnsi="Times New Roman" w:cs="Times New Roman"/>
                <w:sz w:val="26"/>
                <w:szCs w:val="26"/>
              </w:rPr>
              <w:t xml:space="preserve">на выдачу разрешений на строительство федерального органа исполнительной власти, </w:t>
            </w:r>
            <w:r w:rsidRPr="003B19DF">
              <w:rPr>
                <w:rFonts w:ascii="Times New Roman" w:hAnsi="Times New Roman" w:cs="Times New Roman"/>
                <w:sz w:val="26"/>
                <w:szCs w:val="26"/>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14:paraId="66D3CDCE" w14:textId="77777777" w:rsidR="00F87D81" w:rsidRPr="003B19DF" w:rsidRDefault="00F87D81" w:rsidP="00817E8E">
            <w:pPr>
              <w:rPr>
                <w:rFonts w:ascii="Times New Roman" w:hAnsi="Times New Roman" w:cs="Times New Roman"/>
                <w:sz w:val="26"/>
                <w:szCs w:val="26"/>
              </w:rPr>
            </w:pPr>
          </w:p>
        </w:tc>
        <w:tc>
          <w:tcPr>
            <w:tcW w:w="1814" w:type="dxa"/>
            <w:tcBorders>
              <w:top w:val="nil"/>
              <w:left w:val="nil"/>
              <w:bottom w:val="nil"/>
              <w:right w:val="nil"/>
            </w:tcBorders>
          </w:tcPr>
          <w:p w14:paraId="668B4D79" w14:textId="77777777" w:rsidR="00F87D81" w:rsidRPr="003B19DF" w:rsidRDefault="00F87D81" w:rsidP="00817E8E">
            <w:pPr>
              <w:jc w:val="center"/>
              <w:rPr>
                <w:rFonts w:ascii="Times New Roman" w:hAnsi="Times New Roman" w:cs="Times New Roman"/>
                <w:sz w:val="26"/>
                <w:szCs w:val="26"/>
              </w:rPr>
            </w:pPr>
            <w:r w:rsidRPr="003B19DF">
              <w:rPr>
                <w:rFonts w:ascii="Times New Roman" w:hAnsi="Times New Roman" w:cs="Times New Roman"/>
                <w:sz w:val="26"/>
                <w:szCs w:val="26"/>
              </w:rPr>
              <w:t>(подпись)</w:t>
            </w:r>
          </w:p>
        </w:tc>
        <w:tc>
          <w:tcPr>
            <w:tcW w:w="397" w:type="dxa"/>
            <w:tcBorders>
              <w:top w:val="nil"/>
              <w:left w:val="nil"/>
              <w:bottom w:val="nil"/>
              <w:right w:val="nil"/>
            </w:tcBorders>
          </w:tcPr>
          <w:p w14:paraId="0927FB8B" w14:textId="77777777" w:rsidR="00F87D81" w:rsidRPr="003B19DF" w:rsidRDefault="00F87D81" w:rsidP="00817E8E">
            <w:pPr>
              <w:jc w:val="center"/>
              <w:rPr>
                <w:rFonts w:ascii="Times New Roman" w:hAnsi="Times New Roman" w:cs="Times New Roman"/>
                <w:sz w:val="26"/>
                <w:szCs w:val="26"/>
              </w:rPr>
            </w:pPr>
          </w:p>
        </w:tc>
        <w:tc>
          <w:tcPr>
            <w:tcW w:w="2382" w:type="dxa"/>
            <w:tcBorders>
              <w:top w:val="nil"/>
              <w:left w:val="nil"/>
              <w:bottom w:val="nil"/>
              <w:right w:val="nil"/>
            </w:tcBorders>
          </w:tcPr>
          <w:p w14:paraId="5DE9BC24" w14:textId="77777777" w:rsidR="00F87D81" w:rsidRPr="003B19DF" w:rsidRDefault="00F87D81" w:rsidP="00817E8E">
            <w:pPr>
              <w:jc w:val="center"/>
              <w:rPr>
                <w:rFonts w:ascii="Times New Roman" w:hAnsi="Times New Roman" w:cs="Times New Roman"/>
                <w:sz w:val="26"/>
                <w:szCs w:val="26"/>
              </w:rPr>
            </w:pPr>
            <w:r w:rsidRPr="003B19DF">
              <w:rPr>
                <w:rFonts w:ascii="Times New Roman" w:hAnsi="Times New Roman" w:cs="Times New Roman"/>
                <w:sz w:val="26"/>
                <w:szCs w:val="26"/>
              </w:rPr>
              <w:t>(расшифровка подписи)</w:t>
            </w:r>
          </w:p>
        </w:tc>
      </w:tr>
    </w:tbl>
    <w:p w14:paraId="382C95D6" w14:textId="77777777" w:rsidR="00F87D81" w:rsidRPr="003B19DF" w:rsidRDefault="00F87D81" w:rsidP="00F87D81">
      <w:pPr>
        <w:spacing w:before="240" w:after="480"/>
        <w:rPr>
          <w:rFonts w:ascii="Times New Roman" w:hAnsi="Times New Roman" w:cs="Times New Roman"/>
          <w:sz w:val="26"/>
          <w:szCs w:val="26"/>
        </w:rPr>
      </w:pPr>
      <w:r w:rsidRPr="003B19DF">
        <w:rPr>
          <w:rFonts w:ascii="Times New Roman" w:hAnsi="Times New Roman" w:cs="Times New Roman"/>
          <w:sz w:val="26"/>
          <w:szCs w:val="26"/>
        </w:rPr>
        <w:t>М.П.</w:t>
      </w:r>
    </w:p>
    <w:p w14:paraId="217CF49B" w14:textId="77777777" w:rsidR="00F87D81" w:rsidRPr="003B19DF" w:rsidRDefault="00F87D81" w:rsidP="00F87D81">
      <w:pPr>
        <w:rPr>
          <w:rFonts w:ascii="Times New Roman" w:hAnsi="Times New Roman" w:cs="Times New Roman"/>
          <w:sz w:val="26"/>
          <w:szCs w:val="26"/>
        </w:rPr>
      </w:pPr>
      <w:r w:rsidRPr="003B19DF">
        <w:rPr>
          <w:rFonts w:ascii="Times New Roman" w:hAnsi="Times New Roman" w:cs="Times New Roman"/>
          <w:sz w:val="26"/>
          <w:szCs w:val="26"/>
        </w:rPr>
        <w:t>К настоящему уведомлению прилагаются:</w:t>
      </w:r>
    </w:p>
    <w:p w14:paraId="51C0AB2F" w14:textId="77777777" w:rsidR="00F87D81" w:rsidRPr="00F87D81" w:rsidRDefault="00F87D81" w:rsidP="00F87D81">
      <w:pPr>
        <w:rPr>
          <w:rFonts w:ascii="Times New Roman" w:hAnsi="Times New Roman" w:cs="Times New Roman"/>
          <w:sz w:val="28"/>
          <w:szCs w:val="28"/>
        </w:rPr>
      </w:pPr>
    </w:p>
    <w:p w14:paraId="677411D9" w14:textId="77777777" w:rsidR="00F87D81" w:rsidRPr="00F87D81" w:rsidRDefault="00F87D81" w:rsidP="00F87D81">
      <w:pPr>
        <w:pBdr>
          <w:top w:val="single" w:sz="4" w:space="1" w:color="auto"/>
        </w:pBdr>
        <w:rPr>
          <w:rFonts w:ascii="Times New Roman" w:hAnsi="Times New Roman" w:cs="Times New Roman"/>
          <w:sz w:val="28"/>
          <w:szCs w:val="28"/>
        </w:rPr>
      </w:pPr>
    </w:p>
    <w:p w14:paraId="6ADDA19F" w14:textId="77777777" w:rsidR="00F87D81" w:rsidRPr="00F87D81" w:rsidRDefault="00F87D81" w:rsidP="00F87D81">
      <w:pPr>
        <w:rPr>
          <w:rFonts w:ascii="Times New Roman" w:hAnsi="Times New Roman" w:cs="Times New Roman"/>
          <w:sz w:val="28"/>
          <w:szCs w:val="28"/>
        </w:rPr>
      </w:pPr>
    </w:p>
    <w:p w14:paraId="538E5143" w14:textId="77777777" w:rsidR="00F87D81" w:rsidRPr="00F87D81" w:rsidRDefault="00F87D81" w:rsidP="00F87D81">
      <w:pPr>
        <w:autoSpaceDE w:val="0"/>
        <w:autoSpaceDN w:val="0"/>
        <w:adjustRightInd w:val="0"/>
        <w:jc w:val="right"/>
        <w:rPr>
          <w:rFonts w:ascii="Times New Roman" w:hAnsi="Times New Roman" w:cs="Times New Roman"/>
          <w:bCs/>
          <w:sz w:val="28"/>
          <w:szCs w:val="28"/>
        </w:rPr>
      </w:pPr>
    </w:p>
    <w:p w14:paraId="15D064F6" w14:textId="77777777" w:rsidR="00F87D81" w:rsidRPr="00F87D81" w:rsidRDefault="00F87D81" w:rsidP="00F87D81">
      <w:pPr>
        <w:autoSpaceDE w:val="0"/>
        <w:autoSpaceDN w:val="0"/>
        <w:adjustRightInd w:val="0"/>
        <w:jc w:val="right"/>
        <w:rPr>
          <w:rFonts w:ascii="Times New Roman" w:hAnsi="Times New Roman" w:cs="Times New Roman"/>
          <w:sz w:val="28"/>
          <w:szCs w:val="28"/>
        </w:rPr>
      </w:pPr>
    </w:p>
    <w:p w14:paraId="76BE013D" w14:textId="77777777" w:rsidR="00F87D81" w:rsidRPr="00F87D81" w:rsidRDefault="00F87D81" w:rsidP="00F87D81">
      <w:pPr>
        <w:autoSpaceDE w:val="0"/>
        <w:autoSpaceDN w:val="0"/>
        <w:adjustRightInd w:val="0"/>
        <w:jc w:val="right"/>
        <w:rPr>
          <w:rFonts w:ascii="Times New Roman" w:hAnsi="Times New Roman" w:cs="Times New Roman"/>
          <w:sz w:val="28"/>
          <w:szCs w:val="28"/>
        </w:rPr>
      </w:pPr>
    </w:p>
    <w:p w14:paraId="72427320" w14:textId="77777777" w:rsidR="00F87D81" w:rsidRPr="00F87D81" w:rsidRDefault="00F87D81" w:rsidP="00F87D81">
      <w:pPr>
        <w:autoSpaceDE w:val="0"/>
        <w:autoSpaceDN w:val="0"/>
        <w:adjustRightInd w:val="0"/>
        <w:jc w:val="right"/>
        <w:rPr>
          <w:rFonts w:ascii="Times New Roman" w:hAnsi="Times New Roman" w:cs="Times New Roman"/>
          <w:sz w:val="28"/>
          <w:szCs w:val="28"/>
        </w:rPr>
      </w:pPr>
    </w:p>
    <w:p w14:paraId="7A47771A" w14:textId="77777777" w:rsidR="00F87D81" w:rsidRPr="00F87D81" w:rsidRDefault="00F87D81" w:rsidP="00F87D81">
      <w:pPr>
        <w:autoSpaceDE w:val="0"/>
        <w:autoSpaceDN w:val="0"/>
        <w:adjustRightInd w:val="0"/>
        <w:jc w:val="right"/>
        <w:rPr>
          <w:rFonts w:ascii="Times New Roman" w:hAnsi="Times New Roman" w:cs="Times New Roman"/>
          <w:sz w:val="28"/>
          <w:szCs w:val="28"/>
        </w:rPr>
      </w:pPr>
    </w:p>
    <w:p w14:paraId="22B1109D" w14:textId="77777777" w:rsidR="00F87D81" w:rsidRPr="00F87D81" w:rsidRDefault="00F87D81" w:rsidP="00F87D81">
      <w:pPr>
        <w:autoSpaceDE w:val="0"/>
        <w:autoSpaceDN w:val="0"/>
        <w:adjustRightInd w:val="0"/>
        <w:jc w:val="right"/>
        <w:rPr>
          <w:rFonts w:ascii="Times New Roman" w:hAnsi="Times New Roman" w:cs="Times New Roman"/>
          <w:sz w:val="28"/>
          <w:szCs w:val="28"/>
        </w:rPr>
      </w:pPr>
    </w:p>
    <w:p w14:paraId="674A0013" w14:textId="77777777" w:rsidR="00F87D81" w:rsidRPr="00F87D81" w:rsidRDefault="00F87D81" w:rsidP="00F87D81">
      <w:pPr>
        <w:autoSpaceDE w:val="0"/>
        <w:autoSpaceDN w:val="0"/>
        <w:adjustRightInd w:val="0"/>
        <w:jc w:val="right"/>
        <w:rPr>
          <w:rFonts w:ascii="Times New Roman" w:hAnsi="Times New Roman" w:cs="Times New Roman"/>
          <w:bCs/>
          <w:sz w:val="28"/>
          <w:szCs w:val="28"/>
        </w:rPr>
      </w:pPr>
      <w:r w:rsidRPr="00F87D81">
        <w:rPr>
          <w:rFonts w:ascii="Times New Roman" w:hAnsi="Times New Roman" w:cs="Times New Roman"/>
          <w:bCs/>
          <w:sz w:val="28"/>
          <w:szCs w:val="28"/>
        </w:rPr>
        <w:lastRenderedPageBreak/>
        <w:t>Приложение 5</w:t>
      </w:r>
    </w:p>
    <w:p w14:paraId="1CF1BA50" w14:textId="77777777" w:rsidR="00F87D81" w:rsidRPr="00F87D81" w:rsidRDefault="00F87D81" w:rsidP="00F87D81">
      <w:pPr>
        <w:widowControl w:val="0"/>
        <w:tabs>
          <w:tab w:val="left" w:pos="567"/>
        </w:tabs>
        <w:ind w:left="3969" w:firstLine="567"/>
        <w:jc w:val="right"/>
        <w:rPr>
          <w:rFonts w:ascii="Times New Roman" w:hAnsi="Times New Roman" w:cs="Times New Roman"/>
          <w:sz w:val="28"/>
          <w:szCs w:val="28"/>
        </w:rPr>
      </w:pPr>
      <w:r w:rsidRPr="00F87D81">
        <w:rPr>
          <w:rFonts w:ascii="Times New Roman" w:hAnsi="Times New Roman" w:cs="Times New Roman"/>
          <w:sz w:val="28"/>
          <w:szCs w:val="28"/>
        </w:rPr>
        <w:t>к Административному регламенту</w:t>
      </w:r>
    </w:p>
    <w:p w14:paraId="008547A3" w14:textId="77777777" w:rsidR="00F87D81" w:rsidRPr="00F87D81" w:rsidRDefault="00F87D81" w:rsidP="00F87D81">
      <w:pPr>
        <w:spacing w:after="480"/>
        <w:jc w:val="center"/>
        <w:rPr>
          <w:rFonts w:ascii="Times New Roman" w:hAnsi="Times New Roman" w:cs="Times New Roman"/>
          <w:b/>
          <w:sz w:val="28"/>
          <w:szCs w:val="28"/>
        </w:rPr>
      </w:pPr>
    </w:p>
    <w:p w14:paraId="1419F103" w14:textId="77777777" w:rsidR="00F87D81" w:rsidRPr="00F87D81" w:rsidRDefault="00F87D81" w:rsidP="00F87D81">
      <w:pPr>
        <w:spacing w:after="480"/>
        <w:jc w:val="center"/>
        <w:rPr>
          <w:rFonts w:ascii="Times New Roman" w:hAnsi="Times New Roman" w:cs="Times New Roman"/>
          <w:b/>
          <w:sz w:val="28"/>
          <w:szCs w:val="28"/>
        </w:rPr>
      </w:pPr>
      <w:r w:rsidRPr="00F87D81">
        <w:rPr>
          <w:rFonts w:ascii="Times New Roman" w:hAnsi="Times New Roman" w:cs="Times New Roman"/>
          <w:b/>
          <w:sz w:val="28"/>
          <w:szCs w:val="28"/>
        </w:rPr>
        <w:t>ФОРМА</w:t>
      </w:r>
    </w:p>
    <w:p w14:paraId="423FCDCB" w14:textId="77777777" w:rsidR="00F87D81" w:rsidRPr="00F87D81" w:rsidRDefault="00F87D81" w:rsidP="00F87D81">
      <w:pPr>
        <w:spacing w:after="720"/>
        <w:jc w:val="center"/>
        <w:rPr>
          <w:rFonts w:ascii="Times New Roman" w:hAnsi="Times New Roman" w:cs="Times New Roman"/>
          <w:b/>
          <w:sz w:val="28"/>
          <w:szCs w:val="28"/>
        </w:rPr>
      </w:pPr>
      <w:r w:rsidRPr="00F87D81">
        <w:rPr>
          <w:rFonts w:ascii="Times New Roman" w:hAnsi="Times New Roman" w:cs="Times New Roman"/>
          <w:b/>
          <w:sz w:val="28"/>
          <w:szCs w:val="28"/>
        </w:rPr>
        <w:t xml:space="preserve">Уведомление об изменении параметров планируемого строительства или реконструкции объекта индивидуального жилищного строительства или </w:t>
      </w:r>
      <w:r w:rsidRPr="00F87D81">
        <w:rPr>
          <w:rFonts w:ascii="Times New Roman" w:hAnsi="Times New Roman" w:cs="Times New Roman"/>
          <w:b/>
          <w:sz w:val="28"/>
          <w:szCs w:val="28"/>
        </w:rPr>
        <w:br/>
        <w:t>садового дома</w:t>
      </w:r>
    </w:p>
    <w:tbl>
      <w:tblPr>
        <w:tblW w:w="0" w:type="auto"/>
        <w:jc w:val="right"/>
        <w:tblLayout w:type="fixed"/>
        <w:tblCellMar>
          <w:left w:w="28" w:type="dxa"/>
          <w:right w:w="28" w:type="dxa"/>
        </w:tblCellMar>
        <w:tblLook w:val="04A0" w:firstRow="1" w:lastRow="0" w:firstColumn="1" w:lastColumn="0" w:noHBand="0" w:noVBand="1"/>
      </w:tblPr>
      <w:tblGrid>
        <w:gridCol w:w="198"/>
        <w:gridCol w:w="397"/>
        <w:gridCol w:w="255"/>
        <w:gridCol w:w="1418"/>
        <w:gridCol w:w="369"/>
        <w:gridCol w:w="369"/>
        <w:gridCol w:w="312"/>
      </w:tblGrid>
      <w:tr w:rsidR="00F87D81" w:rsidRPr="00F87D81" w14:paraId="2E04DED8" w14:textId="77777777" w:rsidTr="00817E8E">
        <w:trPr>
          <w:jc w:val="right"/>
        </w:trPr>
        <w:tc>
          <w:tcPr>
            <w:tcW w:w="198" w:type="dxa"/>
            <w:vAlign w:val="bottom"/>
            <w:hideMark/>
          </w:tcPr>
          <w:p w14:paraId="24C6B196" w14:textId="77777777" w:rsidR="00F87D81" w:rsidRPr="00F87D81" w:rsidRDefault="00F87D81" w:rsidP="00817E8E">
            <w:pPr>
              <w:jc w:val="right"/>
              <w:rPr>
                <w:rFonts w:ascii="Times New Roman" w:hAnsi="Times New Roman" w:cs="Times New Roman"/>
                <w:sz w:val="28"/>
                <w:szCs w:val="28"/>
              </w:rPr>
            </w:pPr>
            <w:r w:rsidRPr="00F87D81">
              <w:rPr>
                <w:rFonts w:ascii="Times New Roman" w:hAnsi="Times New Roman" w:cs="Times New Roman"/>
                <w:sz w:val="28"/>
                <w:szCs w:val="28"/>
              </w:rPr>
              <w:t>«</w:t>
            </w:r>
          </w:p>
        </w:tc>
        <w:tc>
          <w:tcPr>
            <w:tcW w:w="397" w:type="dxa"/>
            <w:tcBorders>
              <w:top w:val="nil"/>
              <w:left w:val="nil"/>
              <w:bottom w:val="single" w:sz="4" w:space="0" w:color="auto"/>
              <w:right w:val="nil"/>
            </w:tcBorders>
            <w:vAlign w:val="bottom"/>
          </w:tcPr>
          <w:p w14:paraId="75979890" w14:textId="77777777" w:rsidR="00F87D81" w:rsidRPr="00F87D81" w:rsidRDefault="00F87D81" w:rsidP="00817E8E">
            <w:pPr>
              <w:jc w:val="center"/>
              <w:rPr>
                <w:rFonts w:ascii="Times New Roman" w:hAnsi="Times New Roman" w:cs="Times New Roman"/>
                <w:sz w:val="28"/>
                <w:szCs w:val="28"/>
              </w:rPr>
            </w:pPr>
          </w:p>
        </w:tc>
        <w:tc>
          <w:tcPr>
            <w:tcW w:w="255" w:type="dxa"/>
            <w:vAlign w:val="bottom"/>
            <w:hideMark/>
          </w:tcPr>
          <w:p w14:paraId="53C4BAAE" w14:textId="77777777" w:rsidR="00F87D81" w:rsidRPr="00F87D81" w:rsidRDefault="00F87D81" w:rsidP="00817E8E">
            <w:pPr>
              <w:rPr>
                <w:rFonts w:ascii="Times New Roman" w:hAnsi="Times New Roman" w:cs="Times New Roman"/>
                <w:sz w:val="28"/>
                <w:szCs w:val="28"/>
              </w:rPr>
            </w:pPr>
            <w:r w:rsidRPr="00F87D81">
              <w:rPr>
                <w:rFonts w:ascii="Times New Roman" w:hAnsi="Times New Roman" w:cs="Times New Roman"/>
                <w:sz w:val="28"/>
                <w:szCs w:val="28"/>
              </w:rPr>
              <w:t>»</w:t>
            </w:r>
          </w:p>
        </w:tc>
        <w:tc>
          <w:tcPr>
            <w:tcW w:w="1418" w:type="dxa"/>
            <w:tcBorders>
              <w:top w:val="nil"/>
              <w:left w:val="nil"/>
              <w:bottom w:val="single" w:sz="4" w:space="0" w:color="auto"/>
              <w:right w:val="nil"/>
            </w:tcBorders>
            <w:vAlign w:val="bottom"/>
          </w:tcPr>
          <w:p w14:paraId="3D3A947B" w14:textId="77777777" w:rsidR="00F87D81" w:rsidRPr="00F87D81" w:rsidRDefault="00F87D81" w:rsidP="00817E8E">
            <w:pPr>
              <w:jc w:val="center"/>
              <w:rPr>
                <w:rFonts w:ascii="Times New Roman" w:hAnsi="Times New Roman" w:cs="Times New Roman"/>
                <w:sz w:val="28"/>
                <w:szCs w:val="28"/>
              </w:rPr>
            </w:pPr>
          </w:p>
        </w:tc>
        <w:tc>
          <w:tcPr>
            <w:tcW w:w="369" w:type="dxa"/>
            <w:vAlign w:val="bottom"/>
            <w:hideMark/>
          </w:tcPr>
          <w:p w14:paraId="0B5F0269" w14:textId="77777777" w:rsidR="00F87D81" w:rsidRPr="00F87D81" w:rsidRDefault="00F87D81" w:rsidP="00817E8E">
            <w:pPr>
              <w:jc w:val="right"/>
              <w:rPr>
                <w:rFonts w:ascii="Times New Roman" w:hAnsi="Times New Roman" w:cs="Times New Roman"/>
                <w:sz w:val="28"/>
                <w:szCs w:val="28"/>
              </w:rPr>
            </w:pPr>
            <w:r w:rsidRPr="00F87D81">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14:paraId="56EC33CF" w14:textId="77777777" w:rsidR="00F87D81" w:rsidRPr="00F87D81" w:rsidRDefault="00F87D81" w:rsidP="00817E8E">
            <w:pPr>
              <w:rPr>
                <w:rFonts w:ascii="Times New Roman" w:hAnsi="Times New Roman" w:cs="Times New Roman"/>
                <w:sz w:val="28"/>
                <w:szCs w:val="28"/>
              </w:rPr>
            </w:pPr>
          </w:p>
        </w:tc>
        <w:tc>
          <w:tcPr>
            <w:tcW w:w="312" w:type="dxa"/>
            <w:vAlign w:val="bottom"/>
            <w:hideMark/>
          </w:tcPr>
          <w:p w14:paraId="3E8C78D8" w14:textId="77777777" w:rsidR="00F87D81" w:rsidRPr="00F87D81" w:rsidRDefault="00F87D81" w:rsidP="00817E8E">
            <w:pPr>
              <w:ind w:left="57"/>
              <w:rPr>
                <w:rFonts w:ascii="Times New Roman" w:hAnsi="Times New Roman" w:cs="Times New Roman"/>
                <w:sz w:val="28"/>
                <w:szCs w:val="28"/>
              </w:rPr>
            </w:pPr>
            <w:r w:rsidRPr="00F87D81">
              <w:rPr>
                <w:rFonts w:ascii="Times New Roman" w:hAnsi="Times New Roman" w:cs="Times New Roman"/>
                <w:sz w:val="28"/>
                <w:szCs w:val="28"/>
              </w:rPr>
              <w:t>г.</w:t>
            </w:r>
          </w:p>
        </w:tc>
      </w:tr>
    </w:tbl>
    <w:p w14:paraId="0BE5DF49" w14:textId="77777777" w:rsidR="00F87D81" w:rsidRPr="00F87D81" w:rsidRDefault="00F87D81" w:rsidP="00F87D81">
      <w:pPr>
        <w:spacing w:before="240"/>
        <w:rPr>
          <w:rFonts w:ascii="Times New Roman" w:hAnsi="Times New Roman" w:cs="Times New Roman"/>
          <w:sz w:val="28"/>
          <w:szCs w:val="28"/>
        </w:rPr>
      </w:pPr>
    </w:p>
    <w:p w14:paraId="0CB3ACB1" w14:textId="77777777" w:rsidR="00F87D81" w:rsidRPr="00F87D81" w:rsidRDefault="00F87D81" w:rsidP="00F87D81">
      <w:pPr>
        <w:pBdr>
          <w:top w:val="single" w:sz="4" w:space="1" w:color="auto"/>
        </w:pBdr>
        <w:rPr>
          <w:rFonts w:ascii="Times New Roman" w:hAnsi="Times New Roman" w:cs="Times New Roman"/>
          <w:sz w:val="28"/>
          <w:szCs w:val="28"/>
        </w:rPr>
      </w:pPr>
    </w:p>
    <w:p w14:paraId="63F4CC7A" w14:textId="77777777" w:rsidR="00F87D81" w:rsidRPr="00F87D81" w:rsidRDefault="00F87D81" w:rsidP="00F87D81">
      <w:pPr>
        <w:rPr>
          <w:rFonts w:ascii="Times New Roman" w:hAnsi="Times New Roman" w:cs="Times New Roman"/>
          <w:sz w:val="28"/>
          <w:szCs w:val="28"/>
        </w:rPr>
      </w:pPr>
    </w:p>
    <w:p w14:paraId="41555DC8" w14:textId="77777777" w:rsidR="00F87D81" w:rsidRPr="00F87D81" w:rsidRDefault="00F87D81" w:rsidP="00F87D81">
      <w:pPr>
        <w:pBdr>
          <w:top w:val="single" w:sz="4" w:space="1" w:color="auto"/>
        </w:pBdr>
        <w:spacing w:after="240"/>
        <w:jc w:val="center"/>
        <w:rPr>
          <w:rFonts w:ascii="Times New Roman" w:hAnsi="Times New Roman" w:cs="Times New Roman"/>
          <w:sz w:val="28"/>
          <w:szCs w:val="28"/>
        </w:rPr>
      </w:pPr>
      <w:r w:rsidRPr="00F87D81">
        <w:rPr>
          <w:rFonts w:ascii="Times New Roman" w:hAnsi="Times New Roman" w:cs="Times New Roman"/>
          <w:sz w:val="28"/>
          <w:szCs w:val="28"/>
        </w:rPr>
        <w:t>(наименование уполномоченного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w:t>
      </w:r>
    </w:p>
    <w:p w14:paraId="02FB85FF" w14:textId="77777777" w:rsidR="00F87D81" w:rsidRPr="00F87D81" w:rsidRDefault="00F87D81" w:rsidP="00F87D81">
      <w:pPr>
        <w:spacing w:after="240"/>
        <w:jc w:val="center"/>
        <w:rPr>
          <w:rFonts w:ascii="Times New Roman" w:hAnsi="Times New Roman" w:cs="Times New Roman"/>
          <w:b/>
          <w:sz w:val="28"/>
          <w:szCs w:val="28"/>
        </w:rPr>
      </w:pPr>
      <w:r w:rsidRPr="00F87D81">
        <w:rPr>
          <w:rFonts w:ascii="Times New Roman" w:hAnsi="Times New Roman" w:cs="Times New Roman"/>
          <w:b/>
          <w:sz w:val="28"/>
          <w:szCs w:val="28"/>
        </w:rPr>
        <w:t>1. Сведения о застройщике:</w:t>
      </w:r>
    </w:p>
    <w:tbl>
      <w:tblPr>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3"/>
        <w:gridCol w:w="4706"/>
      </w:tblGrid>
      <w:tr w:rsidR="00F87D81" w:rsidRPr="00F87D81" w14:paraId="77CF03C3" w14:textId="77777777" w:rsidTr="00817E8E">
        <w:tc>
          <w:tcPr>
            <w:tcW w:w="850" w:type="dxa"/>
            <w:tcBorders>
              <w:top w:val="single" w:sz="4" w:space="0" w:color="000000"/>
              <w:left w:val="single" w:sz="4" w:space="0" w:color="000000"/>
              <w:bottom w:val="single" w:sz="4" w:space="0" w:color="000000"/>
              <w:right w:val="single" w:sz="4" w:space="0" w:color="000000"/>
            </w:tcBorders>
            <w:hideMark/>
          </w:tcPr>
          <w:p w14:paraId="06502DEE" w14:textId="77777777" w:rsidR="00F87D81" w:rsidRPr="00F87D81" w:rsidRDefault="00F87D81" w:rsidP="00817E8E">
            <w:pPr>
              <w:jc w:val="center"/>
              <w:rPr>
                <w:rFonts w:ascii="Times New Roman" w:hAnsi="Times New Roman" w:cs="Times New Roman"/>
                <w:sz w:val="28"/>
                <w:szCs w:val="28"/>
              </w:rPr>
            </w:pPr>
            <w:r w:rsidRPr="00F87D81">
              <w:rPr>
                <w:rFonts w:ascii="Times New Roman" w:hAnsi="Times New Roman" w:cs="Times New Roman"/>
                <w:sz w:val="28"/>
                <w:szCs w:val="28"/>
              </w:rPr>
              <w:t>1.1</w:t>
            </w:r>
          </w:p>
        </w:tc>
        <w:tc>
          <w:tcPr>
            <w:tcW w:w="4423" w:type="dxa"/>
            <w:tcBorders>
              <w:top w:val="single" w:sz="4" w:space="0" w:color="000000"/>
              <w:left w:val="single" w:sz="4" w:space="0" w:color="000000"/>
              <w:bottom w:val="single" w:sz="4" w:space="0" w:color="000000"/>
              <w:right w:val="single" w:sz="4" w:space="0" w:color="000000"/>
            </w:tcBorders>
            <w:hideMark/>
          </w:tcPr>
          <w:p w14:paraId="4CFEAFF8"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Сведения о физическом лице, в случае если застройщиком является физическое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61B1A9E1"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1D220E41" w14:textId="77777777" w:rsidTr="00817E8E">
        <w:tc>
          <w:tcPr>
            <w:tcW w:w="850" w:type="dxa"/>
            <w:tcBorders>
              <w:top w:val="single" w:sz="4" w:space="0" w:color="000000"/>
              <w:left w:val="single" w:sz="4" w:space="0" w:color="000000"/>
              <w:bottom w:val="single" w:sz="4" w:space="0" w:color="000000"/>
              <w:right w:val="single" w:sz="4" w:space="0" w:color="000000"/>
            </w:tcBorders>
            <w:hideMark/>
          </w:tcPr>
          <w:p w14:paraId="5BD046AD" w14:textId="77777777" w:rsidR="00F87D81" w:rsidRPr="00F87D81" w:rsidRDefault="00F87D81" w:rsidP="00817E8E">
            <w:pPr>
              <w:jc w:val="center"/>
              <w:rPr>
                <w:rFonts w:ascii="Times New Roman" w:hAnsi="Times New Roman" w:cs="Times New Roman"/>
                <w:sz w:val="28"/>
                <w:szCs w:val="28"/>
              </w:rPr>
            </w:pPr>
            <w:r w:rsidRPr="00F87D81">
              <w:rPr>
                <w:rFonts w:ascii="Times New Roman" w:hAnsi="Times New Roman" w:cs="Times New Roman"/>
                <w:sz w:val="28"/>
                <w:szCs w:val="28"/>
              </w:rPr>
              <w:t>1.1.1</w:t>
            </w:r>
          </w:p>
        </w:tc>
        <w:tc>
          <w:tcPr>
            <w:tcW w:w="4423" w:type="dxa"/>
            <w:tcBorders>
              <w:top w:val="single" w:sz="4" w:space="0" w:color="000000"/>
              <w:left w:val="single" w:sz="4" w:space="0" w:color="000000"/>
              <w:bottom w:val="single" w:sz="4" w:space="0" w:color="000000"/>
              <w:right w:val="single" w:sz="4" w:space="0" w:color="000000"/>
            </w:tcBorders>
            <w:hideMark/>
          </w:tcPr>
          <w:p w14:paraId="603437FB"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Фамилия, имя, отчество (при наличии)</w:t>
            </w:r>
          </w:p>
        </w:tc>
        <w:tc>
          <w:tcPr>
            <w:tcW w:w="4706" w:type="dxa"/>
            <w:tcBorders>
              <w:top w:val="single" w:sz="4" w:space="0" w:color="000000"/>
              <w:left w:val="single" w:sz="4" w:space="0" w:color="000000"/>
              <w:bottom w:val="single" w:sz="4" w:space="0" w:color="000000"/>
              <w:right w:val="single" w:sz="4" w:space="0" w:color="000000"/>
            </w:tcBorders>
          </w:tcPr>
          <w:p w14:paraId="4E548FEB"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42BC343B" w14:textId="77777777" w:rsidTr="00817E8E">
        <w:tc>
          <w:tcPr>
            <w:tcW w:w="850" w:type="dxa"/>
            <w:tcBorders>
              <w:top w:val="single" w:sz="4" w:space="0" w:color="000000"/>
              <w:left w:val="single" w:sz="4" w:space="0" w:color="000000"/>
              <w:bottom w:val="single" w:sz="4" w:space="0" w:color="000000"/>
              <w:right w:val="single" w:sz="4" w:space="0" w:color="000000"/>
            </w:tcBorders>
            <w:hideMark/>
          </w:tcPr>
          <w:p w14:paraId="3E898BF6" w14:textId="77777777" w:rsidR="00F87D81" w:rsidRPr="00F87D81" w:rsidRDefault="00F87D81" w:rsidP="00817E8E">
            <w:pPr>
              <w:jc w:val="center"/>
              <w:rPr>
                <w:rFonts w:ascii="Times New Roman" w:hAnsi="Times New Roman" w:cs="Times New Roman"/>
                <w:sz w:val="28"/>
                <w:szCs w:val="28"/>
              </w:rPr>
            </w:pPr>
            <w:r w:rsidRPr="00F87D81">
              <w:rPr>
                <w:rFonts w:ascii="Times New Roman" w:hAnsi="Times New Roman" w:cs="Times New Roman"/>
                <w:sz w:val="28"/>
                <w:szCs w:val="28"/>
              </w:rPr>
              <w:t>1.1.2</w:t>
            </w:r>
          </w:p>
        </w:tc>
        <w:tc>
          <w:tcPr>
            <w:tcW w:w="4423" w:type="dxa"/>
            <w:tcBorders>
              <w:top w:val="single" w:sz="4" w:space="0" w:color="000000"/>
              <w:left w:val="single" w:sz="4" w:space="0" w:color="000000"/>
              <w:bottom w:val="single" w:sz="4" w:space="0" w:color="000000"/>
              <w:right w:val="single" w:sz="4" w:space="0" w:color="000000"/>
            </w:tcBorders>
            <w:hideMark/>
          </w:tcPr>
          <w:p w14:paraId="3DCB269F"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Место жительства</w:t>
            </w:r>
          </w:p>
        </w:tc>
        <w:tc>
          <w:tcPr>
            <w:tcW w:w="4706" w:type="dxa"/>
            <w:tcBorders>
              <w:top w:val="single" w:sz="4" w:space="0" w:color="000000"/>
              <w:left w:val="single" w:sz="4" w:space="0" w:color="000000"/>
              <w:bottom w:val="single" w:sz="4" w:space="0" w:color="000000"/>
              <w:right w:val="single" w:sz="4" w:space="0" w:color="000000"/>
            </w:tcBorders>
          </w:tcPr>
          <w:p w14:paraId="35957BD4"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3563434C" w14:textId="77777777" w:rsidTr="00817E8E">
        <w:tc>
          <w:tcPr>
            <w:tcW w:w="850" w:type="dxa"/>
            <w:tcBorders>
              <w:top w:val="single" w:sz="4" w:space="0" w:color="000000"/>
              <w:left w:val="single" w:sz="4" w:space="0" w:color="000000"/>
              <w:bottom w:val="single" w:sz="4" w:space="0" w:color="000000"/>
              <w:right w:val="single" w:sz="4" w:space="0" w:color="000000"/>
            </w:tcBorders>
            <w:hideMark/>
          </w:tcPr>
          <w:p w14:paraId="492C8876" w14:textId="77777777" w:rsidR="00F87D81" w:rsidRPr="00F87D81" w:rsidRDefault="00F87D81" w:rsidP="00817E8E">
            <w:pPr>
              <w:jc w:val="center"/>
              <w:rPr>
                <w:rFonts w:ascii="Times New Roman" w:hAnsi="Times New Roman" w:cs="Times New Roman"/>
                <w:sz w:val="28"/>
                <w:szCs w:val="28"/>
              </w:rPr>
            </w:pPr>
            <w:r w:rsidRPr="00F87D81">
              <w:rPr>
                <w:rFonts w:ascii="Times New Roman" w:hAnsi="Times New Roman" w:cs="Times New Roman"/>
                <w:sz w:val="28"/>
                <w:szCs w:val="28"/>
              </w:rPr>
              <w:t>1.1.3</w:t>
            </w:r>
          </w:p>
        </w:tc>
        <w:tc>
          <w:tcPr>
            <w:tcW w:w="4423" w:type="dxa"/>
            <w:tcBorders>
              <w:top w:val="single" w:sz="4" w:space="0" w:color="000000"/>
              <w:left w:val="single" w:sz="4" w:space="0" w:color="000000"/>
              <w:bottom w:val="single" w:sz="4" w:space="0" w:color="000000"/>
              <w:right w:val="single" w:sz="4" w:space="0" w:color="000000"/>
            </w:tcBorders>
            <w:hideMark/>
          </w:tcPr>
          <w:p w14:paraId="4C7BE637"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Реквизиты документа, удостоверяющего личность</w:t>
            </w:r>
          </w:p>
        </w:tc>
        <w:tc>
          <w:tcPr>
            <w:tcW w:w="4706" w:type="dxa"/>
            <w:tcBorders>
              <w:top w:val="single" w:sz="4" w:space="0" w:color="000000"/>
              <w:left w:val="single" w:sz="4" w:space="0" w:color="000000"/>
              <w:bottom w:val="single" w:sz="4" w:space="0" w:color="000000"/>
              <w:right w:val="single" w:sz="4" w:space="0" w:color="000000"/>
            </w:tcBorders>
          </w:tcPr>
          <w:p w14:paraId="483BB388"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5230844C" w14:textId="77777777" w:rsidTr="00817E8E">
        <w:tc>
          <w:tcPr>
            <w:tcW w:w="850" w:type="dxa"/>
            <w:tcBorders>
              <w:top w:val="single" w:sz="4" w:space="0" w:color="000000"/>
              <w:left w:val="single" w:sz="4" w:space="0" w:color="000000"/>
              <w:bottom w:val="single" w:sz="4" w:space="0" w:color="000000"/>
              <w:right w:val="single" w:sz="4" w:space="0" w:color="000000"/>
            </w:tcBorders>
            <w:hideMark/>
          </w:tcPr>
          <w:p w14:paraId="3C197AC0" w14:textId="77777777" w:rsidR="00F87D81" w:rsidRPr="00F87D81" w:rsidRDefault="00F87D81" w:rsidP="00817E8E">
            <w:pPr>
              <w:jc w:val="center"/>
              <w:rPr>
                <w:rFonts w:ascii="Times New Roman" w:hAnsi="Times New Roman" w:cs="Times New Roman"/>
                <w:sz w:val="28"/>
                <w:szCs w:val="28"/>
              </w:rPr>
            </w:pPr>
            <w:r w:rsidRPr="00F87D81">
              <w:rPr>
                <w:rFonts w:ascii="Times New Roman" w:hAnsi="Times New Roman" w:cs="Times New Roman"/>
                <w:sz w:val="28"/>
                <w:szCs w:val="28"/>
              </w:rPr>
              <w:t>1.2</w:t>
            </w:r>
          </w:p>
        </w:tc>
        <w:tc>
          <w:tcPr>
            <w:tcW w:w="4423" w:type="dxa"/>
            <w:tcBorders>
              <w:top w:val="single" w:sz="4" w:space="0" w:color="000000"/>
              <w:left w:val="single" w:sz="4" w:space="0" w:color="000000"/>
              <w:bottom w:val="single" w:sz="4" w:space="0" w:color="000000"/>
              <w:right w:val="single" w:sz="4" w:space="0" w:color="000000"/>
            </w:tcBorders>
            <w:hideMark/>
          </w:tcPr>
          <w:p w14:paraId="3886DDCF"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Сведения о юридическом лице, в случае если застройщиком является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28F821AC"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3F582737" w14:textId="77777777" w:rsidTr="00817E8E">
        <w:tc>
          <w:tcPr>
            <w:tcW w:w="850" w:type="dxa"/>
            <w:tcBorders>
              <w:top w:val="single" w:sz="4" w:space="0" w:color="000000"/>
              <w:left w:val="single" w:sz="4" w:space="0" w:color="000000"/>
              <w:bottom w:val="single" w:sz="4" w:space="0" w:color="000000"/>
              <w:right w:val="single" w:sz="4" w:space="0" w:color="000000"/>
            </w:tcBorders>
            <w:hideMark/>
          </w:tcPr>
          <w:p w14:paraId="2A503605" w14:textId="77777777" w:rsidR="00F87D81" w:rsidRPr="00F87D81" w:rsidRDefault="00F87D81" w:rsidP="00817E8E">
            <w:pPr>
              <w:jc w:val="center"/>
              <w:rPr>
                <w:rFonts w:ascii="Times New Roman" w:hAnsi="Times New Roman" w:cs="Times New Roman"/>
                <w:sz w:val="28"/>
                <w:szCs w:val="28"/>
              </w:rPr>
            </w:pPr>
            <w:r w:rsidRPr="00F87D81">
              <w:rPr>
                <w:rFonts w:ascii="Times New Roman" w:hAnsi="Times New Roman" w:cs="Times New Roman"/>
                <w:sz w:val="28"/>
                <w:szCs w:val="28"/>
              </w:rPr>
              <w:t>1.2.1</w:t>
            </w:r>
          </w:p>
        </w:tc>
        <w:tc>
          <w:tcPr>
            <w:tcW w:w="4423" w:type="dxa"/>
            <w:tcBorders>
              <w:top w:val="single" w:sz="4" w:space="0" w:color="000000"/>
              <w:left w:val="single" w:sz="4" w:space="0" w:color="000000"/>
              <w:bottom w:val="single" w:sz="4" w:space="0" w:color="000000"/>
              <w:right w:val="single" w:sz="4" w:space="0" w:color="000000"/>
            </w:tcBorders>
            <w:hideMark/>
          </w:tcPr>
          <w:p w14:paraId="6235328F"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Наименование</w:t>
            </w:r>
          </w:p>
        </w:tc>
        <w:tc>
          <w:tcPr>
            <w:tcW w:w="4706" w:type="dxa"/>
            <w:tcBorders>
              <w:top w:val="single" w:sz="4" w:space="0" w:color="000000"/>
              <w:left w:val="single" w:sz="4" w:space="0" w:color="000000"/>
              <w:bottom w:val="single" w:sz="4" w:space="0" w:color="000000"/>
              <w:right w:val="single" w:sz="4" w:space="0" w:color="000000"/>
            </w:tcBorders>
          </w:tcPr>
          <w:p w14:paraId="2DE18280"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1902ED4D" w14:textId="77777777" w:rsidTr="00817E8E">
        <w:tc>
          <w:tcPr>
            <w:tcW w:w="850" w:type="dxa"/>
            <w:tcBorders>
              <w:top w:val="single" w:sz="4" w:space="0" w:color="000000"/>
              <w:left w:val="single" w:sz="4" w:space="0" w:color="000000"/>
              <w:bottom w:val="single" w:sz="4" w:space="0" w:color="000000"/>
              <w:right w:val="single" w:sz="4" w:space="0" w:color="000000"/>
            </w:tcBorders>
            <w:hideMark/>
          </w:tcPr>
          <w:p w14:paraId="33E54418" w14:textId="77777777" w:rsidR="00F87D81" w:rsidRPr="00F87D81" w:rsidRDefault="00F87D81" w:rsidP="00817E8E">
            <w:pPr>
              <w:jc w:val="center"/>
              <w:rPr>
                <w:rFonts w:ascii="Times New Roman" w:hAnsi="Times New Roman" w:cs="Times New Roman"/>
                <w:sz w:val="28"/>
                <w:szCs w:val="28"/>
              </w:rPr>
            </w:pPr>
            <w:r w:rsidRPr="00F87D81">
              <w:rPr>
                <w:rFonts w:ascii="Times New Roman" w:hAnsi="Times New Roman" w:cs="Times New Roman"/>
                <w:sz w:val="28"/>
                <w:szCs w:val="28"/>
              </w:rPr>
              <w:t>1.2.2</w:t>
            </w:r>
          </w:p>
        </w:tc>
        <w:tc>
          <w:tcPr>
            <w:tcW w:w="4423" w:type="dxa"/>
            <w:tcBorders>
              <w:top w:val="single" w:sz="4" w:space="0" w:color="000000"/>
              <w:left w:val="single" w:sz="4" w:space="0" w:color="000000"/>
              <w:bottom w:val="single" w:sz="4" w:space="0" w:color="000000"/>
              <w:right w:val="single" w:sz="4" w:space="0" w:color="000000"/>
            </w:tcBorders>
            <w:hideMark/>
          </w:tcPr>
          <w:p w14:paraId="7D7221C2"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Место нахождения</w:t>
            </w:r>
          </w:p>
        </w:tc>
        <w:tc>
          <w:tcPr>
            <w:tcW w:w="4706" w:type="dxa"/>
            <w:tcBorders>
              <w:top w:val="single" w:sz="4" w:space="0" w:color="000000"/>
              <w:left w:val="single" w:sz="4" w:space="0" w:color="000000"/>
              <w:bottom w:val="single" w:sz="4" w:space="0" w:color="000000"/>
              <w:right w:val="single" w:sz="4" w:space="0" w:color="000000"/>
            </w:tcBorders>
          </w:tcPr>
          <w:p w14:paraId="1E8615E6"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6FA9A110" w14:textId="77777777" w:rsidTr="00817E8E">
        <w:tc>
          <w:tcPr>
            <w:tcW w:w="850" w:type="dxa"/>
            <w:tcBorders>
              <w:top w:val="single" w:sz="4" w:space="0" w:color="000000"/>
              <w:left w:val="single" w:sz="4" w:space="0" w:color="000000"/>
              <w:bottom w:val="single" w:sz="4" w:space="0" w:color="000000"/>
              <w:right w:val="single" w:sz="4" w:space="0" w:color="000000"/>
            </w:tcBorders>
            <w:hideMark/>
          </w:tcPr>
          <w:p w14:paraId="20566729" w14:textId="77777777" w:rsidR="00F87D81" w:rsidRPr="00F87D81" w:rsidRDefault="00F87D81" w:rsidP="00817E8E">
            <w:pPr>
              <w:jc w:val="center"/>
              <w:rPr>
                <w:rFonts w:ascii="Times New Roman" w:hAnsi="Times New Roman" w:cs="Times New Roman"/>
                <w:sz w:val="28"/>
                <w:szCs w:val="28"/>
              </w:rPr>
            </w:pPr>
            <w:r w:rsidRPr="00F87D81">
              <w:rPr>
                <w:rFonts w:ascii="Times New Roman" w:hAnsi="Times New Roman" w:cs="Times New Roman"/>
                <w:sz w:val="28"/>
                <w:szCs w:val="28"/>
              </w:rPr>
              <w:lastRenderedPageBreak/>
              <w:t>1.2.3</w:t>
            </w:r>
          </w:p>
        </w:tc>
        <w:tc>
          <w:tcPr>
            <w:tcW w:w="4423" w:type="dxa"/>
            <w:tcBorders>
              <w:top w:val="single" w:sz="4" w:space="0" w:color="000000"/>
              <w:left w:val="single" w:sz="4" w:space="0" w:color="000000"/>
              <w:bottom w:val="single" w:sz="4" w:space="0" w:color="000000"/>
              <w:right w:val="single" w:sz="4" w:space="0" w:color="000000"/>
            </w:tcBorders>
            <w:hideMark/>
          </w:tcPr>
          <w:p w14:paraId="2DC04E9C"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459491C9" w14:textId="77777777" w:rsidR="00F87D81" w:rsidRPr="00F87D81" w:rsidRDefault="00F87D81" w:rsidP="00817E8E">
            <w:pPr>
              <w:ind w:left="57" w:right="57"/>
              <w:jc w:val="both"/>
              <w:rPr>
                <w:rFonts w:ascii="Times New Roman" w:hAnsi="Times New Roman" w:cs="Times New Roman"/>
                <w:sz w:val="28"/>
                <w:szCs w:val="28"/>
              </w:rPr>
            </w:pPr>
          </w:p>
        </w:tc>
      </w:tr>
      <w:tr w:rsidR="00F87D81" w:rsidRPr="00F87D81" w14:paraId="0967377A" w14:textId="77777777" w:rsidTr="00817E8E">
        <w:tc>
          <w:tcPr>
            <w:tcW w:w="850" w:type="dxa"/>
            <w:tcBorders>
              <w:top w:val="single" w:sz="4" w:space="0" w:color="000000"/>
              <w:left w:val="single" w:sz="4" w:space="0" w:color="000000"/>
              <w:bottom w:val="single" w:sz="4" w:space="0" w:color="000000"/>
              <w:right w:val="single" w:sz="4" w:space="0" w:color="000000"/>
            </w:tcBorders>
            <w:hideMark/>
          </w:tcPr>
          <w:p w14:paraId="5994C2DF" w14:textId="77777777" w:rsidR="00F87D81" w:rsidRPr="00F87D81" w:rsidRDefault="00F87D81" w:rsidP="00817E8E">
            <w:pPr>
              <w:jc w:val="center"/>
              <w:rPr>
                <w:rFonts w:ascii="Times New Roman" w:hAnsi="Times New Roman" w:cs="Times New Roman"/>
                <w:sz w:val="28"/>
                <w:szCs w:val="28"/>
              </w:rPr>
            </w:pPr>
            <w:r w:rsidRPr="00F87D81">
              <w:rPr>
                <w:rFonts w:ascii="Times New Roman" w:hAnsi="Times New Roman" w:cs="Times New Roman"/>
                <w:sz w:val="28"/>
                <w:szCs w:val="28"/>
              </w:rPr>
              <w:t>1.2.4</w:t>
            </w:r>
          </w:p>
        </w:tc>
        <w:tc>
          <w:tcPr>
            <w:tcW w:w="4423" w:type="dxa"/>
            <w:tcBorders>
              <w:top w:val="single" w:sz="4" w:space="0" w:color="000000"/>
              <w:left w:val="single" w:sz="4" w:space="0" w:color="000000"/>
              <w:bottom w:val="single" w:sz="4" w:space="0" w:color="000000"/>
              <w:right w:val="single" w:sz="4" w:space="0" w:color="000000"/>
            </w:tcBorders>
            <w:hideMark/>
          </w:tcPr>
          <w:p w14:paraId="3B04B9C2" w14:textId="77777777" w:rsidR="00F87D81" w:rsidRPr="00F87D81" w:rsidRDefault="00F87D81" w:rsidP="00817E8E">
            <w:pPr>
              <w:ind w:left="57" w:right="57"/>
              <w:jc w:val="both"/>
              <w:rPr>
                <w:rFonts w:ascii="Times New Roman" w:hAnsi="Times New Roman" w:cs="Times New Roman"/>
                <w:sz w:val="28"/>
                <w:szCs w:val="28"/>
              </w:rPr>
            </w:pPr>
            <w:r w:rsidRPr="00F87D81">
              <w:rPr>
                <w:rFonts w:ascii="Times New Roman" w:hAnsi="Times New Roman" w:cs="Times New Roman"/>
                <w:sz w:val="28"/>
                <w:szCs w:val="28"/>
              </w:rPr>
              <w:t>Идентификационный номер налогоплательщика, за исключением случая, если заявителем является иностранное юридическое лицо</w:t>
            </w:r>
          </w:p>
        </w:tc>
        <w:tc>
          <w:tcPr>
            <w:tcW w:w="4706" w:type="dxa"/>
            <w:tcBorders>
              <w:top w:val="single" w:sz="4" w:space="0" w:color="000000"/>
              <w:left w:val="single" w:sz="4" w:space="0" w:color="000000"/>
              <w:bottom w:val="single" w:sz="4" w:space="0" w:color="000000"/>
              <w:right w:val="single" w:sz="4" w:space="0" w:color="000000"/>
            </w:tcBorders>
          </w:tcPr>
          <w:p w14:paraId="3F570BA9" w14:textId="77777777" w:rsidR="00F87D81" w:rsidRPr="00F87D81" w:rsidRDefault="00F87D81" w:rsidP="00817E8E">
            <w:pPr>
              <w:ind w:left="57" w:right="57"/>
              <w:jc w:val="both"/>
              <w:rPr>
                <w:rFonts w:ascii="Times New Roman" w:hAnsi="Times New Roman" w:cs="Times New Roman"/>
                <w:sz w:val="28"/>
                <w:szCs w:val="28"/>
              </w:rPr>
            </w:pPr>
          </w:p>
        </w:tc>
      </w:tr>
    </w:tbl>
    <w:p w14:paraId="57C7F812" w14:textId="77777777" w:rsidR="00F87D81" w:rsidRPr="00F87D81" w:rsidRDefault="00F87D81" w:rsidP="00F87D81">
      <w:pPr>
        <w:rPr>
          <w:rFonts w:ascii="Times New Roman" w:hAnsi="Times New Roman" w:cs="Times New Roman"/>
          <w:sz w:val="28"/>
          <w:szCs w:val="28"/>
        </w:rPr>
      </w:pPr>
    </w:p>
    <w:p w14:paraId="2D849F96" w14:textId="77777777" w:rsidR="00F87D81" w:rsidRPr="00F87D81" w:rsidRDefault="00F87D81" w:rsidP="00F87D81">
      <w:pPr>
        <w:pageBreakBefore/>
        <w:spacing w:after="240"/>
        <w:jc w:val="center"/>
        <w:rPr>
          <w:rFonts w:ascii="Times New Roman" w:hAnsi="Times New Roman" w:cs="Times New Roman"/>
          <w:b/>
          <w:sz w:val="28"/>
          <w:szCs w:val="28"/>
        </w:rPr>
      </w:pPr>
      <w:r w:rsidRPr="00F87D81">
        <w:rPr>
          <w:rFonts w:ascii="Times New Roman" w:hAnsi="Times New Roman" w:cs="Times New Roman"/>
          <w:b/>
          <w:sz w:val="28"/>
          <w:szCs w:val="28"/>
        </w:rPr>
        <w:lastRenderedPageBreak/>
        <w:t>2. Сведения о земельном участке</w:t>
      </w:r>
    </w:p>
    <w:tbl>
      <w:tblPr>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50"/>
        <w:gridCol w:w="4423"/>
        <w:gridCol w:w="4706"/>
      </w:tblGrid>
      <w:tr w:rsidR="00F87D81" w:rsidRPr="00F87D81" w14:paraId="542BB146" w14:textId="77777777" w:rsidTr="00817E8E">
        <w:tc>
          <w:tcPr>
            <w:tcW w:w="850" w:type="dxa"/>
            <w:tcBorders>
              <w:top w:val="single" w:sz="4" w:space="0" w:color="000000"/>
              <w:left w:val="single" w:sz="4" w:space="0" w:color="000000"/>
              <w:bottom w:val="single" w:sz="4" w:space="0" w:color="000000"/>
              <w:right w:val="single" w:sz="4" w:space="0" w:color="000000"/>
            </w:tcBorders>
            <w:hideMark/>
          </w:tcPr>
          <w:p w14:paraId="53EAF730" w14:textId="77777777" w:rsidR="00F87D81" w:rsidRPr="00F87D81" w:rsidRDefault="00F87D81" w:rsidP="00817E8E">
            <w:pPr>
              <w:jc w:val="center"/>
              <w:rPr>
                <w:rFonts w:ascii="Times New Roman" w:hAnsi="Times New Roman" w:cs="Times New Roman"/>
                <w:sz w:val="28"/>
                <w:szCs w:val="28"/>
              </w:rPr>
            </w:pPr>
            <w:r w:rsidRPr="00F87D81">
              <w:rPr>
                <w:rFonts w:ascii="Times New Roman" w:hAnsi="Times New Roman" w:cs="Times New Roman"/>
                <w:sz w:val="28"/>
                <w:szCs w:val="28"/>
              </w:rPr>
              <w:t>2.1</w:t>
            </w:r>
          </w:p>
        </w:tc>
        <w:tc>
          <w:tcPr>
            <w:tcW w:w="4423" w:type="dxa"/>
            <w:tcBorders>
              <w:top w:val="single" w:sz="4" w:space="0" w:color="000000"/>
              <w:left w:val="single" w:sz="4" w:space="0" w:color="000000"/>
              <w:bottom w:val="single" w:sz="4" w:space="0" w:color="000000"/>
              <w:right w:val="single" w:sz="4" w:space="0" w:color="000000"/>
            </w:tcBorders>
            <w:hideMark/>
          </w:tcPr>
          <w:p w14:paraId="7819C107" w14:textId="77777777" w:rsidR="00F87D81" w:rsidRPr="00F87D81" w:rsidRDefault="00F87D81" w:rsidP="00817E8E">
            <w:pPr>
              <w:ind w:left="57" w:right="57"/>
              <w:rPr>
                <w:rFonts w:ascii="Times New Roman" w:hAnsi="Times New Roman" w:cs="Times New Roman"/>
                <w:sz w:val="28"/>
                <w:szCs w:val="28"/>
              </w:rPr>
            </w:pPr>
            <w:r w:rsidRPr="00F87D81">
              <w:rPr>
                <w:rFonts w:ascii="Times New Roman" w:hAnsi="Times New Roman" w:cs="Times New Roman"/>
                <w:sz w:val="28"/>
                <w:szCs w:val="28"/>
              </w:rPr>
              <w:t>Кадастровый номер земельного участка (при наличии)</w:t>
            </w:r>
          </w:p>
        </w:tc>
        <w:tc>
          <w:tcPr>
            <w:tcW w:w="4706" w:type="dxa"/>
            <w:tcBorders>
              <w:top w:val="single" w:sz="4" w:space="0" w:color="000000"/>
              <w:left w:val="single" w:sz="4" w:space="0" w:color="000000"/>
              <w:bottom w:val="single" w:sz="4" w:space="0" w:color="000000"/>
              <w:right w:val="single" w:sz="4" w:space="0" w:color="000000"/>
            </w:tcBorders>
          </w:tcPr>
          <w:p w14:paraId="0F0F2C85" w14:textId="77777777" w:rsidR="00F87D81" w:rsidRPr="00F87D81" w:rsidRDefault="00F87D81" w:rsidP="00817E8E">
            <w:pPr>
              <w:ind w:left="57" w:right="57"/>
              <w:rPr>
                <w:rFonts w:ascii="Times New Roman" w:hAnsi="Times New Roman" w:cs="Times New Roman"/>
                <w:sz w:val="28"/>
                <w:szCs w:val="28"/>
              </w:rPr>
            </w:pPr>
          </w:p>
        </w:tc>
      </w:tr>
      <w:tr w:rsidR="00F87D81" w:rsidRPr="00F87D81" w14:paraId="46A78A5E" w14:textId="77777777" w:rsidTr="00817E8E">
        <w:tc>
          <w:tcPr>
            <w:tcW w:w="850" w:type="dxa"/>
            <w:tcBorders>
              <w:top w:val="single" w:sz="4" w:space="0" w:color="000000"/>
              <w:left w:val="single" w:sz="4" w:space="0" w:color="000000"/>
              <w:bottom w:val="single" w:sz="4" w:space="0" w:color="000000"/>
              <w:right w:val="single" w:sz="4" w:space="0" w:color="000000"/>
            </w:tcBorders>
            <w:hideMark/>
          </w:tcPr>
          <w:p w14:paraId="2B3CA4CB" w14:textId="77777777" w:rsidR="00F87D81" w:rsidRPr="00F87D81" w:rsidRDefault="00F87D81" w:rsidP="00817E8E">
            <w:pPr>
              <w:jc w:val="center"/>
              <w:rPr>
                <w:rFonts w:ascii="Times New Roman" w:hAnsi="Times New Roman" w:cs="Times New Roman"/>
                <w:sz w:val="28"/>
                <w:szCs w:val="28"/>
              </w:rPr>
            </w:pPr>
            <w:r w:rsidRPr="00F87D81">
              <w:rPr>
                <w:rFonts w:ascii="Times New Roman" w:hAnsi="Times New Roman" w:cs="Times New Roman"/>
                <w:sz w:val="28"/>
                <w:szCs w:val="28"/>
              </w:rPr>
              <w:t>2.2</w:t>
            </w:r>
          </w:p>
        </w:tc>
        <w:tc>
          <w:tcPr>
            <w:tcW w:w="4423" w:type="dxa"/>
            <w:tcBorders>
              <w:top w:val="single" w:sz="4" w:space="0" w:color="000000"/>
              <w:left w:val="single" w:sz="4" w:space="0" w:color="000000"/>
              <w:bottom w:val="single" w:sz="4" w:space="0" w:color="000000"/>
              <w:right w:val="single" w:sz="4" w:space="0" w:color="000000"/>
            </w:tcBorders>
            <w:hideMark/>
          </w:tcPr>
          <w:p w14:paraId="508ADBD5" w14:textId="77777777" w:rsidR="00F87D81" w:rsidRPr="00F87D81" w:rsidRDefault="00F87D81" w:rsidP="00817E8E">
            <w:pPr>
              <w:ind w:left="57" w:right="57"/>
              <w:rPr>
                <w:rFonts w:ascii="Times New Roman" w:hAnsi="Times New Roman" w:cs="Times New Roman"/>
                <w:sz w:val="28"/>
                <w:szCs w:val="28"/>
              </w:rPr>
            </w:pPr>
            <w:r w:rsidRPr="00F87D81">
              <w:rPr>
                <w:rFonts w:ascii="Times New Roman" w:hAnsi="Times New Roman" w:cs="Times New Roman"/>
                <w:sz w:val="28"/>
                <w:szCs w:val="28"/>
              </w:rPr>
              <w:t>Адрес или описание местоположения земельного участка</w:t>
            </w:r>
          </w:p>
        </w:tc>
        <w:tc>
          <w:tcPr>
            <w:tcW w:w="4706" w:type="dxa"/>
            <w:tcBorders>
              <w:top w:val="single" w:sz="4" w:space="0" w:color="000000"/>
              <w:left w:val="single" w:sz="4" w:space="0" w:color="000000"/>
              <w:bottom w:val="single" w:sz="4" w:space="0" w:color="000000"/>
              <w:right w:val="single" w:sz="4" w:space="0" w:color="000000"/>
            </w:tcBorders>
          </w:tcPr>
          <w:p w14:paraId="7A205D48" w14:textId="77777777" w:rsidR="00F87D81" w:rsidRPr="00F87D81" w:rsidRDefault="00F87D81" w:rsidP="00817E8E">
            <w:pPr>
              <w:ind w:left="57" w:right="57"/>
              <w:rPr>
                <w:rFonts w:ascii="Times New Roman" w:hAnsi="Times New Roman" w:cs="Times New Roman"/>
                <w:sz w:val="28"/>
                <w:szCs w:val="28"/>
              </w:rPr>
            </w:pPr>
          </w:p>
        </w:tc>
      </w:tr>
    </w:tbl>
    <w:p w14:paraId="247411B1" w14:textId="77777777" w:rsidR="00F87D81" w:rsidRPr="00F87D81" w:rsidRDefault="00F87D81" w:rsidP="00F87D81">
      <w:pPr>
        <w:spacing w:before="240" w:after="240"/>
        <w:jc w:val="center"/>
        <w:rPr>
          <w:rFonts w:ascii="Times New Roman" w:hAnsi="Times New Roman" w:cs="Times New Roman"/>
          <w:b/>
          <w:sz w:val="28"/>
          <w:szCs w:val="28"/>
        </w:rPr>
      </w:pPr>
      <w:r w:rsidRPr="00F87D81">
        <w:rPr>
          <w:rFonts w:ascii="Times New Roman" w:hAnsi="Times New Roman" w:cs="Times New Roman"/>
          <w:b/>
          <w:sz w:val="28"/>
          <w:szCs w:val="28"/>
        </w:rPr>
        <w:t xml:space="preserve">3. Сведения об изменении параметров планируемого строительства </w:t>
      </w:r>
      <w:r w:rsidRPr="00F87D81">
        <w:rPr>
          <w:rFonts w:ascii="Times New Roman" w:hAnsi="Times New Roman" w:cs="Times New Roman"/>
          <w:b/>
          <w:sz w:val="28"/>
          <w:szCs w:val="28"/>
        </w:rPr>
        <w:br/>
        <w:t xml:space="preserve">или реконструкции объекта индивидуального жилищного строительства </w:t>
      </w:r>
      <w:r w:rsidRPr="00F87D81">
        <w:rPr>
          <w:rFonts w:ascii="Times New Roman" w:hAnsi="Times New Roman" w:cs="Times New Roman"/>
          <w:b/>
          <w:sz w:val="28"/>
          <w:szCs w:val="28"/>
        </w:rPr>
        <w:br/>
        <w:t>или садового дома</w:t>
      </w:r>
    </w:p>
    <w:tbl>
      <w:tblPr>
        <w:tblStyle w:val="aff"/>
        <w:tblW w:w="0" w:type="dxa"/>
        <w:tblLayout w:type="fixed"/>
        <w:tblCellMar>
          <w:left w:w="28" w:type="dxa"/>
          <w:right w:w="28" w:type="dxa"/>
        </w:tblCellMar>
        <w:tblLook w:val="01E0" w:firstRow="1" w:lastRow="1" w:firstColumn="1" w:lastColumn="1" w:noHBand="0" w:noVBand="0"/>
      </w:tblPr>
      <w:tblGrid>
        <w:gridCol w:w="567"/>
        <w:gridCol w:w="2892"/>
        <w:gridCol w:w="170"/>
        <w:gridCol w:w="3062"/>
        <w:gridCol w:w="182"/>
        <w:gridCol w:w="3078"/>
      </w:tblGrid>
      <w:tr w:rsidR="00F87D81" w:rsidRPr="00F87D81" w14:paraId="2F635C9A" w14:textId="77777777" w:rsidTr="00817E8E">
        <w:tc>
          <w:tcPr>
            <w:tcW w:w="567" w:type="dxa"/>
            <w:vMerge w:val="restart"/>
            <w:tcBorders>
              <w:top w:val="single" w:sz="4" w:space="0" w:color="auto"/>
              <w:left w:val="single" w:sz="4" w:space="0" w:color="auto"/>
              <w:bottom w:val="single" w:sz="4" w:space="0" w:color="auto"/>
              <w:right w:val="single" w:sz="4" w:space="0" w:color="auto"/>
            </w:tcBorders>
            <w:hideMark/>
          </w:tcPr>
          <w:p w14:paraId="13D7691A" w14:textId="77777777" w:rsidR="00F87D81" w:rsidRPr="00F87D81" w:rsidRDefault="00F87D81" w:rsidP="00817E8E">
            <w:pPr>
              <w:jc w:val="center"/>
              <w:rPr>
                <w:sz w:val="28"/>
                <w:szCs w:val="28"/>
              </w:rPr>
            </w:pPr>
            <w:r w:rsidRPr="00F87D81">
              <w:rPr>
                <w:sz w:val="28"/>
                <w:szCs w:val="28"/>
              </w:rPr>
              <w:t>№ п/п</w:t>
            </w:r>
          </w:p>
        </w:tc>
        <w:tc>
          <w:tcPr>
            <w:tcW w:w="2892" w:type="dxa"/>
            <w:vMerge w:val="restart"/>
            <w:tcBorders>
              <w:top w:val="single" w:sz="4" w:space="0" w:color="auto"/>
              <w:left w:val="single" w:sz="4" w:space="0" w:color="auto"/>
              <w:bottom w:val="single" w:sz="4" w:space="0" w:color="auto"/>
              <w:right w:val="single" w:sz="4" w:space="0" w:color="auto"/>
            </w:tcBorders>
            <w:hideMark/>
          </w:tcPr>
          <w:p w14:paraId="49E7CDF5" w14:textId="77777777" w:rsidR="00F87D81" w:rsidRPr="00F87D81" w:rsidRDefault="00F87D81" w:rsidP="00817E8E">
            <w:pPr>
              <w:jc w:val="center"/>
              <w:rPr>
                <w:sz w:val="28"/>
                <w:szCs w:val="28"/>
              </w:rPr>
            </w:pPr>
            <w:r w:rsidRPr="00F87D81">
              <w:rPr>
                <w:sz w:val="28"/>
                <w:szCs w:val="28"/>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414" w:type="dxa"/>
            <w:gridSpan w:val="3"/>
            <w:tcBorders>
              <w:top w:val="single" w:sz="4" w:space="0" w:color="auto"/>
              <w:left w:val="single" w:sz="4" w:space="0" w:color="auto"/>
              <w:bottom w:val="nil"/>
              <w:right w:val="single" w:sz="4" w:space="0" w:color="auto"/>
            </w:tcBorders>
            <w:hideMark/>
          </w:tcPr>
          <w:p w14:paraId="5CD4FCBB" w14:textId="77777777" w:rsidR="00F87D81" w:rsidRPr="00F87D81" w:rsidRDefault="00F87D81" w:rsidP="00817E8E">
            <w:pPr>
              <w:jc w:val="center"/>
              <w:rPr>
                <w:sz w:val="28"/>
                <w:szCs w:val="28"/>
              </w:rPr>
            </w:pPr>
            <w:r w:rsidRPr="00F87D81">
              <w:rPr>
                <w:sz w:val="28"/>
                <w:szCs w:val="28"/>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tc>
        <w:tc>
          <w:tcPr>
            <w:tcW w:w="3078" w:type="dxa"/>
            <w:vMerge w:val="restart"/>
            <w:tcBorders>
              <w:top w:val="single" w:sz="4" w:space="0" w:color="auto"/>
              <w:left w:val="single" w:sz="4" w:space="0" w:color="auto"/>
              <w:bottom w:val="single" w:sz="4" w:space="0" w:color="auto"/>
              <w:right w:val="single" w:sz="4" w:space="0" w:color="auto"/>
            </w:tcBorders>
            <w:hideMark/>
          </w:tcPr>
          <w:p w14:paraId="71F06BC5" w14:textId="77777777" w:rsidR="00F87D81" w:rsidRPr="00F87D81" w:rsidRDefault="00F87D81" w:rsidP="00817E8E">
            <w:pPr>
              <w:jc w:val="center"/>
              <w:rPr>
                <w:sz w:val="28"/>
                <w:szCs w:val="28"/>
              </w:rPr>
            </w:pPr>
            <w:r w:rsidRPr="00F87D81">
              <w:rPr>
                <w:sz w:val="28"/>
                <w:szCs w:val="28"/>
              </w:rP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F87D81" w:rsidRPr="00F87D81" w14:paraId="0DFF6737" w14:textId="77777777" w:rsidTr="00817E8E">
        <w:tc>
          <w:tcPr>
            <w:tcW w:w="567" w:type="dxa"/>
            <w:vMerge/>
            <w:tcBorders>
              <w:top w:val="single" w:sz="4" w:space="0" w:color="auto"/>
              <w:left w:val="single" w:sz="4" w:space="0" w:color="auto"/>
              <w:bottom w:val="single" w:sz="4" w:space="0" w:color="auto"/>
              <w:right w:val="single" w:sz="4" w:space="0" w:color="auto"/>
            </w:tcBorders>
            <w:vAlign w:val="center"/>
            <w:hideMark/>
          </w:tcPr>
          <w:p w14:paraId="11E4597D" w14:textId="77777777" w:rsidR="00F87D81" w:rsidRPr="00F87D81" w:rsidRDefault="00F87D81" w:rsidP="00817E8E">
            <w:pPr>
              <w:rPr>
                <w:sz w:val="28"/>
                <w:szCs w:val="28"/>
              </w:rPr>
            </w:pPr>
          </w:p>
        </w:tc>
        <w:tc>
          <w:tcPr>
            <w:tcW w:w="2892" w:type="dxa"/>
            <w:vMerge/>
            <w:tcBorders>
              <w:top w:val="single" w:sz="4" w:space="0" w:color="auto"/>
              <w:left w:val="single" w:sz="4" w:space="0" w:color="auto"/>
              <w:bottom w:val="single" w:sz="4" w:space="0" w:color="auto"/>
              <w:right w:val="single" w:sz="4" w:space="0" w:color="auto"/>
            </w:tcBorders>
            <w:vAlign w:val="center"/>
            <w:hideMark/>
          </w:tcPr>
          <w:p w14:paraId="0049C636" w14:textId="77777777" w:rsidR="00F87D81" w:rsidRPr="00F87D81" w:rsidRDefault="00F87D81" w:rsidP="00817E8E">
            <w:pPr>
              <w:rPr>
                <w:sz w:val="28"/>
                <w:szCs w:val="28"/>
              </w:rPr>
            </w:pPr>
          </w:p>
        </w:tc>
        <w:tc>
          <w:tcPr>
            <w:tcW w:w="170" w:type="dxa"/>
            <w:tcBorders>
              <w:top w:val="nil"/>
              <w:left w:val="single" w:sz="4" w:space="0" w:color="auto"/>
              <w:bottom w:val="nil"/>
              <w:right w:val="nil"/>
            </w:tcBorders>
            <w:vAlign w:val="bottom"/>
          </w:tcPr>
          <w:p w14:paraId="2945C921" w14:textId="77777777" w:rsidR="00F87D81" w:rsidRPr="00F87D81" w:rsidRDefault="00F87D81" w:rsidP="00817E8E">
            <w:pPr>
              <w:jc w:val="center"/>
              <w:rPr>
                <w:sz w:val="28"/>
                <w:szCs w:val="28"/>
              </w:rPr>
            </w:pPr>
          </w:p>
        </w:tc>
        <w:tc>
          <w:tcPr>
            <w:tcW w:w="3062" w:type="dxa"/>
            <w:tcBorders>
              <w:top w:val="nil"/>
              <w:left w:val="nil"/>
              <w:bottom w:val="single" w:sz="4" w:space="0" w:color="auto"/>
              <w:right w:val="nil"/>
            </w:tcBorders>
            <w:vAlign w:val="bottom"/>
          </w:tcPr>
          <w:p w14:paraId="7541C3B7" w14:textId="77777777" w:rsidR="00F87D81" w:rsidRPr="00F87D81" w:rsidRDefault="00F87D81" w:rsidP="00817E8E">
            <w:pPr>
              <w:jc w:val="center"/>
              <w:rPr>
                <w:sz w:val="28"/>
                <w:szCs w:val="28"/>
              </w:rPr>
            </w:pPr>
          </w:p>
        </w:tc>
        <w:tc>
          <w:tcPr>
            <w:tcW w:w="182" w:type="dxa"/>
            <w:tcBorders>
              <w:top w:val="nil"/>
              <w:left w:val="nil"/>
              <w:bottom w:val="nil"/>
              <w:right w:val="single" w:sz="4" w:space="0" w:color="auto"/>
            </w:tcBorders>
            <w:vAlign w:val="bottom"/>
          </w:tcPr>
          <w:p w14:paraId="76FE2BB4" w14:textId="77777777" w:rsidR="00F87D81" w:rsidRPr="00F87D81" w:rsidRDefault="00F87D81" w:rsidP="00817E8E">
            <w:pPr>
              <w:jc w:val="center"/>
              <w:rPr>
                <w:sz w:val="28"/>
                <w:szCs w:val="28"/>
              </w:rPr>
            </w:pPr>
          </w:p>
        </w:tc>
        <w:tc>
          <w:tcPr>
            <w:tcW w:w="3078" w:type="dxa"/>
            <w:vMerge/>
            <w:tcBorders>
              <w:top w:val="single" w:sz="4" w:space="0" w:color="auto"/>
              <w:left w:val="single" w:sz="4" w:space="0" w:color="auto"/>
              <w:bottom w:val="single" w:sz="4" w:space="0" w:color="auto"/>
              <w:right w:val="single" w:sz="4" w:space="0" w:color="auto"/>
            </w:tcBorders>
            <w:vAlign w:val="center"/>
            <w:hideMark/>
          </w:tcPr>
          <w:p w14:paraId="0FDF8BB5" w14:textId="77777777" w:rsidR="00F87D81" w:rsidRPr="00F87D81" w:rsidRDefault="00F87D81" w:rsidP="00817E8E">
            <w:pPr>
              <w:rPr>
                <w:sz w:val="28"/>
                <w:szCs w:val="28"/>
              </w:rPr>
            </w:pPr>
          </w:p>
        </w:tc>
      </w:tr>
      <w:tr w:rsidR="00F87D81" w:rsidRPr="00F87D81" w14:paraId="73ED0374" w14:textId="77777777" w:rsidTr="00817E8E">
        <w:tc>
          <w:tcPr>
            <w:tcW w:w="567" w:type="dxa"/>
            <w:vMerge/>
            <w:tcBorders>
              <w:top w:val="single" w:sz="4" w:space="0" w:color="auto"/>
              <w:left w:val="single" w:sz="4" w:space="0" w:color="auto"/>
              <w:bottom w:val="single" w:sz="4" w:space="0" w:color="auto"/>
              <w:right w:val="single" w:sz="4" w:space="0" w:color="auto"/>
            </w:tcBorders>
            <w:vAlign w:val="center"/>
            <w:hideMark/>
          </w:tcPr>
          <w:p w14:paraId="1A274EE6" w14:textId="77777777" w:rsidR="00F87D81" w:rsidRPr="00F87D81" w:rsidRDefault="00F87D81" w:rsidP="00817E8E">
            <w:pPr>
              <w:rPr>
                <w:sz w:val="28"/>
                <w:szCs w:val="28"/>
              </w:rPr>
            </w:pPr>
          </w:p>
        </w:tc>
        <w:tc>
          <w:tcPr>
            <w:tcW w:w="2892" w:type="dxa"/>
            <w:vMerge/>
            <w:tcBorders>
              <w:top w:val="single" w:sz="4" w:space="0" w:color="auto"/>
              <w:left w:val="single" w:sz="4" w:space="0" w:color="auto"/>
              <w:bottom w:val="single" w:sz="4" w:space="0" w:color="auto"/>
              <w:right w:val="single" w:sz="4" w:space="0" w:color="auto"/>
            </w:tcBorders>
            <w:vAlign w:val="center"/>
            <w:hideMark/>
          </w:tcPr>
          <w:p w14:paraId="710A7D95" w14:textId="77777777" w:rsidR="00F87D81" w:rsidRPr="00F87D81" w:rsidRDefault="00F87D81" w:rsidP="00817E8E">
            <w:pPr>
              <w:rPr>
                <w:sz w:val="28"/>
                <w:szCs w:val="28"/>
              </w:rPr>
            </w:pPr>
          </w:p>
        </w:tc>
        <w:tc>
          <w:tcPr>
            <w:tcW w:w="170" w:type="dxa"/>
            <w:tcBorders>
              <w:top w:val="nil"/>
              <w:left w:val="single" w:sz="4" w:space="0" w:color="auto"/>
              <w:bottom w:val="single" w:sz="4" w:space="0" w:color="auto"/>
              <w:right w:val="nil"/>
            </w:tcBorders>
          </w:tcPr>
          <w:p w14:paraId="3A80A787" w14:textId="77777777" w:rsidR="00F87D81" w:rsidRPr="00F87D81" w:rsidRDefault="00F87D81" w:rsidP="00817E8E">
            <w:pPr>
              <w:jc w:val="center"/>
              <w:rPr>
                <w:sz w:val="28"/>
                <w:szCs w:val="28"/>
              </w:rPr>
            </w:pPr>
          </w:p>
        </w:tc>
        <w:tc>
          <w:tcPr>
            <w:tcW w:w="3062" w:type="dxa"/>
            <w:tcBorders>
              <w:top w:val="single" w:sz="4" w:space="0" w:color="auto"/>
              <w:left w:val="nil"/>
              <w:bottom w:val="single" w:sz="4" w:space="0" w:color="auto"/>
              <w:right w:val="nil"/>
            </w:tcBorders>
            <w:hideMark/>
          </w:tcPr>
          <w:p w14:paraId="74A7BD2F" w14:textId="77777777" w:rsidR="00F87D81" w:rsidRPr="00F87D81" w:rsidRDefault="00F87D81" w:rsidP="00817E8E">
            <w:pPr>
              <w:jc w:val="center"/>
              <w:rPr>
                <w:sz w:val="28"/>
                <w:szCs w:val="28"/>
              </w:rPr>
            </w:pPr>
            <w:r w:rsidRPr="00F87D81">
              <w:rPr>
                <w:sz w:val="28"/>
                <w:szCs w:val="28"/>
              </w:rPr>
              <w:t>(дата направления уведомления)</w:t>
            </w:r>
          </w:p>
        </w:tc>
        <w:tc>
          <w:tcPr>
            <w:tcW w:w="182" w:type="dxa"/>
            <w:tcBorders>
              <w:top w:val="nil"/>
              <w:left w:val="nil"/>
              <w:bottom w:val="single" w:sz="4" w:space="0" w:color="auto"/>
              <w:right w:val="single" w:sz="4" w:space="0" w:color="auto"/>
            </w:tcBorders>
          </w:tcPr>
          <w:p w14:paraId="6211976D" w14:textId="77777777" w:rsidR="00F87D81" w:rsidRPr="00F87D81" w:rsidRDefault="00F87D81" w:rsidP="00817E8E">
            <w:pPr>
              <w:jc w:val="center"/>
              <w:rPr>
                <w:sz w:val="28"/>
                <w:szCs w:val="28"/>
              </w:rPr>
            </w:pPr>
          </w:p>
        </w:tc>
        <w:tc>
          <w:tcPr>
            <w:tcW w:w="3078" w:type="dxa"/>
            <w:vMerge/>
            <w:tcBorders>
              <w:top w:val="single" w:sz="4" w:space="0" w:color="auto"/>
              <w:left w:val="single" w:sz="4" w:space="0" w:color="auto"/>
              <w:bottom w:val="single" w:sz="4" w:space="0" w:color="auto"/>
              <w:right w:val="single" w:sz="4" w:space="0" w:color="auto"/>
            </w:tcBorders>
            <w:vAlign w:val="center"/>
            <w:hideMark/>
          </w:tcPr>
          <w:p w14:paraId="57EB2B67" w14:textId="77777777" w:rsidR="00F87D81" w:rsidRPr="00F87D81" w:rsidRDefault="00F87D81" w:rsidP="00817E8E">
            <w:pPr>
              <w:rPr>
                <w:sz w:val="28"/>
                <w:szCs w:val="28"/>
              </w:rPr>
            </w:pPr>
          </w:p>
        </w:tc>
      </w:tr>
      <w:tr w:rsidR="00F87D81" w:rsidRPr="00F87D81" w14:paraId="7568A158" w14:textId="77777777" w:rsidTr="00817E8E">
        <w:tc>
          <w:tcPr>
            <w:tcW w:w="567" w:type="dxa"/>
            <w:tcBorders>
              <w:top w:val="single" w:sz="4" w:space="0" w:color="auto"/>
              <w:left w:val="single" w:sz="4" w:space="0" w:color="auto"/>
              <w:bottom w:val="single" w:sz="4" w:space="0" w:color="auto"/>
              <w:right w:val="single" w:sz="4" w:space="0" w:color="auto"/>
            </w:tcBorders>
            <w:hideMark/>
          </w:tcPr>
          <w:p w14:paraId="66AA6EB3" w14:textId="77777777" w:rsidR="00F87D81" w:rsidRPr="00F87D81" w:rsidRDefault="00F87D81" w:rsidP="00817E8E">
            <w:pPr>
              <w:jc w:val="center"/>
              <w:rPr>
                <w:sz w:val="28"/>
                <w:szCs w:val="28"/>
              </w:rPr>
            </w:pPr>
            <w:r w:rsidRPr="00F87D81">
              <w:rPr>
                <w:sz w:val="28"/>
                <w:szCs w:val="28"/>
              </w:rPr>
              <w:t>3.1</w:t>
            </w:r>
          </w:p>
        </w:tc>
        <w:tc>
          <w:tcPr>
            <w:tcW w:w="2892" w:type="dxa"/>
            <w:tcBorders>
              <w:top w:val="single" w:sz="4" w:space="0" w:color="auto"/>
              <w:left w:val="single" w:sz="4" w:space="0" w:color="auto"/>
              <w:bottom w:val="single" w:sz="4" w:space="0" w:color="auto"/>
              <w:right w:val="single" w:sz="4" w:space="0" w:color="auto"/>
            </w:tcBorders>
            <w:hideMark/>
          </w:tcPr>
          <w:p w14:paraId="3365C915" w14:textId="77777777" w:rsidR="00F87D81" w:rsidRPr="00F87D81" w:rsidRDefault="00F87D81" w:rsidP="00817E8E">
            <w:pPr>
              <w:ind w:left="57" w:right="57"/>
              <w:rPr>
                <w:sz w:val="28"/>
                <w:szCs w:val="28"/>
              </w:rPr>
            </w:pPr>
            <w:r w:rsidRPr="00F87D81">
              <w:rPr>
                <w:sz w:val="28"/>
                <w:szCs w:val="28"/>
              </w:rPr>
              <w:t>Количество надземных этажей</w:t>
            </w:r>
          </w:p>
        </w:tc>
        <w:tc>
          <w:tcPr>
            <w:tcW w:w="3414" w:type="dxa"/>
            <w:gridSpan w:val="3"/>
            <w:tcBorders>
              <w:top w:val="single" w:sz="4" w:space="0" w:color="auto"/>
              <w:left w:val="single" w:sz="4" w:space="0" w:color="auto"/>
              <w:bottom w:val="single" w:sz="4" w:space="0" w:color="auto"/>
              <w:right w:val="single" w:sz="4" w:space="0" w:color="auto"/>
            </w:tcBorders>
          </w:tcPr>
          <w:p w14:paraId="62DFEE5D" w14:textId="77777777" w:rsidR="00F87D81" w:rsidRPr="00F87D81" w:rsidRDefault="00F87D81" w:rsidP="00817E8E">
            <w:pPr>
              <w:jc w:val="center"/>
              <w:rPr>
                <w:sz w:val="28"/>
                <w:szCs w:val="28"/>
              </w:rPr>
            </w:pPr>
          </w:p>
        </w:tc>
        <w:tc>
          <w:tcPr>
            <w:tcW w:w="3078" w:type="dxa"/>
            <w:tcBorders>
              <w:top w:val="single" w:sz="4" w:space="0" w:color="auto"/>
              <w:left w:val="single" w:sz="4" w:space="0" w:color="auto"/>
              <w:bottom w:val="single" w:sz="4" w:space="0" w:color="auto"/>
              <w:right w:val="single" w:sz="4" w:space="0" w:color="auto"/>
            </w:tcBorders>
          </w:tcPr>
          <w:p w14:paraId="43C8476B" w14:textId="77777777" w:rsidR="00F87D81" w:rsidRPr="00F87D81" w:rsidRDefault="00F87D81" w:rsidP="00817E8E">
            <w:pPr>
              <w:jc w:val="center"/>
              <w:rPr>
                <w:sz w:val="28"/>
                <w:szCs w:val="28"/>
              </w:rPr>
            </w:pPr>
          </w:p>
        </w:tc>
      </w:tr>
      <w:tr w:rsidR="00F87D81" w:rsidRPr="00F87D81" w14:paraId="0FED9F37" w14:textId="77777777" w:rsidTr="00817E8E">
        <w:tc>
          <w:tcPr>
            <w:tcW w:w="567" w:type="dxa"/>
            <w:tcBorders>
              <w:top w:val="single" w:sz="4" w:space="0" w:color="auto"/>
              <w:left w:val="single" w:sz="4" w:space="0" w:color="auto"/>
              <w:bottom w:val="single" w:sz="4" w:space="0" w:color="auto"/>
              <w:right w:val="single" w:sz="4" w:space="0" w:color="auto"/>
            </w:tcBorders>
            <w:hideMark/>
          </w:tcPr>
          <w:p w14:paraId="4A02A621" w14:textId="77777777" w:rsidR="00F87D81" w:rsidRPr="00F87D81" w:rsidRDefault="00F87D81" w:rsidP="00817E8E">
            <w:pPr>
              <w:jc w:val="center"/>
              <w:rPr>
                <w:sz w:val="28"/>
                <w:szCs w:val="28"/>
              </w:rPr>
            </w:pPr>
            <w:r w:rsidRPr="00F87D81">
              <w:rPr>
                <w:sz w:val="28"/>
                <w:szCs w:val="28"/>
              </w:rPr>
              <w:t>3.2</w:t>
            </w:r>
          </w:p>
        </w:tc>
        <w:tc>
          <w:tcPr>
            <w:tcW w:w="2892" w:type="dxa"/>
            <w:tcBorders>
              <w:top w:val="single" w:sz="4" w:space="0" w:color="auto"/>
              <w:left w:val="single" w:sz="4" w:space="0" w:color="auto"/>
              <w:bottom w:val="single" w:sz="4" w:space="0" w:color="auto"/>
              <w:right w:val="single" w:sz="4" w:space="0" w:color="auto"/>
            </w:tcBorders>
            <w:hideMark/>
          </w:tcPr>
          <w:p w14:paraId="62AC0EE3" w14:textId="77777777" w:rsidR="00F87D81" w:rsidRPr="00F87D81" w:rsidRDefault="00F87D81" w:rsidP="00817E8E">
            <w:pPr>
              <w:ind w:left="57" w:right="57"/>
              <w:rPr>
                <w:sz w:val="28"/>
                <w:szCs w:val="28"/>
              </w:rPr>
            </w:pPr>
            <w:r w:rsidRPr="00F87D81">
              <w:rPr>
                <w:sz w:val="28"/>
                <w:szCs w:val="28"/>
              </w:rPr>
              <w:t>Высота</w:t>
            </w:r>
          </w:p>
        </w:tc>
        <w:tc>
          <w:tcPr>
            <w:tcW w:w="3414" w:type="dxa"/>
            <w:gridSpan w:val="3"/>
            <w:tcBorders>
              <w:top w:val="single" w:sz="4" w:space="0" w:color="auto"/>
              <w:left w:val="single" w:sz="4" w:space="0" w:color="auto"/>
              <w:bottom w:val="single" w:sz="4" w:space="0" w:color="auto"/>
              <w:right w:val="single" w:sz="4" w:space="0" w:color="auto"/>
            </w:tcBorders>
          </w:tcPr>
          <w:p w14:paraId="7DC3FE91" w14:textId="77777777" w:rsidR="00F87D81" w:rsidRPr="00F87D81" w:rsidRDefault="00F87D81" w:rsidP="00817E8E">
            <w:pPr>
              <w:jc w:val="center"/>
              <w:rPr>
                <w:sz w:val="28"/>
                <w:szCs w:val="28"/>
              </w:rPr>
            </w:pPr>
          </w:p>
        </w:tc>
        <w:tc>
          <w:tcPr>
            <w:tcW w:w="3078" w:type="dxa"/>
            <w:tcBorders>
              <w:top w:val="single" w:sz="4" w:space="0" w:color="auto"/>
              <w:left w:val="single" w:sz="4" w:space="0" w:color="auto"/>
              <w:bottom w:val="single" w:sz="4" w:space="0" w:color="auto"/>
              <w:right w:val="single" w:sz="4" w:space="0" w:color="auto"/>
            </w:tcBorders>
          </w:tcPr>
          <w:p w14:paraId="6309F44A" w14:textId="77777777" w:rsidR="00F87D81" w:rsidRPr="00F87D81" w:rsidRDefault="00F87D81" w:rsidP="00817E8E">
            <w:pPr>
              <w:jc w:val="center"/>
              <w:rPr>
                <w:sz w:val="28"/>
                <w:szCs w:val="28"/>
              </w:rPr>
            </w:pPr>
          </w:p>
        </w:tc>
      </w:tr>
      <w:tr w:rsidR="00F87D81" w:rsidRPr="00F87D81" w14:paraId="3C31172D" w14:textId="77777777" w:rsidTr="00817E8E">
        <w:tc>
          <w:tcPr>
            <w:tcW w:w="567" w:type="dxa"/>
            <w:tcBorders>
              <w:top w:val="single" w:sz="4" w:space="0" w:color="auto"/>
              <w:left w:val="single" w:sz="4" w:space="0" w:color="auto"/>
              <w:bottom w:val="single" w:sz="4" w:space="0" w:color="auto"/>
              <w:right w:val="single" w:sz="4" w:space="0" w:color="auto"/>
            </w:tcBorders>
            <w:hideMark/>
          </w:tcPr>
          <w:p w14:paraId="2A01BCC6" w14:textId="77777777" w:rsidR="00F87D81" w:rsidRPr="00F87D81" w:rsidRDefault="00F87D81" w:rsidP="00817E8E">
            <w:pPr>
              <w:jc w:val="center"/>
              <w:rPr>
                <w:sz w:val="28"/>
                <w:szCs w:val="28"/>
              </w:rPr>
            </w:pPr>
            <w:r w:rsidRPr="00F87D81">
              <w:rPr>
                <w:sz w:val="28"/>
                <w:szCs w:val="28"/>
              </w:rPr>
              <w:t>3.3</w:t>
            </w:r>
          </w:p>
        </w:tc>
        <w:tc>
          <w:tcPr>
            <w:tcW w:w="2892" w:type="dxa"/>
            <w:tcBorders>
              <w:top w:val="single" w:sz="4" w:space="0" w:color="auto"/>
              <w:left w:val="single" w:sz="4" w:space="0" w:color="auto"/>
              <w:bottom w:val="single" w:sz="4" w:space="0" w:color="auto"/>
              <w:right w:val="single" w:sz="4" w:space="0" w:color="auto"/>
            </w:tcBorders>
            <w:hideMark/>
          </w:tcPr>
          <w:p w14:paraId="1FB3CFD3" w14:textId="77777777" w:rsidR="00F87D81" w:rsidRPr="00F87D81" w:rsidRDefault="00F87D81" w:rsidP="00817E8E">
            <w:pPr>
              <w:ind w:left="57" w:right="57"/>
              <w:rPr>
                <w:sz w:val="28"/>
                <w:szCs w:val="28"/>
              </w:rPr>
            </w:pPr>
            <w:r w:rsidRPr="00F87D81">
              <w:rPr>
                <w:sz w:val="28"/>
                <w:szCs w:val="28"/>
              </w:rPr>
              <w:t>Сведения об отступах от границ земельного участка</w:t>
            </w:r>
          </w:p>
        </w:tc>
        <w:tc>
          <w:tcPr>
            <w:tcW w:w="3414" w:type="dxa"/>
            <w:gridSpan w:val="3"/>
            <w:tcBorders>
              <w:top w:val="single" w:sz="4" w:space="0" w:color="auto"/>
              <w:left w:val="single" w:sz="4" w:space="0" w:color="auto"/>
              <w:bottom w:val="single" w:sz="4" w:space="0" w:color="auto"/>
              <w:right w:val="single" w:sz="4" w:space="0" w:color="auto"/>
            </w:tcBorders>
          </w:tcPr>
          <w:p w14:paraId="5038879A" w14:textId="77777777" w:rsidR="00F87D81" w:rsidRPr="00F87D81" w:rsidRDefault="00F87D81" w:rsidP="00817E8E">
            <w:pPr>
              <w:jc w:val="center"/>
              <w:rPr>
                <w:sz w:val="28"/>
                <w:szCs w:val="28"/>
              </w:rPr>
            </w:pPr>
          </w:p>
        </w:tc>
        <w:tc>
          <w:tcPr>
            <w:tcW w:w="3078" w:type="dxa"/>
            <w:tcBorders>
              <w:top w:val="single" w:sz="4" w:space="0" w:color="auto"/>
              <w:left w:val="single" w:sz="4" w:space="0" w:color="auto"/>
              <w:bottom w:val="single" w:sz="4" w:space="0" w:color="auto"/>
              <w:right w:val="single" w:sz="4" w:space="0" w:color="auto"/>
            </w:tcBorders>
          </w:tcPr>
          <w:p w14:paraId="23B6F065" w14:textId="77777777" w:rsidR="00F87D81" w:rsidRPr="00F87D81" w:rsidRDefault="00F87D81" w:rsidP="00817E8E">
            <w:pPr>
              <w:jc w:val="center"/>
              <w:rPr>
                <w:sz w:val="28"/>
                <w:szCs w:val="28"/>
              </w:rPr>
            </w:pPr>
          </w:p>
        </w:tc>
      </w:tr>
      <w:tr w:rsidR="00F87D81" w:rsidRPr="00F87D81" w14:paraId="662D9293" w14:textId="77777777" w:rsidTr="00817E8E">
        <w:tc>
          <w:tcPr>
            <w:tcW w:w="567" w:type="dxa"/>
            <w:tcBorders>
              <w:top w:val="single" w:sz="4" w:space="0" w:color="auto"/>
              <w:left w:val="single" w:sz="4" w:space="0" w:color="auto"/>
              <w:bottom w:val="single" w:sz="4" w:space="0" w:color="auto"/>
              <w:right w:val="single" w:sz="4" w:space="0" w:color="auto"/>
            </w:tcBorders>
            <w:hideMark/>
          </w:tcPr>
          <w:p w14:paraId="4252F3F0" w14:textId="77777777" w:rsidR="00F87D81" w:rsidRPr="00F87D81" w:rsidRDefault="00F87D81" w:rsidP="00817E8E">
            <w:pPr>
              <w:jc w:val="center"/>
              <w:rPr>
                <w:sz w:val="28"/>
                <w:szCs w:val="28"/>
              </w:rPr>
            </w:pPr>
            <w:r w:rsidRPr="00F87D81">
              <w:rPr>
                <w:sz w:val="28"/>
                <w:szCs w:val="28"/>
              </w:rPr>
              <w:t>3.4</w:t>
            </w:r>
          </w:p>
        </w:tc>
        <w:tc>
          <w:tcPr>
            <w:tcW w:w="2892" w:type="dxa"/>
            <w:tcBorders>
              <w:top w:val="single" w:sz="4" w:space="0" w:color="auto"/>
              <w:left w:val="single" w:sz="4" w:space="0" w:color="auto"/>
              <w:bottom w:val="single" w:sz="4" w:space="0" w:color="auto"/>
              <w:right w:val="single" w:sz="4" w:space="0" w:color="auto"/>
            </w:tcBorders>
            <w:hideMark/>
          </w:tcPr>
          <w:p w14:paraId="036508D2" w14:textId="77777777" w:rsidR="00F87D81" w:rsidRPr="00F87D81" w:rsidRDefault="00F87D81" w:rsidP="00817E8E">
            <w:pPr>
              <w:ind w:left="57" w:right="57"/>
              <w:rPr>
                <w:sz w:val="28"/>
                <w:szCs w:val="28"/>
              </w:rPr>
            </w:pPr>
            <w:r w:rsidRPr="00F87D81">
              <w:rPr>
                <w:sz w:val="28"/>
                <w:szCs w:val="28"/>
              </w:rPr>
              <w:t>Площадь застройки</w:t>
            </w:r>
          </w:p>
        </w:tc>
        <w:tc>
          <w:tcPr>
            <w:tcW w:w="3414" w:type="dxa"/>
            <w:gridSpan w:val="3"/>
            <w:tcBorders>
              <w:top w:val="single" w:sz="4" w:space="0" w:color="auto"/>
              <w:left w:val="single" w:sz="4" w:space="0" w:color="auto"/>
              <w:bottom w:val="single" w:sz="4" w:space="0" w:color="auto"/>
              <w:right w:val="single" w:sz="4" w:space="0" w:color="auto"/>
            </w:tcBorders>
          </w:tcPr>
          <w:p w14:paraId="56101078" w14:textId="77777777" w:rsidR="00F87D81" w:rsidRPr="00F87D81" w:rsidRDefault="00F87D81" w:rsidP="00817E8E">
            <w:pPr>
              <w:jc w:val="center"/>
              <w:rPr>
                <w:sz w:val="28"/>
                <w:szCs w:val="28"/>
              </w:rPr>
            </w:pPr>
          </w:p>
        </w:tc>
        <w:tc>
          <w:tcPr>
            <w:tcW w:w="3078" w:type="dxa"/>
            <w:tcBorders>
              <w:top w:val="single" w:sz="4" w:space="0" w:color="auto"/>
              <w:left w:val="single" w:sz="4" w:space="0" w:color="auto"/>
              <w:bottom w:val="single" w:sz="4" w:space="0" w:color="auto"/>
              <w:right w:val="single" w:sz="4" w:space="0" w:color="auto"/>
            </w:tcBorders>
          </w:tcPr>
          <w:p w14:paraId="41549D91" w14:textId="77777777" w:rsidR="00F87D81" w:rsidRPr="00F87D81" w:rsidRDefault="00F87D81" w:rsidP="00817E8E">
            <w:pPr>
              <w:jc w:val="center"/>
              <w:rPr>
                <w:sz w:val="28"/>
                <w:szCs w:val="28"/>
              </w:rPr>
            </w:pPr>
          </w:p>
        </w:tc>
      </w:tr>
    </w:tbl>
    <w:p w14:paraId="7D5CF581" w14:textId="77777777" w:rsidR="00F87D81" w:rsidRPr="00F87D81" w:rsidRDefault="00F87D81" w:rsidP="00F87D81">
      <w:pPr>
        <w:rPr>
          <w:rFonts w:ascii="Times New Roman" w:hAnsi="Times New Roman" w:cs="Times New Roman"/>
          <w:sz w:val="28"/>
          <w:szCs w:val="28"/>
        </w:rPr>
      </w:pPr>
    </w:p>
    <w:p w14:paraId="7243497A" w14:textId="77777777" w:rsidR="00F87D81" w:rsidRPr="00F87D81" w:rsidRDefault="00F87D81" w:rsidP="00F87D81">
      <w:pPr>
        <w:spacing w:before="240" w:after="240"/>
        <w:jc w:val="center"/>
        <w:rPr>
          <w:rFonts w:ascii="Times New Roman" w:hAnsi="Times New Roman" w:cs="Times New Roman"/>
          <w:b/>
          <w:sz w:val="28"/>
          <w:szCs w:val="28"/>
        </w:rPr>
      </w:pPr>
      <w:r w:rsidRPr="00F87D81">
        <w:rPr>
          <w:rFonts w:ascii="Times New Roman" w:hAnsi="Times New Roman" w:cs="Times New Roman"/>
          <w:b/>
          <w:sz w:val="28"/>
          <w:szCs w:val="28"/>
        </w:rPr>
        <w:t xml:space="preserve">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w:t>
      </w:r>
      <w:r w:rsidRPr="00F87D81">
        <w:rPr>
          <w:rFonts w:ascii="Times New Roman" w:hAnsi="Times New Roman" w:cs="Times New Roman"/>
          <w:b/>
          <w:sz w:val="28"/>
          <w:szCs w:val="28"/>
        </w:rPr>
        <w:lastRenderedPageBreak/>
        <w:t>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14:paraId="1A66B1A7" w14:textId="77777777" w:rsidR="00F87D81" w:rsidRPr="00F87D81" w:rsidRDefault="00F87D81" w:rsidP="00F87D81">
      <w:pPr>
        <w:autoSpaceDE w:val="0"/>
        <w:autoSpaceDN w:val="0"/>
        <w:adjustRightInd w:val="0"/>
        <w:jc w:val="both"/>
        <w:outlineLvl w:val="0"/>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F87D81" w:rsidRPr="00F87D81" w14:paraId="2CF2D9A1" w14:textId="77777777" w:rsidTr="00817E8E">
        <w:tc>
          <w:tcPr>
            <w:tcW w:w="9071" w:type="dxa"/>
            <w:tcBorders>
              <w:top w:val="single" w:sz="4" w:space="0" w:color="auto"/>
              <w:left w:val="single" w:sz="4" w:space="0" w:color="auto"/>
              <w:bottom w:val="nil"/>
              <w:right w:val="single" w:sz="4" w:space="0" w:color="auto"/>
            </w:tcBorders>
          </w:tcPr>
          <w:p w14:paraId="70BA0F88"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704C1DC5" w14:textId="77777777" w:rsidTr="00817E8E">
        <w:tc>
          <w:tcPr>
            <w:tcW w:w="9071" w:type="dxa"/>
            <w:tcBorders>
              <w:top w:val="nil"/>
              <w:left w:val="single" w:sz="4" w:space="0" w:color="auto"/>
              <w:bottom w:val="nil"/>
              <w:right w:val="single" w:sz="4" w:space="0" w:color="auto"/>
            </w:tcBorders>
          </w:tcPr>
          <w:p w14:paraId="7B93CDD3"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4A556400" w14:textId="77777777" w:rsidTr="00817E8E">
        <w:tc>
          <w:tcPr>
            <w:tcW w:w="9071" w:type="dxa"/>
            <w:tcBorders>
              <w:top w:val="nil"/>
              <w:left w:val="single" w:sz="4" w:space="0" w:color="auto"/>
              <w:bottom w:val="nil"/>
              <w:right w:val="single" w:sz="4" w:space="0" w:color="auto"/>
            </w:tcBorders>
          </w:tcPr>
          <w:p w14:paraId="331F142A"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5D6E65F0" w14:textId="77777777" w:rsidTr="00817E8E">
        <w:tc>
          <w:tcPr>
            <w:tcW w:w="9071" w:type="dxa"/>
            <w:tcBorders>
              <w:top w:val="nil"/>
              <w:left w:val="single" w:sz="4" w:space="0" w:color="auto"/>
              <w:bottom w:val="nil"/>
              <w:right w:val="single" w:sz="4" w:space="0" w:color="auto"/>
            </w:tcBorders>
          </w:tcPr>
          <w:p w14:paraId="48EA3E8C"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723EF603" w14:textId="77777777" w:rsidTr="00817E8E">
        <w:tc>
          <w:tcPr>
            <w:tcW w:w="9071" w:type="dxa"/>
            <w:tcBorders>
              <w:top w:val="nil"/>
              <w:left w:val="single" w:sz="4" w:space="0" w:color="auto"/>
              <w:bottom w:val="single" w:sz="4" w:space="0" w:color="auto"/>
              <w:right w:val="single" w:sz="4" w:space="0" w:color="auto"/>
            </w:tcBorders>
          </w:tcPr>
          <w:p w14:paraId="6F49834C" w14:textId="77777777" w:rsidR="00F87D81" w:rsidRPr="00F87D81" w:rsidRDefault="00F87D81" w:rsidP="00817E8E">
            <w:pPr>
              <w:autoSpaceDE w:val="0"/>
              <w:autoSpaceDN w:val="0"/>
              <w:adjustRightInd w:val="0"/>
              <w:rPr>
                <w:rFonts w:ascii="Times New Roman" w:hAnsi="Times New Roman" w:cs="Times New Roman"/>
                <w:sz w:val="28"/>
                <w:szCs w:val="28"/>
              </w:rPr>
            </w:pPr>
          </w:p>
        </w:tc>
      </w:tr>
    </w:tbl>
    <w:p w14:paraId="7470D795" w14:textId="77777777" w:rsidR="00F87D81" w:rsidRPr="00F87D81" w:rsidRDefault="00F87D81" w:rsidP="00F87D81">
      <w:pPr>
        <w:autoSpaceDE w:val="0"/>
        <w:autoSpaceDN w:val="0"/>
        <w:adjustRightInd w:val="0"/>
        <w:jc w:val="center"/>
        <w:outlineLvl w:val="0"/>
        <w:rPr>
          <w:rFonts w:ascii="Times New Roman" w:hAnsi="Times New Roman" w:cs="Times New Roman"/>
          <w:b/>
          <w:sz w:val="28"/>
          <w:szCs w:val="28"/>
        </w:rPr>
      </w:pPr>
      <w:r w:rsidRPr="00F87D81">
        <w:rPr>
          <w:rFonts w:ascii="Times New Roman" w:hAnsi="Times New Roman" w:cs="Times New Roman"/>
          <w:b/>
          <w:sz w:val="28"/>
          <w:szCs w:val="28"/>
        </w:rPr>
        <w:t xml:space="preserve">5. Сведения о договоре строительного подряда с использованием счета эскроу </w:t>
      </w:r>
    </w:p>
    <w:p w14:paraId="280B7122" w14:textId="77777777" w:rsidR="00F87D81" w:rsidRPr="00F87D81" w:rsidRDefault="00F87D81" w:rsidP="00F87D81">
      <w:pPr>
        <w:autoSpaceDE w:val="0"/>
        <w:autoSpaceDN w:val="0"/>
        <w:adjustRightInd w:val="0"/>
        <w:jc w:val="center"/>
        <w:outlineLvl w:val="0"/>
        <w:rPr>
          <w:rFonts w:ascii="Times New Roman" w:hAnsi="Times New Roman" w:cs="Times New Roman"/>
          <w:b/>
          <w:sz w:val="28"/>
          <w:szCs w:val="28"/>
        </w:rPr>
      </w:pPr>
      <w:r w:rsidRPr="00F87D81">
        <w:rPr>
          <w:rFonts w:ascii="Times New Roman" w:hAnsi="Times New Roman" w:cs="Times New Roman"/>
          <w:b/>
          <w:sz w:val="28"/>
          <w:szCs w:val="28"/>
        </w:rPr>
        <w:t>(в случае строительства объекта индивидуального жилищного строительства</w:t>
      </w:r>
    </w:p>
    <w:p w14:paraId="59FFDE85" w14:textId="77777777" w:rsidR="00F87D81" w:rsidRPr="00F87D81" w:rsidRDefault="00F87D81" w:rsidP="00F87D81">
      <w:pPr>
        <w:autoSpaceDE w:val="0"/>
        <w:autoSpaceDN w:val="0"/>
        <w:adjustRightInd w:val="0"/>
        <w:jc w:val="center"/>
        <w:outlineLvl w:val="0"/>
        <w:rPr>
          <w:rFonts w:ascii="Times New Roman" w:hAnsi="Times New Roman" w:cs="Times New Roman"/>
          <w:b/>
          <w:sz w:val="28"/>
          <w:szCs w:val="28"/>
        </w:rPr>
      </w:pPr>
      <w:r w:rsidRPr="00F87D81">
        <w:rPr>
          <w:rFonts w:ascii="Times New Roman" w:hAnsi="Times New Roman" w:cs="Times New Roman"/>
          <w:b/>
          <w:sz w:val="28"/>
          <w:szCs w:val="28"/>
        </w:rPr>
        <w:t xml:space="preserve">в соответствии с Федеральным </w:t>
      </w:r>
      <w:hyperlink r:id="rId29" w:history="1">
        <w:r w:rsidRPr="00F87D81">
          <w:rPr>
            <w:rFonts w:ascii="Times New Roman" w:hAnsi="Times New Roman" w:cs="Times New Roman"/>
            <w:b/>
            <w:sz w:val="28"/>
            <w:szCs w:val="28"/>
          </w:rPr>
          <w:t>законом</w:t>
        </w:r>
      </w:hyperlink>
      <w:r w:rsidRPr="00F87D81">
        <w:rPr>
          <w:rFonts w:ascii="Times New Roman" w:hAnsi="Times New Roman" w:cs="Times New Roman"/>
          <w:b/>
          <w:sz w:val="28"/>
          <w:szCs w:val="28"/>
        </w:rPr>
        <w:t xml:space="preserve"> от 22 июля 2024 г.</w:t>
      </w:r>
    </w:p>
    <w:p w14:paraId="480884DC" w14:textId="77777777" w:rsidR="00F87D81" w:rsidRPr="00F87D81" w:rsidRDefault="00F87D81" w:rsidP="00F87D81">
      <w:pPr>
        <w:autoSpaceDE w:val="0"/>
        <w:autoSpaceDN w:val="0"/>
        <w:adjustRightInd w:val="0"/>
        <w:jc w:val="center"/>
        <w:outlineLvl w:val="0"/>
        <w:rPr>
          <w:rFonts w:ascii="Times New Roman" w:hAnsi="Times New Roman" w:cs="Times New Roman"/>
          <w:b/>
          <w:sz w:val="28"/>
          <w:szCs w:val="28"/>
        </w:rPr>
      </w:pPr>
      <w:r w:rsidRPr="00F87D81">
        <w:rPr>
          <w:rFonts w:ascii="Times New Roman" w:hAnsi="Times New Roman" w:cs="Times New Roman"/>
          <w:b/>
          <w:sz w:val="28"/>
          <w:szCs w:val="28"/>
        </w:rPr>
        <w:t>N 186-ФЗ «О строительстве жилых домов по договорам</w:t>
      </w:r>
    </w:p>
    <w:p w14:paraId="09DDBF05" w14:textId="77777777" w:rsidR="00F87D81" w:rsidRPr="00F87D81" w:rsidRDefault="00F87D81" w:rsidP="00F87D81">
      <w:pPr>
        <w:autoSpaceDE w:val="0"/>
        <w:autoSpaceDN w:val="0"/>
        <w:adjustRightInd w:val="0"/>
        <w:jc w:val="center"/>
        <w:outlineLvl w:val="0"/>
        <w:rPr>
          <w:rFonts w:ascii="Times New Roman" w:hAnsi="Times New Roman" w:cs="Times New Roman"/>
          <w:b/>
          <w:sz w:val="28"/>
          <w:szCs w:val="28"/>
        </w:rPr>
      </w:pPr>
      <w:r w:rsidRPr="00F87D81">
        <w:rPr>
          <w:rFonts w:ascii="Times New Roman" w:hAnsi="Times New Roman" w:cs="Times New Roman"/>
          <w:b/>
          <w:sz w:val="28"/>
          <w:szCs w:val="28"/>
        </w:rPr>
        <w:t>строительного подряда с использованием счетов эскроу»)</w:t>
      </w:r>
    </w:p>
    <w:p w14:paraId="1AF5E727" w14:textId="77777777" w:rsidR="00F87D81" w:rsidRPr="00F87D81" w:rsidRDefault="00F87D81" w:rsidP="00F87D81">
      <w:pPr>
        <w:autoSpaceDE w:val="0"/>
        <w:autoSpaceDN w:val="0"/>
        <w:adjustRightInd w:val="0"/>
        <w:jc w:val="center"/>
        <w:outlineLvl w:val="0"/>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F87D81" w:rsidRPr="00F87D81" w14:paraId="567DB8F4" w14:textId="77777777" w:rsidTr="00817E8E">
        <w:tc>
          <w:tcPr>
            <w:tcW w:w="850" w:type="dxa"/>
            <w:tcBorders>
              <w:top w:val="single" w:sz="4" w:space="0" w:color="auto"/>
              <w:left w:val="single" w:sz="4" w:space="0" w:color="auto"/>
              <w:bottom w:val="single" w:sz="4" w:space="0" w:color="auto"/>
              <w:right w:val="single" w:sz="4" w:space="0" w:color="auto"/>
            </w:tcBorders>
          </w:tcPr>
          <w:p w14:paraId="66B18FD1" w14:textId="77777777" w:rsidR="00F87D81" w:rsidRPr="00F87D81" w:rsidRDefault="00F87D81" w:rsidP="00817E8E">
            <w:pPr>
              <w:autoSpaceDE w:val="0"/>
              <w:autoSpaceDN w:val="0"/>
              <w:adjustRightInd w:val="0"/>
              <w:jc w:val="center"/>
              <w:rPr>
                <w:rFonts w:ascii="Times New Roman" w:hAnsi="Times New Roman" w:cs="Times New Roman"/>
                <w:sz w:val="28"/>
                <w:szCs w:val="28"/>
              </w:rPr>
            </w:pPr>
            <w:r w:rsidRPr="00F87D81">
              <w:rPr>
                <w:rFonts w:ascii="Times New Roman" w:hAnsi="Times New Roman" w:cs="Times New Roman"/>
                <w:sz w:val="28"/>
                <w:szCs w:val="28"/>
              </w:rPr>
              <w:t>5.1</w:t>
            </w:r>
          </w:p>
        </w:tc>
        <w:tc>
          <w:tcPr>
            <w:tcW w:w="4680" w:type="dxa"/>
            <w:tcBorders>
              <w:top w:val="single" w:sz="4" w:space="0" w:color="auto"/>
              <w:left w:val="single" w:sz="4" w:space="0" w:color="auto"/>
              <w:bottom w:val="single" w:sz="4" w:space="0" w:color="auto"/>
              <w:right w:val="single" w:sz="4" w:space="0" w:color="auto"/>
            </w:tcBorders>
          </w:tcPr>
          <w:p w14:paraId="44E73E29"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Номер</w:t>
            </w:r>
          </w:p>
        </w:tc>
        <w:tc>
          <w:tcPr>
            <w:tcW w:w="3515" w:type="dxa"/>
            <w:tcBorders>
              <w:top w:val="single" w:sz="4" w:space="0" w:color="auto"/>
              <w:left w:val="single" w:sz="4" w:space="0" w:color="auto"/>
              <w:bottom w:val="single" w:sz="4" w:space="0" w:color="auto"/>
              <w:right w:val="single" w:sz="4" w:space="0" w:color="auto"/>
            </w:tcBorders>
          </w:tcPr>
          <w:p w14:paraId="764880AF"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4E2ECA1A" w14:textId="77777777" w:rsidTr="00817E8E">
        <w:tc>
          <w:tcPr>
            <w:tcW w:w="850" w:type="dxa"/>
            <w:tcBorders>
              <w:top w:val="single" w:sz="4" w:space="0" w:color="auto"/>
              <w:left w:val="single" w:sz="4" w:space="0" w:color="auto"/>
              <w:bottom w:val="single" w:sz="4" w:space="0" w:color="auto"/>
              <w:right w:val="single" w:sz="4" w:space="0" w:color="auto"/>
            </w:tcBorders>
          </w:tcPr>
          <w:p w14:paraId="302D3A64" w14:textId="77777777" w:rsidR="00F87D81" w:rsidRPr="00F87D81" w:rsidRDefault="00F87D81" w:rsidP="00817E8E">
            <w:pPr>
              <w:autoSpaceDE w:val="0"/>
              <w:autoSpaceDN w:val="0"/>
              <w:adjustRightInd w:val="0"/>
              <w:jc w:val="center"/>
              <w:rPr>
                <w:rFonts w:ascii="Times New Roman" w:hAnsi="Times New Roman" w:cs="Times New Roman"/>
                <w:sz w:val="28"/>
                <w:szCs w:val="28"/>
              </w:rPr>
            </w:pPr>
            <w:r w:rsidRPr="00F87D81">
              <w:rPr>
                <w:rFonts w:ascii="Times New Roman" w:hAnsi="Times New Roman" w:cs="Times New Roman"/>
                <w:sz w:val="28"/>
                <w:szCs w:val="28"/>
              </w:rPr>
              <w:t>5.2</w:t>
            </w:r>
          </w:p>
        </w:tc>
        <w:tc>
          <w:tcPr>
            <w:tcW w:w="4680" w:type="dxa"/>
            <w:tcBorders>
              <w:top w:val="single" w:sz="4" w:space="0" w:color="auto"/>
              <w:left w:val="single" w:sz="4" w:space="0" w:color="auto"/>
              <w:bottom w:val="single" w:sz="4" w:space="0" w:color="auto"/>
              <w:right w:val="single" w:sz="4" w:space="0" w:color="auto"/>
            </w:tcBorders>
          </w:tcPr>
          <w:p w14:paraId="5225C852"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Дата заключения</w:t>
            </w:r>
          </w:p>
        </w:tc>
        <w:tc>
          <w:tcPr>
            <w:tcW w:w="3515" w:type="dxa"/>
            <w:tcBorders>
              <w:top w:val="single" w:sz="4" w:space="0" w:color="auto"/>
              <w:left w:val="single" w:sz="4" w:space="0" w:color="auto"/>
              <w:bottom w:val="single" w:sz="4" w:space="0" w:color="auto"/>
              <w:right w:val="single" w:sz="4" w:space="0" w:color="auto"/>
            </w:tcBorders>
          </w:tcPr>
          <w:p w14:paraId="0E82E243"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0B13628C" w14:textId="77777777" w:rsidTr="00817E8E">
        <w:tc>
          <w:tcPr>
            <w:tcW w:w="850" w:type="dxa"/>
            <w:tcBorders>
              <w:top w:val="single" w:sz="4" w:space="0" w:color="auto"/>
              <w:left w:val="single" w:sz="4" w:space="0" w:color="auto"/>
              <w:bottom w:val="single" w:sz="4" w:space="0" w:color="auto"/>
              <w:right w:val="single" w:sz="4" w:space="0" w:color="auto"/>
            </w:tcBorders>
          </w:tcPr>
          <w:p w14:paraId="740C3643" w14:textId="77777777" w:rsidR="00F87D81" w:rsidRPr="00F87D81" w:rsidRDefault="00F87D81" w:rsidP="00817E8E">
            <w:pPr>
              <w:autoSpaceDE w:val="0"/>
              <w:autoSpaceDN w:val="0"/>
              <w:adjustRightInd w:val="0"/>
              <w:jc w:val="center"/>
              <w:rPr>
                <w:rFonts w:ascii="Times New Roman" w:hAnsi="Times New Roman" w:cs="Times New Roman"/>
                <w:sz w:val="28"/>
                <w:szCs w:val="28"/>
              </w:rPr>
            </w:pPr>
            <w:r w:rsidRPr="00F87D81">
              <w:rPr>
                <w:rFonts w:ascii="Times New Roman" w:hAnsi="Times New Roman" w:cs="Times New Roman"/>
                <w:sz w:val="28"/>
                <w:szCs w:val="28"/>
              </w:rPr>
              <w:t>5.3</w:t>
            </w:r>
          </w:p>
        </w:tc>
        <w:tc>
          <w:tcPr>
            <w:tcW w:w="4680" w:type="dxa"/>
            <w:tcBorders>
              <w:top w:val="single" w:sz="4" w:space="0" w:color="auto"/>
              <w:left w:val="single" w:sz="4" w:space="0" w:color="auto"/>
              <w:bottom w:val="single" w:sz="4" w:space="0" w:color="auto"/>
              <w:right w:val="single" w:sz="4" w:space="0" w:color="auto"/>
            </w:tcBorders>
          </w:tcPr>
          <w:p w14:paraId="138A9AFC"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Место заключения</w:t>
            </w:r>
          </w:p>
        </w:tc>
        <w:tc>
          <w:tcPr>
            <w:tcW w:w="3515" w:type="dxa"/>
            <w:tcBorders>
              <w:top w:val="single" w:sz="4" w:space="0" w:color="auto"/>
              <w:left w:val="single" w:sz="4" w:space="0" w:color="auto"/>
              <w:bottom w:val="single" w:sz="4" w:space="0" w:color="auto"/>
              <w:right w:val="single" w:sz="4" w:space="0" w:color="auto"/>
            </w:tcBorders>
          </w:tcPr>
          <w:p w14:paraId="476865BA"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1CA62EAE" w14:textId="77777777" w:rsidTr="00817E8E">
        <w:tc>
          <w:tcPr>
            <w:tcW w:w="850" w:type="dxa"/>
            <w:tcBorders>
              <w:top w:val="single" w:sz="4" w:space="0" w:color="auto"/>
              <w:left w:val="single" w:sz="4" w:space="0" w:color="auto"/>
              <w:bottom w:val="single" w:sz="4" w:space="0" w:color="auto"/>
              <w:right w:val="single" w:sz="4" w:space="0" w:color="auto"/>
            </w:tcBorders>
          </w:tcPr>
          <w:p w14:paraId="01B83D66" w14:textId="77777777" w:rsidR="00F87D81" w:rsidRPr="00F87D81" w:rsidRDefault="00F87D81" w:rsidP="00817E8E">
            <w:pPr>
              <w:autoSpaceDE w:val="0"/>
              <w:autoSpaceDN w:val="0"/>
              <w:adjustRightInd w:val="0"/>
              <w:jc w:val="center"/>
              <w:rPr>
                <w:rFonts w:ascii="Times New Roman" w:hAnsi="Times New Roman" w:cs="Times New Roman"/>
                <w:sz w:val="28"/>
                <w:szCs w:val="28"/>
              </w:rPr>
            </w:pPr>
            <w:r w:rsidRPr="00F87D81">
              <w:rPr>
                <w:rFonts w:ascii="Times New Roman" w:hAnsi="Times New Roman" w:cs="Times New Roman"/>
                <w:sz w:val="28"/>
                <w:szCs w:val="28"/>
              </w:rPr>
              <w:t>5.4</w:t>
            </w:r>
          </w:p>
        </w:tc>
        <w:tc>
          <w:tcPr>
            <w:tcW w:w="4680" w:type="dxa"/>
            <w:tcBorders>
              <w:top w:val="single" w:sz="4" w:space="0" w:color="auto"/>
              <w:left w:val="single" w:sz="4" w:space="0" w:color="auto"/>
              <w:bottom w:val="single" w:sz="4" w:space="0" w:color="auto"/>
              <w:right w:val="single" w:sz="4" w:space="0" w:color="auto"/>
            </w:tcBorders>
          </w:tcPr>
          <w:p w14:paraId="14182FCC"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Дата внесения сведений о договоре строительного подряда в единую информационную систему жилищного строительства</w:t>
            </w:r>
          </w:p>
        </w:tc>
        <w:tc>
          <w:tcPr>
            <w:tcW w:w="3515" w:type="dxa"/>
            <w:tcBorders>
              <w:top w:val="single" w:sz="4" w:space="0" w:color="auto"/>
              <w:left w:val="single" w:sz="4" w:space="0" w:color="auto"/>
              <w:bottom w:val="single" w:sz="4" w:space="0" w:color="auto"/>
              <w:right w:val="single" w:sz="4" w:space="0" w:color="auto"/>
            </w:tcBorders>
          </w:tcPr>
          <w:p w14:paraId="7EEE725C" w14:textId="77777777" w:rsidR="00F87D81" w:rsidRPr="00F87D81" w:rsidRDefault="00F87D81" w:rsidP="00817E8E">
            <w:pPr>
              <w:autoSpaceDE w:val="0"/>
              <w:autoSpaceDN w:val="0"/>
              <w:adjustRightInd w:val="0"/>
              <w:rPr>
                <w:rFonts w:ascii="Times New Roman" w:hAnsi="Times New Roman" w:cs="Times New Roman"/>
                <w:sz w:val="28"/>
                <w:szCs w:val="28"/>
              </w:rPr>
            </w:pPr>
          </w:p>
        </w:tc>
      </w:tr>
    </w:tbl>
    <w:p w14:paraId="2E599B69" w14:textId="77777777" w:rsidR="00F87D81" w:rsidRPr="00F87D81" w:rsidRDefault="00F87D81" w:rsidP="00F87D81">
      <w:pPr>
        <w:autoSpaceDE w:val="0"/>
        <w:autoSpaceDN w:val="0"/>
        <w:adjustRightInd w:val="0"/>
        <w:ind w:firstLine="540"/>
        <w:jc w:val="both"/>
        <w:rPr>
          <w:rFonts w:ascii="Times New Roman" w:hAnsi="Times New Roman" w:cs="Times New Roman"/>
          <w:sz w:val="28"/>
          <w:szCs w:val="28"/>
        </w:rPr>
      </w:pPr>
    </w:p>
    <w:p w14:paraId="3EABC896" w14:textId="77777777" w:rsidR="00F87D81" w:rsidRPr="00F87D81" w:rsidRDefault="00F87D81" w:rsidP="00F87D81">
      <w:pPr>
        <w:autoSpaceDE w:val="0"/>
        <w:autoSpaceDN w:val="0"/>
        <w:adjustRightInd w:val="0"/>
        <w:jc w:val="center"/>
        <w:outlineLvl w:val="0"/>
        <w:rPr>
          <w:rFonts w:ascii="Times New Roman" w:hAnsi="Times New Roman" w:cs="Times New Roman"/>
          <w:b/>
          <w:sz w:val="28"/>
          <w:szCs w:val="28"/>
        </w:rPr>
      </w:pPr>
      <w:r w:rsidRPr="00F87D81">
        <w:rPr>
          <w:rFonts w:ascii="Times New Roman" w:hAnsi="Times New Roman" w:cs="Times New Roman"/>
          <w:b/>
          <w:sz w:val="28"/>
          <w:szCs w:val="28"/>
        </w:rPr>
        <w:t>6. Сведения о подрядчике, выполняющем работы</w:t>
      </w:r>
    </w:p>
    <w:p w14:paraId="5F3AFA3B" w14:textId="77777777" w:rsidR="00F87D81" w:rsidRPr="00F87D81" w:rsidRDefault="00F87D81" w:rsidP="00F87D81">
      <w:pPr>
        <w:autoSpaceDE w:val="0"/>
        <w:autoSpaceDN w:val="0"/>
        <w:adjustRightInd w:val="0"/>
        <w:jc w:val="center"/>
        <w:outlineLvl w:val="0"/>
        <w:rPr>
          <w:rFonts w:ascii="Times New Roman" w:hAnsi="Times New Roman" w:cs="Times New Roman"/>
          <w:b/>
          <w:sz w:val="28"/>
          <w:szCs w:val="28"/>
        </w:rPr>
      </w:pPr>
      <w:r w:rsidRPr="00F87D81">
        <w:rPr>
          <w:rFonts w:ascii="Times New Roman" w:hAnsi="Times New Roman" w:cs="Times New Roman"/>
          <w:b/>
          <w:sz w:val="28"/>
          <w:szCs w:val="28"/>
        </w:rPr>
        <w:t>по строительству объекта индивидуального жилищного строительства</w:t>
      </w:r>
    </w:p>
    <w:p w14:paraId="749E9E2B" w14:textId="77777777" w:rsidR="00F87D81" w:rsidRPr="00F87D81" w:rsidRDefault="00F87D81" w:rsidP="00F87D81">
      <w:pPr>
        <w:autoSpaceDE w:val="0"/>
        <w:autoSpaceDN w:val="0"/>
        <w:adjustRightInd w:val="0"/>
        <w:jc w:val="center"/>
        <w:outlineLvl w:val="0"/>
        <w:rPr>
          <w:rFonts w:ascii="Times New Roman" w:hAnsi="Times New Roman" w:cs="Times New Roman"/>
          <w:b/>
          <w:sz w:val="28"/>
          <w:szCs w:val="28"/>
        </w:rPr>
      </w:pPr>
      <w:r w:rsidRPr="00F87D81">
        <w:rPr>
          <w:rFonts w:ascii="Times New Roman" w:hAnsi="Times New Roman" w:cs="Times New Roman"/>
          <w:b/>
          <w:sz w:val="28"/>
          <w:szCs w:val="28"/>
        </w:rPr>
        <w:lastRenderedPageBreak/>
        <w:t xml:space="preserve">на основании договора строительного подряда с использованием счета эскроу </w:t>
      </w:r>
    </w:p>
    <w:p w14:paraId="0426D7AD" w14:textId="77777777" w:rsidR="00F87D81" w:rsidRPr="00F87D81" w:rsidRDefault="00F87D81" w:rsidP="00F87D81">
      <w:pPr>
        <w:autoSpaceDE w:val="0"/>
        <w:autoSpaceDN w:val="0"/>
        <w:adjustRightInd w:val="0"/>
        <w:jc w:val="center"/>
        <w:outlineLvl w:val="0"/>
        <w:rPr>
          <w:rFonts w:ascii="Times New Roman" w:hAnsi="Times New Roman" w:cs="Times New Roman"/>
          <w:b/>
          <w:sz w:val="28"/>
          <w:szCs w:val="28"/>
        </w:rPr>
      </w:pPr>
      <w:r w:rsidRPr="00F87D81">
        <w:rPr>
          <w:rFonts w:ascii="Times New Roman" w:hAnsi="Times New Roman" w:cs="Times New Roman"/>
          <w:b/>
          <w:sz w:val="28"/>
          <w:szCs w:val="28"/>
        </w:rPr>
        <w:t>(в случае строительства объекта индивидуального</w:t>
      </w:r>
    </w:p>
    <w:p w14:paraId="612CCBA8" w14:textId="77777777" w:rsidR="00F87D81" w:rsidRPr="00F87D81" w:rsidRDefault="00F87D81" w:rsidP="00F87D81">
      <w:pPr>
        <w:autoSpaceDE w:val="0"/>
        <w:autoSpaceDN w:val="0"/>
        <w:adjustRightInd w:val="0"/>
        <w:jc w:val="center"/>
        <w:outlineLvl w:val="0"/>
        <w:rPr>
          <w:rFonts w:ascii="Times New Roman" w:hAnsi="Times New Roman" w:cs="Times New Roman"/>
          <w:b/>
          <w:sz w:val="28"/>
          <w:szCs w:val="28"/>
        </w:rPr>
      </w:pPr>
      <w:r w:rsidRPr="00F87D81">
        <w:rPr>
          <w:rFonts w:ascii="Times New Roman" w:hAnsi="Times New Roman" w:cs="Times New Roman"/>
          <w:b/>
          <w:sz w:val="28"/>
          <w:szCs w:val="28"/>
        </w:rPr>
        <w:t xml:space="preserve">жилищного строительства в соответствии с Федеральным </w:t>
      </w:r>
      <w:hyperlink r:id="rId30" w:history="1">
        <w:r w:rsidRPr="00F87D81">
          <w:rPr>
            <w:rFonts w:ascii="Times New Roman" w:hAnsi="Times New Roman" w:cs="Times New Roman"/>
            <w:b/>
            <w:sz w:val="28"/>
            <w:szCs w:val="28"/>
          </w:rPr>
          <w:t>законом</w:t>
        </w:r>
      </w:hyperlink>
    </w:p>
    <w:p w14:paraId="0E8DD4A2" w14:textId="77777777" w:rsidR="00F87D81" w:rsidRPr="00F87D81" w:rsidRDefault="00F87D81" w:rsidP="00F87D81">
      <w:pPr>
        <w:autoSpaceDE w:val="0"/>
        <w:autoSpaceDN w:val="0"/>
        <w:adjustRightInd w:val="0"/>
        <w:jc w:val="center"/>
        <w:outlineLvl w:val="0"/>
        <w:rPr>
          <w:rFonts w:ascii="Times New Roman" w:hAnsi="Times New Roman" w:cs="Times New Roman"/>
          <w:b/>
          <w:sz w:val="28"/>
          <w:szCs w:val="28"/>
        </w:rPr>
      </w:pPr>
      <w:r w:rsidRPr="00F87D81">
        <w:rPr>
          <w:rFonts w:ascii="Times New Roman" w:hAnsi="Times New Roman" w:cs="Times New Roman"/>
          <w:b/>
          <w:sz w:val="28"/>
          <w:szCs w:val="28"/>
        </w:rPr>
        <w:t>от 22 июля 2024 г. N 186-ФЗ «О строительстве жилых домов</w:t>
      </w:r>
    </w:p>
    <w:p w14:paraId="72231434" w14:textId="77777777" w:rsidR="00F87D81" w:rsidRPr="00F87D81" w:rsidRDefault="00F87D81" w:rsidP="00F87D81">
      <w:pPr>
        <w:autoSpaceDE w:val="0"/>
        <w:autoSpaceDN w:val="0"/>
        <w:adjustRightInd w:val="0"/>
        <w:jc w:val="center"/>
        <w:outlineLvl w:val="0"/>
        <w:rPr>
          <w:rFonts w:ascii="Times New Roman" w:hAnsi="Times New Roman" w:cs="Times New Roman"/>
          <w:b/>
          <w:sz w:val="28"/>
          <w:szCs w:val="28"/>
        </w:rPr>
      </w:pPr>
      <w:r w:rsidRPr="00F87D81">
        <w:rPr>
          <w:rFonts w:ascii="Times New Roman" w:hAnsi="Times New Roman" w:cs="Times New Roman"/>
          <w:b/>
          <w:sz w:val="28"/>
          <w:szCs w:val="28"/>
        </w:rPr>
        <w:t>по договорам строительного подряда с использованием</w:t>
      </w:r>
    </w:p>
    <w:p w14:paraId="46CB086D" w14:textId="77777777" w:rsidR="00F87D81" w:rsidRPr="00F87D81" w:rsidRDefault="00F87D81" w:rsidP="00F87D81">
      <w:pPr>
        <w:autoSpaceDE w:val="0"/>
        <w:autoSpaceDN w:val="0"/>
        <w:adjustRightInd w:val="0"/>
        <w:jc w:val="center"/>
        <w:outlineLvl w:val="0"/>
        <w:rPr>
          <w:rFonts w:ascii="Times New Roman" w:hAnsi="Times New Roman" w:cs="Times New Roman"/>
          <w:b/>
          <w:sz w:val="28"/>
          <w:szCs w:val="28"/>
        </w:rPr>
      </w:pPr>
      <w:r w:rsidRPr="00F87D81">
        <w:rPr>
          <w:rFonts w:ascii="Times New Roman" w:hAnsi="Times New Roman" w:cs="Times New Roman"/>
          <w:b/>
          <w:sz w:val="28"/>
          <w:szCs w:val="28"/>
        </w:rPr>
        <w:t>счетов эскроу»)</w:t>
      </w:r>
    </w:p>
    <w:p w14:paraId="760F090C" w14:textId="77777777" w:rsidR="00F87D81" w:rsidRPr="00F87D81" w:rsidRDefault="00F87D81" w:rsidP="00F87D81">
      <w:pPr>
        <w:autoSpaceDE w:val="0"/>
        <w:autoSpaceDN w:val="0"/>
        <w:adjustRightInd w:val="0"/>
        <w:jc w:val="center"/>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4680"/>
        <w:gridCol w:w="3515"/>
      </w:tblGrid>
      <w:tr w:rsidR="00F87D81" w:rsidRPr="00F87D81" w14:paraId="1EFFCE12" w14:textId="77777777" w:rsidTr="00817E8E">
        <w:tc>
          <w:tcPr>
            <w:tcW w:w="850" w:type="dxa"/>
            <w:tcBorders>
              <w:top w:val="single" w:sz="4" w:space="0" w:color="auto"/>
              <w:left w:val="single" w:sz="4" w:space="0" w:color="auto"/>
              <w:bottom w:val="single" w:sz="4" w:space="0" w:color="auto"/>
              <w:right w:val="single" w:sz="4" w:space="0" w:color="auto"/>
            </w:tcBorders>
          </w:tcPr>
          <w:p w14:paraId="39DB0E31" w14:textId="77777777" w:rsidR="00F87D81" w:rsidRPr="00F87D81" w:rsidRDefault="00F87D81" w:rsidP="00817E8E">
            <w:pPr>
              <w:autoSpaceDE w:val="0"/>
              <w:autoSpaceDN w:val="0"/>
              <w:adjustRightInd w:val="0"/>
              <w:jc w:val="center"/>
              <w:rPr>
                <w:rFonts w:ascii="Times New Roman" w:hAnsi="Times New Roman" w:cs="Times New Roman"/>
                <w:sz w:val="28"/>
                <w:szCs w:val="28"/>
              </w:rPr>
            </w:pPr>
            <w:r w:rsidRPr="00F87D81">
              <w:rPr>
                <w:rFonts w:ascii="Times New Roman" w:hAnsi="Times New Roman" w:cs="Times New Roman"/>
                <w:sz w:val="28"/>
                <w:szCs w:val="28"/>
              </w:rPr>
              <w:t>6.1</w:t>
            </w:r>
          </w:p>
        </w:tc>
        <w:tc>
          <w:tcPr>
            <w:tcW w:w="4680" w:type="dxa"/>
            <w:tcBorders>
              <w:top w:val="single" w:sz="4" w:space="0" w:color="auto"/>
              <w:left w:val="single" w:sz="4" w:space="0" w:color="auto"/>
              <w:bottom w:val="single" w:sz="4" w:space="0" w:color="auto"/>
              <w:right w:val="single" w:sz="4" w:space="0" w:color="auto"/>
            </w:tcBorders>
          </w:tcPr>
          <w:p w14:paraId="23BC38F5"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Сведения о юридическом лице, в случае если подрядчиком является юридическое лицо:</w:t>
            </w:r>
          </w:p>
        </w:tc>
        <w:tc>
          <w:tcPr>
            <w:tcW w:w="3515" w:type="dxa"/>
            <w:tcBorders>
              <w:top w:val="single" w:sz="4" w:space="0" w:color="auto"/>
              <w:left w:val="single" w:sz="4" w:space="0" w:color="auto"/>
              <w:bottom w:val="single" w:sz="4" w:space="0" w:color="auto"/>
              <w:right w:val="single" w:sz="4" w:space="0" w:color="auto"/>
            </w:tcBorders>
          </w:tcPr>
          <w:p w14:paraId="06E1C99A"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4FBC28FD" w14:textId="77777777" w:rsidTr="00817E8E">
        <w:tc>
          <w:tcPr>
            <w:tcW w:w="850" w:type="dxa"/>
            <w:tcBorders>
              <w:top w:val="single" w:sz="4" w:space="0" w:color="auto"/>
              <w:left w:val="single" w:sz="4" w:space="0" w:color="auto"/>
              <w:bottom w:val="single" w:sz="4" w:space="0" w:color="auto"/>
              <w:right w:val="single" w:sz="4" w:space="0" w:color="auto"/>
            </w:tcBorders>
          </w:tcPr>
          <w:p w14:paraId="56915A0F" w14:textId="77777777" w:rsidR="00F87D81" w:rsidRPr="00F87D81" w:rsidRDefault="00F87D81" w:rsidP="00817E8E">
            <w:pPr>
              <w:autoSpaceDE w:val="0"/>
              <w:autoSpaceDN w:val="0"/>
              <w:adjustRightInd w:val="0"/>
              <w:jc w:val="center"/>
              <w:rPr>
                <w:rFonts w:ascii="Times New Roman" w:hAnsi="Times New Roman" w:cs="Times New Roman"/>
                <w:sz w:val="28"/>
                <w:szCs w:val="28"/>
              </w:rPr>
            </w:pPr>
            <w:r w:rsidRPr="00F87D81">
              <w:rPr>
                <w:rFonts w:ascii="Times New Roman" w:hAnsi="Times New Roman" w:cs="Times New Roman"/>
                <w:sz w:val="28"/>
                <w:szCs w:val="28"/>
              </w:rPr>
              <w:t>6.1.1</w:t>
            </w:r>
          </w:p>
        </w:tc>
        <w:tc>
          <w:tcPr>
            <w:tcW w:w="4680" w:type="dxa"/>
            <w:tcBorders>
              <w:top w:val="single" w:sz="4" w:space="0" w:color="auto"/>
              <w:left w:val="single" w:sz="4" w:space="0" w:color="auto"/>
              <w:bottom w:val="single" w:sz="4" w:space="0" w:color="auto"/>
              <w:right w:val="single" w:sz="4" w:space="0" w:color="auto"/>
            </w:tcBorders>
          </w:tcPr>
          <w:p w14:paraId="2138E344"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Наименование</w:t>
            </w:r>
          </w:p>
        </w:tc>
        <w:tc>
          <w:tcPr>
            <w:tcW w:w="3515" w:type="dxa"/>
            <w:tcBorders>
              <w:top w:val="single" w:sz="4" w:space="0" w:color="auto"/>
              <w:left w:val="single" w:sz="4" w:space="0" w:color="auto"/>
              <w:bottom w:val="single" w:sz="4" w:space="0" w:color="auto"/>
              <w:right w:val="single" w:sz="4" w:space="0" w:color="auto"/>
            </w:tcBorders>
          </w:tcPr>
          <w:p w14:paraId="1E737E2C"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7EED3F5C" w14:textId="77777777" w:rsidTr="00817E8E">
        <w:tc>
          <w:tcPr>
            <w:tcW w:w="850" w:type="dxa"/>
            <w:tcBorders>
              <w:top w:val="single" w:sz="4" w:space="0" w:color="auto"/>
              <w:left w:val="single" w:sz="4" w:space="0" w:color="auto"/>
              <w:bottom w:val="single" w:sz="4" w:space="0" w:color="auto"/>
              <w:right w:val="single" w:sz="4" w:space="0" w:color="auto"/>
            </w:tcBorders>
          </w:tcPr>
          <w:p w14:paraId="007D44EF" w14:textId="77777777" w:rsidR="00F87D81" w:rsidRPr="00F87D81" w:rsidRDefault="00F87D81" w:rsidP="00817E8E">
            <w:pPr>
              <w:autoSpaceDE w:val="0"/>
              <w:autoSpaceDN w:val="0"/>
              <w:adjustRightInd w:val="0"/>
              <w:jc w:val="center"/>
              <w:rPr>
                <w:rFonts w:ascii="Times New Roman" w:hAnsi="Times New Roman" w:cs="Times New Roman"/>
                <w:sz w:val="28"/>
                <w:szCs w:val="28"/>
              </w:rPr>
            </w:pPr>
            <w:r w:rsidRPr="00F87D81">
              <w:rPr>
                <w:rFonts w:ascii="Times New Roman" w:hAnsi="Times New Roman" w:cs="Times New Roman"/>
                <w:sz w:val="28"/>
                <w:szCs w:val="28"/>
              </w:rPr>
              <w:t>6.1.2</w:t>
            </w:r>
          </w:p>
        </w:tc>
        <w:tc>
          <w:tcPr>
            <w:tcW w:w="4680" w:type="dxa"/>
            <w:tcBorders>
              <w:top w:val="single" w:sz="4" w:space="0" w:color="auto"/>
              <w:left w:val="single" w:sz="4" w:space="0" w:color="auto"/>
              <w:bottom w:val="single" w:sz="4" w:space="0" w:color="auto"/>
              <w:right w:val="single" w:sz="4" w:space="0" w:color="auto"/>
            </w:tcBorders>
          </w:tcPr>
          <w:p w14:paraId="60CA4230"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Место нахождения</w:t>
            </w:r>
          </w:p>
        </w:tc>
        <w:tc>
          <w:tcPr>
            <w:tcW w:w="3515" w:type="dxa"/>
            <w:tcBorders>
              <w:top w:val="single" w:sz="4" w:space="0" w:color="auto"/>
              <w:left w:val="single" w:sz="4" w:space="0" w:color="auto"/>
              <w:bottom w:val="single" w:sz="4" w:space="0" w:color="auto"/>
              <w:right w:val="single" w:sz="4" w:space="0" w:color="auto"/>
            </w:tcBorders>
          </w:tcPr>
          <w:p w14:paraId="4A5A2293"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646F2D5F" w14:textId="77777777" w:rsidTr="00817E8E">
        <w:tc>
          <w:tcPr>
            <w:tcW w:w="850" w:type="dxa"/>
            <w:tcBorders>
              <w:top w:val="single" w:sz="4" w:space="0" w:color="auto"/>
              <w:left w:val="single" w:sz="4" w:space="0" w:color="auto"/>
              <w:bottom w:val="single" w:sz="4" w:space="0" w:color="auto"/>
              <w:right w:val="single" w:sz="4" w:space="0" w:color="auto"/>
            </w:tcBorders>
          </w:tcPr>
          <w:p w14:paraId="6EA4A414" w14:textId="77777777" w:rsidR="00F87D81" w:rsidRPr="00F87D81" w:rsidRDefault="00F87D81" w:rsidP="00817E8E">
            <w:pPr>
              <w:autoSpaceDE w:val="0"/>
              <w:autoSpaceDN w:val="0"/>
              <w:adjustRightInd w:val="0"/>
              <w:jc w:val="center"/>
              <w:rPr>
                <w:rFonts w:ascii="Times New Roman" w:hAnsi="Times New Roman" w:cs="Times New Roman"/>
                <w:sz w:val="28"/>
                <w:szCs w:val="28"/>
              </w:rPr>
            </w:pPr>
            <w:r w:rsidRPr="00F87D81">
              <w:rPr>
                <w:rFonts w:ascii="Times New Roman" w:hAnsi="Times New Roman" w:cs="Times New Roman"/>
                <w:sz w:val="28"/>
                <w:szCs w:val="28"/>
              </w:rPr>
              <w:t>6.1.3</w:t>
            </w:r>
          </w:p>
        </w:tc>
        <w:tc>
          <w:tcPr>
            <w:tcW w:w="4680" w:type="dxa"/>
            <w:tcBorders>
              <w:top w:val="single" w:sz="4" w:space="0" w:color="auto"/>
              <w:left w:val="single" w:sz="4" w:space="0" w:color="auto"/>
              <w:bottom w:val="single" w:sz="4" w:space="0" w:color="auto"/>
              <w:right w:val="single" w:sz="4" w:space="0" w:color="auto"/>
            </w:tcBorders>
          </w:tcPr>
          <w:p w14:paraId="3D37969E"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tc>
        <w:tc>
          <w:tcPr>
            <w:tcW w:w="3515" w:type="dxa"/>
            <w:tcBorders>
              <w:top w:val="single" w:sz="4" w:space="0" w:color="auto"/>
              <w:left w:val="single" w:sz="4" w:space="0" w:color="auto"/>
              <w:bottom w:val="single" w:sz="4" w:space="0" w:color="auto"/>
              <w:right w:val="single" w:sz="4" w:space="0" w:color="auto"/>
            </w:tcBorders>
          </w:tcPr>
          <w:p w14:paraId="1899EEE9"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0537B870" w14:textId="77777777" w:rsidTr="00817E8E">
        <w:tc>
          <w:tcPr>
            <w:tcW w:w="850" w:type="dxa"/>
            <w:tcBorders>
              <w:top w:val="single" w:sz="4" w:space="0" w:color="auto"/>
              <w:left w:val="single" w:sz="4" w:space="0" w:color="auto"/>
              <w:bottom w:val="single" w:sz="4" w:space="0" w:color="auto"/>
              <w:right w:val="single" w:sz="4" w:space="0" w:color="auto"/>
            </w:tcBorders>
          </w:tcPr>
          <w:p w14:paraId="182C6F5A" w14:textId="77777777" w:rsidR="00F87D81" w:rsidRPr="00F87D81" w:rsidRDefault="00F87D81" w:rsidP="00817E8E">
            <w:pPr>
              <w:autoSpaceDE w:val="0"/>
              <w:autoSpaceDN w:val="0"/>
              <w:adjustRightInd w:val="0"/>
              <w:jc w:val="center"/>
              <w:rPr>
                <w:rFonts w:ascii="Times New Roman" w:hAnsi="Times New Roman" w:cs="Times New Roman"/>
                <w:sz w:val="28"/>
                <w:szCs w:val="28"/>
              </w:rPr>
            </w:pPr>
            <w:r w:rsidRPr="00F87D81">
              <w:rPr>
                <w:rFonts w:ascii="Times New Roman" w:hAnsi="Times New Roman" w:cs="Times New Roman"/>
                <w:sz w:val="28"/>
                <w:szCs w:val="28"/>
              </w:rPr>
              <w:t>6.1.4</w:t>
            </w:r>
          </w:p>
        </w:tc>
        <w:tc>
          <w:tcPr>
            <w:tcW w:w="4680" w:type="dxa"/>
            <w:tcBorders>
              <w:top w:val="single" w:sz="4" w:space="0" w:color="auto"/>
              <w:left w:val="single" w:sz="4" w:space="0" w:color="auto"/>
              <w:bottom w:val="single" w:sz="4" w:space="0" w:color="auto"/>
              <w:right w:val="single" w:sz="4" w:space="0" w:color="auto"/>
            </w:tcBorders>
          </w:tcPr>
          <w:p w14:paraId="7BB8A15D"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Идентификационный номер налогоплательщика</w:t>
            </w:r>
          </w:p>
        </w:tc>
        <w:tc>
          <w:tcPr>
            <w:tcW w:w="3515" w:type="dxa"/>
            <w:tcBorders>
              <w:top w:val="single" w:sz="4" w:space="0" w:color="auto"/>
              <w:left w:val="single" w:sz="4" w:space="0" w:color="auto"/>
              <w:bottom w:val="single" w:sz="4" w:space="0" w:color="auto"/>
              <w:right w:val="single" w:sz="4" w:space="0" w:color="auto"/>
            </w:tcBorders>
          </w:tcPr>
          <w:p w14:paraId="75136C89"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2CDF3D5D" w14:textId="77777777" w:rsidTr="00817E8E">
        <w:tc>
          <w:tcPr>
            <w:tcW w:w="850" w:type="dxa"/>
            <w:tcBorders>
              <w:top w:val="single" w:sz="4" w:space="0" w:color="auto"/>
              <w:left w:val="single" w:sz="4" w:space="0" w:color="auto"/>
              <w:bottom w:val="single" w:sz="4" w:space="0" w:color="auto"/>
              <w:right w:val="single" w:sz="4" w:space="0" w:color="auto"/>
            </w:tcBorders>
          </w:tcPr>
          <w:p w14:paraId="45AB4D1F" w14:textId="77777777" w:rsidR="00F87D81" w:rsidRPr="00F87D81" w:rsidRDefault="00F87D81" w:rsidP="00817E8E">
            <w:pPr>
              <w:autoSpaceDE w:val="0"/>
              <w:autoSpaceDN w:val="0"/>
              <w:adjustRightInd w:val="0"/>
              <w:jc w:val="center"/>
              <w:rPr>
                <w:rFonts w:ascii="Times New Roman" w:hAnsi="Times New Roman" w:cs="Times New Roman"/>
                <w:sz w:val="28"/>
                <w:szCs w:val="28"/>
              </w:rPr>
            </w:pPr>
            <w:r w:rsidRPr="00F87D81">
              <w:rPr>
                <w:rFonts w:ascii="Times New Roman" w:hAnsi="Times New Roman" w:cs="Times New Roman"/>
                <w:sz w:val="28"/>
                <w:szCs w:val="28"/>
              </w:rPr>
              <w:t>6.1.5</w:t>
            </w:r>
          </w:p>
        </w:tc>
        <w:tc>
          <w:tcPr>
            <w:tcW w:w="4680" w:type="dxa"/>
            <w:tcBorders>
              <w:top w:val="single" w:sz="4" w:space="0" w:color="auto"/>
              <w:left w:val="single" w:sz="4" w:space="0" w:color="auto"/>
              <w:bottom w:val="single" w:sz="4" w:space="0" w:color="auto"/>
              <w:right w:val="single" w:sz="4" w:space="0" w:color="auto"/>
            </w:tcBorders>
          </w:tcPr>
          <w:p w14:paraId="57BA6D16"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Уникальный код идентификации (идентификатор), присвоенный в единой информационной системе жилищного строительства</w:t>
            </w:r>
          </w:p>
        </w:tc>
        <w:tc>
          <w:tcPr>
            <w:tcW w:w="3515" w:type="dxa"/>
            <w:tcBorders>
              <w:top w:val="single" w:sz="4" w:space="0" w:color="auto"/>
              <w:left w:val="single" w:sz="4" w:space="0" w:color="auto"/>
              <w:bottom w:val="single" w:sz="4" w:space="0" w:color="auto"/>
              <w:right w:val="single" w:sz="4" w:space="0" w:color="auto"/>
            </w:tcBorders>
          </w:tcPr>
          <w:p w14:paraId="25F7C221"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2F358C28" w14:textId="77777777" w:rsidTr="00817E8E">
        <w:tc>
          <w:tcPr>
            <w:tcW w:w="850" w:type="dxa"/>
            <w:tcBorders>
              <w:top w:val="single" w:sz="4" w:space="0" w:color="auto"/>
              <w:left w:val="single" w:sz="4" w:space="0" w:color="auto"/>
              <w:bottom w:val="single" w:sz="4" w:space="0" w:color="auto"/>
              <w:right w:val="single" w:sz="4" w:space="0" w:color="auto"/>
            </w:tcBorders>
          </w:tcPr>
          <w:p w14:paraId="0B41D64E" w14:textId="77777777" w:rsidR="00F87D81" w:rsidRPr="00F87D81" w:rsidRDefault="00F87D81" w:rsidP="00817E8E">
            <w:pPr>
              <w:autoSpaceDE w:val="0"/>
              <w:autoSpaceDN w:val="0"/>
              <w:adjustRightInd w:val="0"/>
              <w:jc w:val="center"/>
              <w:rPr>
                <w:rFonts w:ascii="Times New Roman" w:hAnsi="Times New Roman" w:cs="Times New Roman"/>
                <w:sz w:val="28"/>
                <w:szCs w:val="28"/>
              </w:rPr>
            </w:pPr>
            <w:r w:rsidRPr="00F87D81">
              <w:rPr>
                <w:rFonts w:ascii="Times New Roman" w:hAnsi="Times New Roman" w:cs="Times New Roman"/>
                <w:sz w:val="28"/>
                <w:szCs w:val="28"/>
              </w:rPr>
              <w:t>6.2</w:t>
            </w:r>
          </w:p>
        </w:tc>
        <w:tc>
          <w:tcPr>
            <w:tcW w:w="4680" w:type="dxa"/>
            <w:tcBorders>
              <w:top w:val="single" w:sz="4" w:space="0" w:color="auto"/>
              <w:left w:val="single" w:sz="4" w:space="0" w:color="auto"/>
              <w:bottom w:val="single" w:sz="4" w:space="0" w:color="auto"/>
              <w:right w:val="single" w:sz="4" w:space="0" w:color="auto"/>
            </w:tcBorders>
          </w:tcPr>
          <w:p w14:paraId="77C726AE"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Сведения об индивидуальном предпринимателе, в случае если подрядчиком является индивидуальный предприниматель:</w:t>
            </w:r>
          </w:p>
        </w:tc>
        <w:tc>
          <w:tcPr>
            <w:tcW w:w="3515" w:type="dxa"/>
            <w:tcBorders>
              <w:top w:val="single" w:sz="4" w:space="0" w:color="auto"/>
              <w:left w:val="single" w:sz="4" w:space="0" w:color="auto"/>
              <w:bottom w:val="single" w:sz="4" w:space="0" w:color="auto"/>
              <w:right w:val="single" w:sz="4" w:space="0" w:color="auto"/>
            </w:tcBorders>
          </w:tcPr>
          <w:p w14:paraId="2E23D1D4"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41B3F6F8" w14:textId="77777777" w:rsidTr="00817E8E">
        <w:tc>
          <w:tcPr>
            <w:tcW w:w="850" w:type="dxa"/>
            <w:tcBorders>
              <w:top w:val="single" w:sz="4" w:space="0" w:color="auto"/>
              <w:left w:val="single" w:sz="4" w:space="0" w:color="auto"/>
              <w:bottom w:val="single" w:sz="4" w:space="0" w:color="auto"/>
              <w:right w:val="single" w:sz="4" w:space="0" w:color="auto"/>
            </w:tcBorders>
          </w:tcPr>
          <w:p w14:paraId="344EA1B7" w14:textId="77777777" w:rsidR="00F87D81" w:rsidRPr="00F87D81" w:rsidRDefault="00F87D81" w:rsidP="00817E8E">
            <w:pPr>
              <w:autoSpaceDE w:val="0"/>
              <w:autoSpaceDN w:val="0"/>
              <w:adjustRightInd w:val="0"/>
              <w:jc w:val="center"/>
              <w:rPr>
                <w:rFonts w:ascii="Times New Roman" w:hAnsi="Times New Roman" w:cs="Times New Roman"/>
                <w:sz w:val="28"/>
                <w:szCs w:val="28"/>
              </w:rPr>
            </w:pPr>
            <w:r w:rsidRPr="00F87D81">
              <w:rPr>
                <w:rFonts w:ascii="Times New Roman" w:hAnsi="Times New Roman" w:cs="Times New Roman"/>
                <w:sz w:val="28"/>
                <w:szCs w:val="28"/>
              </w:rPr>
              <w:t>6.2.1</w:t>
            </w:r>
          </w:p>
        </w:tc>
        <w:tc>
          <w:tcPr>
            <w:tcW w:w="4680" w:type="dxa"/>
            <w:tcBorders>
              <w:top w:val="single" w:sz="4" w:space="0" w:color="auto"/>
              <w:left w:val="single" w:sz="4" w:space="0" w:color="auto"/>
              <w:bottom w:val="single" w:sz="4" w:space="0" w:color="auto"/>
              <w:right w:val="single" w:sz="4" w:space="0" w:color="auto"/>
            </w:tcBorders>
          </w:tcPr>
          <w:p w14:paraId="479EB263"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Фамилия, имя и отчество (при наличии)</w:t>
            </w:r>
          </w:p>
        </w:tc>
        <w:tc>
          <w:tcPr>
            <w:tcW w:w="3515" w:type="dxa"/>
            <w:tcBorders>
              <w:top w:val="single" w:sz="4" w:space="0" w:color="auto"/>
              <w:left w:val="single" w:sz="4" w:space="0" w:color="auto"/>
              <w:bottom w:val="single" w:sz="4" w:space="0" w:color="auto"/>
              <w:right w:val="single" w:sz="4" w:space="0" w:color="auto"/>
            </w:tcBorders>
          </w:tcPr>
          <w:p w14:paraId="2E2E4FB1"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524F1858" w14:textId="77777777" w:rsidTr="00817E8E">
        <w:tc>
          <w:tcPr>
            <w:tcW w:w="850" w:type="dxa"/>
            <w:tcBorders>
              <w:top w:val="single" w:sz="4" w:space="0" w:color="auto"/>
              <w:left w:val="single" w:sz="4" w:space="0" w:color="auto"/>
              <w:bottom w:val="single" w:sz="4" w:space="0" w:color="auto"/>
              <w:right w:val="single" w:sz="4" w:space="0" w:color="auto"/>
            </w:tcBorders>
          </w:tcPr>
          <w:p w14:paraId="30164E61" w14:textId="77777777" w:rsidR="00F87D81" w:rsidRPr="00F87D81" w:rsidRDefault="00F87D81" w:rsidP="00817E8E">
            <w:pPr>
              <w:autoSpaceDE w:val="0"/>
              <w:autoSpaceDN w:val="0"/>
              <w:adjustRightInd w:val="0"/>
              <w:jc w:val="center"/>
              <w:rPr>
                <w:rFonts w:ascii="Times New Roman" w:hAnsi="Times New Roman" w:cs="Times New Roman"/>
                <w:sz w:val="28"/>
                <w:szCs w:val="28"/>
              </w:rPr>
            </w:pPr>
            <w:r w:rsidRPr="00F87D81">
              <w:rPr>
                <w:rFonts w:ascii="Times New Roman" w:hAnsi="Times New Roman" w:cs="Times New Roman"/>
                <w:sz w:val="28"/>
                <w:szCs w:val="28"/>
              </w:rPr>
              <w:lastRenderedPageBreak/>
              <w:t>6.2.2</w:t>
            </w:r>
          </w:p>
        </w:tc>
        <w:tc>
          <w:tcPr>
            <w:tcW w:w="4680" w:type="dxa"/>
            <w:tcBorders>
              <w:top w:val="single" w:sz="4" w:space="0" w:color="auto"/>
              <w:left w:val="single" w:sz="4" w:space="0" w:color="auto"/>
              <w:bottom w:val="single" w:sz="4" w:space="0" w:color="auto"/>
              <w:right w:val="single" w:sz="4" w:space="0" w:color="auto"/>
            </w:tcBorders>
          </w:tcPr>
          <w:p w14:paraId="62C9A140"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Сведения о регистрации по месту жительства в Российской Федерации</w:t>
            </w:r>
          </w:p>
        </w:tc>
        <w:tc>
          <w:tcPr>
            <w:tcW w:w="3515" w:type="dxa"/>
            <w:tcBorders>
              <w:top w:val="single" w:sz="4" w:space="0" w:color="auto"/>
              <w:left w:val="single" w:sz="4" w:space="0" w:color="auto"/>
              <w:bottom w:val="single" w:sz="4" w:space="0" w:color="auto"/>
              <w:right w:val="single" w:sz="4" w:space="0" w:color="auto"/>
            </w:tcBorders>
          </w:tcPr>
          <w:p w14:paraId="6C3BEF10"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6ECFFA48" w14:textId="77777777" w:rsidTr="00817E8E">
        <w:tc>
          <w:tcPr>
            <w:tcW w:w="850" w:type="dxa"/>
            <w:tcBorders>
              <w:top w:val="single" w:sz="4" w:space="0" w:color="auto"/>
              <w:left w:val="single" w:sz="4" w:space="0" w:color="auto"/>
              <w:bottom w:val="single" w:sz="4" w:space="0" w:color="auto"/>
              <w:right w:val="single" w:sz="4" w:space="0" w:color="auto"/>
            </w:tcBorders>
          </w:tcPr>
          <w:p w14:paraId="3F65D896" w14:textId="77777777" w:rsidR="00F87D81" w:rsidRPr="00F87D81" w:rsidRDefault="00F87D81" w:rsidP="00817E8E">
            <w:pPr>
              <w:autoSpaceDE w:val="0"/>
              <w:autoSpaceDN w:val="0"/>
              <w:adjustRightInd w:val="0"/>
              <w:jc w:val="center"/>
              <w:rPr>
                <w:rFonts w:ascii="Times New Roman" w:hAnsi="Times New Roman" w:cs="Times New Roman"/>
                <w:sz w:val="28"/>
                <w:szCs w:val="28"/>
              </w:rPr>
            </w:pPr>
            <w:r w:rsidRPr="00F87D81">
              <w:rPr>
                <w:rFonts w:ascii="Times New Roman" w:hAnsi="Times New Roman" w:cs="Times New Roman"/>
                <w:sz w:val="28"/>
                <w:szCs w:val="28"/>
              </w:rPr>
              <w:t>6.2.3</w:t>
            </w:r>
          </w:p>
        </w:tc>
        <w:tc>
          <w:tcPr>
            <w:tcW w:w="4680" w:type="dxa"/>
            <w:tcBorders>
              <w:top w:val="single" w:sz="4" w:space="0" w:color="auto"/>
              <w:left w:val="single" w:sz="4" w:space="0" w:color="auto"/>
              <w:bottom w:val="single" w:sz="4" w:space="0" w:color="auto"/>
              <w:right w:val="single" w:sz="4" w:space="0" w:color="auto"/>
            </w:tcBorders>
          </w:tcPr>
          <w:p w14:paraId="4132CC8E"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Государственный регистрационный номер записи о регистрации индивидуального предпринимателя в едином государственном реестре индивидуальных предпринимателей</w:t>
            </w:r>
          </w:p>
        </w:tc>
        <w:tc>
          <w:tcPr>
            <w:tcW w:w="3515" w:type="dxa"/>
            <w:tcBorders>
              <w:top w:val="single" w:sz="4" w:space="0" w:color="auto"/>
              <w:left w:val="single" w:sz="4" w:space="0" w:color="auto"/>
              <w:bottom w:val="single" w:sz="4" w:space="0" w:color="auto"/>
              <w:right w:val="single" w:sz="4" w:space="0" w:color="auto"/>
            </w:tcBorders>
          </w:tcPr>
          <w:p w14:paraId="54DE4A29"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137BB6E7" w14:textId="77777777" w:rsidTr="00817E8E">
        <w:tc>
          <w:tcPr>
            <w:tcW w:w="850" w:type="dxa"/>
            <w:tcBorders>
              <w:top w:val="single" w:sz="4" w:space="0" w:color="auto"/>
              <w:left w:val="single" w:sz="4" w:space="0" w:color="auto"/>
              <w:bottom w:val="single" w:sz="4" w:space="0" w:color="auto"/>
              <w:right w:val="single" w:sz="4" w:space="0" w:color="auto"/>
            </w:tcBorders>
          </w:tcPr>
          <w:p w14:paraId="3BC191DF" w14:textId="77777777" w:rsidR="00F87D81" w:rsidRPr="00F87D81" w:rsidRDefault="00F87D81" w:rsidP="00817E8E">
            <w:pPr>
              <w:autoSpaceDE w:val="0"/>
              <w:autoSpaceDN w:val="0"/>
              <w:adjustRightInd w:val="0"/>
              <w:jc w:val="center"/>
              <w:rPr>
                <w:rFonts w:ascii="Times New Roman" w:hAnsi="Times New Roman" w:cs="Times New Roman"/>
                <w:sz w:val="28"/>
                <w:szCs w:val="28"/>
              </w:rPr>
            </w:pPr>
            <w:r w:rsidRPr="00F87D81">
              <w:rPr>
                <w:rFonts w:ascii="Times New Roman" w:hAnsi="Times New Roman" w:cs="Times New Roman"/>
                <w:sz w:val="28"/>
                <w:szCs w:val="28"/>
              </w:rPr>
              <w:t>6.2.4</w:t>
            </w:r>
          </w:p>
        </w:tc>
        <w:tc>
          <w:tcPr>
            <w:tcW w:w="4680" w:type="dxa"/>
            <w:tcBorders>
              <w:top w:val="single" w:sz="4" w:space="0" w:color="auto"/>
              <w:left w:val="single" w:sz="4" w:space="0" w:color="auto"/>
              <w:bottom w:val="single" w:sz="4" w:space="0" w:color="auto"/>
              <w:right w:val="single" w:sz="4" w:space="0" w:color="auto"/>
            </w:tcBorders>
          </w:tcPr>
          <w:p w14:paraId="0C05D947"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Идентификационный номер налогоплательщика</w:t>
            </w:r>
          </w:p>
        </w:tc>
        <w:tc>
          <w:tcPr>
            <w:tcW w:w="3515" w:type="dxa"/>
            <w:tcBorders>
              <w:top w:val="single" w:sz="4" w:space="0" w:color="auto"/>
              <w:left w:val="single" w:sz="4" w:space="0" w:color="auto"/>
              <w:bottom w:val="single" w:sz="4" w:space="0" w:color="auto"/>
              <w:right w:val="single" w:sz="4" w:space="0" w:color="auto"/>
            </w:tcBorders>
          </w:tcPr>
          <w:p w14:paraId="576D3449" w14:textId="77777777" w:rsidR="00F87D81" w:rsidRPr="00F87D81" w:rsidRDefault="00F87D81" w:rsidP="00817E8E">
            <w:pPr>
              <w:autoSpaceDE w:val="0"/>
              <w:autoSpaceDN w:val="0"/>
              <w:adjustRightInd w:val="0"/>
              <w:rPr>
                <w:rFonts w:ascii="Times New Roman" w:hAnsi="Times New Roman" w:cs="Times New Roman"/>
                <w:sz w:val="28"/>
                <w:szCs w:val="28"/>
              </w:rPr>
            </w:pPr>
          </w:p>
        </w:tc>
      </w:tr>
      <w:tr w:rsidR="00F87D81" w:rsidRPr="00F87D81" w14:paraId="58949405" w14:textId="77777777" w:rsidTr="00817E8E">
        <w:tc>
          <w:tcPr>
            <w:tcW w:w="850" w:type="dxa"/>
            <w:tcBorders>
              <w:top w:val="single" w:sz="4" w:space="0" w:color="auto"/>
              <w:left w:val="single" w:sz="4" w:space="0" w:color="auto"/>
              <w:bottom w:val="single" w:sz="4" w:space="0" w:color="auto"/>
              <w:right w:val="single" w:sz="4" w:space="0" w:color="auto"/>
            </w:tcBorders>
          </w:tcPr>
          <w:p w14:paraId="0C24825B" w14:textId="77777777" w:rsidR="00F87D81" w:rsidRPr="00F87D81" w:rsidRDefault="00F87D81" w:rsidP="00817E8E">
            <w:pPr>
              <w:autoSpaceDE w:val="0"/>
              <w:autoSpaceDN w:val="0"/>
              <w:adjustRightInd w:val="0"/>
              <w:jc w:val="center"/>
              <w:rPr>
                <w:rFonts w:ascii="Times New Roman" w:hAnsi="Times New Roman" w:cs="Times New Roman"/>
                <w:sz w:val="28"/>
                <w:szCs w:val="28"/>
              </w:rPr>
            </w:pPr>
            <w:r w:rsidRPr="00F87D81">
              <w:rPr>
                <w:rFonts w:ascii="Times New Roman" w:hAnsi="Times New Roman" w:cs="Times New Roman"/>
                <w:sz w:val="28"/>
                <w:szCs w:val="28"/>
              </w:rPr>
              <w:t>6.2.5</w:t>
            </w:r>
          </w:p>
        </w:tc>
        <w:tc>
          <w:tcPr>
            <w:tcW w:w="4680" w:type="dxa"/>
            <w:tcBorders>
              <w:top w:val="single" w:sz="4" w:space="0" w:color="auto"/>
              <w:left w:val="single" w:sz="4" w:space="0" w:color="auto"/>
              <w:bottom w:val="single" w:sz="4" w:space="0" w:color="auto"/>
              <w:right w:val="single" w:sz="4" w:space="0" w:color="auto"/>
            </w:tcBorders>
          </w:tcPr>
          <w:p w14:paraId="6FA986A4" w14:textId="77777777" w:rsidR="00F87D81" w:rsidRPr="00F87D81" w:rsidRDefault="00F87D81" w:rsidP="00817E8E">
            <w:pPr>
              <w:autoSpaceDE w:val="0"/>
              <w:autoSpaceDN w:val="0"/>
              <w:adjustRightInd w:val="0"/>
              <w:jc w:val="both"/>
              <w:rPr>
                <w:rFonts w:ascii="Times New Roman" w:hAnsi="Times New Roman" w:cs="Times New Roman"/>
                <w:sz w:val="28"/>
                <w:szCs w:val="28"/>
              </w:rPr>
            </w:pPr>
            <w:r w:rsidRPr="00F87D81">
              <w:rPr>
                <w:rFonts w:ascii="Times New Roman" w:hAnsi="Times New Roman" w:cs="Times New Roman"/>
                <w:sz w:val="28"/>
                <w:szCs w:val="28"/>
              </w:rPr>
              <w:t>Уникальный код идентификации (идентификатор), присвоенный в единой информационной системе жилищного строительства</w:t>
            </w:r>
          </w:p>
        </w:tc>
        <w:tc>
          <w:tcPr>
            <w:tcW w:w="3515" w:type="dxa"/>
            <w:tcBorders>
              <w:top w:val="single" w:sz="4" w:space="0" w:color="auto"/>
              <w:left w:val="single" w:sz="4" w:space="0" w:color="auto"/>
              <w:bottom w:val="single" w:sz="4" w:space="0" w:color="auto"/>
              <w:right w:val="single" w:sz="4" w:space="0" w:color="auto"/>
            </w:tcBorders>
          </w:tcPr>
          <w:p w14:paraId="559F3A83" w14:textId="77777777" w:rsidR="00F87D81" w:rsidRPr="00F87D81" w:rsidRDefault="00F87D81" w:rsidP="00817E8E">
            <w:pPr>
              <w:autoSpaceDE w:val="0"/>
              <w:autoSpaceDN w:val="0"/>
              <w:adjustRightInd w:val="0"/>
              <w:rPr>
                <w:rFonts w:ascii="Times New Roman" w:hAnsi="Times New Roman" w:cs="Times New Roman"/>
                <w:sz w:val="28"/>
                <w:szCs w:val="28"/>
              </w:rPr>
            </w:pPr>
          </w:p>
        </w:tc>
      </w:tr>
    </w:tbl>
    <w:p w14:paraId="56FF7B40" w14:textId="77777777" w:rsidR="00F87D81" w:rsidRPr="00F87D81" w:rsidRDefault="00F87D81" w:rsidP="00F87D81">
      <w:pPr>
        <w:autoSpaceDE w:val="0"/>
        <w:autoSpaceDN w:val="0"/>
        <w:adjustRightInd w:val="0"/>
        <w:jc w:val="both"/>
        <w:rPr>
          <w:rFonts w:ascii="Times New Roman" w:hAnsi="Times New Roman" w:cs="Times New Roman"/>
          <w:sz w:val="28"/>
          <w:szCs w:val="28"/>
          <w:highlight w:val="green"/>
        </w:rPr>
      </w:pPr>
    </w:p>
    <w:p w14:paraId="2228349F" w14:textId="77777777" w:rsidR="00F87D81" w:rsidRPr="00F87D81" w:rsidRDefault="00F87D81" w:rsidP="00F87D81">
      <w:pPr>
        <w:ind w:left="57" w:right="57"/>
        <w:jc w:val="both"/>
        <w:rPr>
          <w:rFonts w:ascii="Times New Roman" w:hAnsi="Times New Roman" w:cs="Times New Roman"/>
          <w:sz w:val="28"/>
          <w:szCs w:val="28"/>
        </w:rPr>
      </w:pPr>
      <w:r w:rsidRPr="00F87D81">
        <w:rPr>
          <w:rFonts w:ascii="Times New Roman" w:hAnsi="Times New Roman" w:cs="Times New Roman"/>
          <w:sz w:val="28"/>
          <w:szCs w:val="28"/>
        </w:rPr>
        <w:t xml:space="preserve">    Почтовый адрес и (или) адрес электронной почты для связи:</w:t>
      </w:r>
    </w:p>
    <w:p w14:paraId="7B778097" w14:textId="77777777" w:rsidR="00F87D81" w:rsidRPr="00F87D81" w:rsidRDefault="00F87D81" w:rsidP="00F87D81">
      <w:pPr>
        <w:ind w:left="57" w:right="57"/>
        <w:jc w:val="both"/>
        <w:rPr>
          <w:rFonts w:ascii="Times New Roman" w:hAnsi="Times New Roman" w:cs="Times New Roman"/>
          <w:sz w:val="28"/>
          <w:szCs w:val="28"/>
        </w:rPr>
      </w:pPr>
      <w:r w:rsidRPr="00F87D81">
        <w:rPr>
          <w:rFonts w:ascii="Times New Roman" w:hAnsi="Times New Roman" w:cs="Times New Roman"/>
          <w:sz w:val="28"/>
          <w:szCs w:val="28"/>
        </w:rPr>
        <w:t>___________________________________________________________________________</w:t>
      </w:r>
    </w:p>
    <w:p w14:paraId="68AAABAE" w14:textId="77777777" w:rsidR="00F87D81" w:rsidRPr="00F87D81" w:rsidRDefault="00F87D81" w:rsidP="00F87D81">
      <w:pPr>
        <w:ind w:left="57" w:right="57"/>
        <w:jc w:val="both"/>
        <w:rPr>
          <w:rFonts w:ascii="Times New Roman" w:hAnsi="Times New Roman" w:cs="Times New Roman"/>
          <w:sz w:val="28"/>
          <w:szCs w:val="28"/>
        </w:rPr>
      </w:pPr>
      <w:r w:rsidRPr="00F87D81">
        <w:rPr>
          <w:rFonts w:ascii="Times New Roman" w:hAnsi="Times New Roman" w:cs="Times New Roman"/>
          <w:sz w:val="28"/>
          <w:szCs w:val="28"/>
        </w:rPr>
        <w:t xml:space="preserve">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14:paraId="76892573" w14:textId="77777777" w:rsidR="00F87D81" w:rsidRPr="00F87D81" w:rsidRDefault="00F87D81" w:rsidP="00F87D81">
      <w:pPr>
        <w:ind w:left="57" w:right="57"/>
        <w:jc w:val="both"/>
        <w:rPr>
          <w:rFonts w:ascii="Times New Roman" w:hAnsi="Times New Roman" w:cs="Times New Roman"/>
          <w:sz w:val="28"/>
          <w:szCs w:val="28"/>
        </w:rPr>
      </w:pPr>
      <w:r w:rsidRPr="00F87D81">
        <w:rPr>
          <w:rFonts w:ascii="Times New Roman" w:hAnsi="Times New Roman" w:cs="Times New Roman"/>
          <w:sz w:val="28"/>
          <w:szCs w:val="28"/>
        </w:rPr>
        <w:t>___________________________________________________________________________</w:t>
      </w:r>
    </w:p>
    <w:p w14:paraId="066E948F" w14:textId="77777777" w:rsidR="00F87D81" w:rsidRPr="00F87D81" w:rsidRDefault="00F87D81" w:rsidP="00F87D81">
      <w:pPr>
        <w:ind w:left="57" w:right="57"/>
        <w:jc w:val="both"/>
        <w:rPr>
          <w:rFonts w:ascii="Times New Roman" w:hAnsi="Times New Roman" w:cs="Times New Roman"/>
          <w:sz w:val="28"/>
          <w:szCs w:val="28"/>
        </w:rPr>
      </w:pPr>
      <w:r w:rsidRPr="00F87D81">
        <w:rPr>
          <w:rFonts w:ascii="Times New Roman" w:hAnsi="Times New Roman" w:cs="Times New Roman"/>
          <w:sz w:val="28"/>
          <w:szCs w:val="28"/>
        </w:rPr>
        <w:t>(</w:t>
      </w:r>
      <w:proofErr w:type="gramStart"/>
      <w:r w:rsidRPr="00F87D81">
        <w:rPr>
          <w:rFonts w:ascii="Times New Roman" w:hAnsi="Times New Roman" w:cs="Times New Roman"/>
          <w:sz w:val="28"/>
          <w:szCs w:val="28"/>
        </w:rPr>
        <w:t>путем  направления</w:t>
      </w:r>
      <w:proofErr w:type="gramEnd"/>
      <w:r w:rsidRPr="00F87D81">
        <w:rPr>
          <w:rFonts w:ascii="Times New Roman" w:hAnsi="Times New Roman" w:cs="Times New Roman"/>
          <w:sz w:val="28"/>
          <w:szCs w:val="28"/>
        </w:rPr>
        <w:t xml:space="preserve">  </w:t>
      </w:r>
      <w:proofErr w:type="gramStart"/>
      <w:r w:rsidRPr="00F87D81">
        <w:rPr>
          <w:rFonts w:ascii="Times New Roman" w:hAnsi="Times New Roman" w:cs="Times New Roman"/>
          <w:sz w:val="28"/>
          <w:szCs w:val="28"/>
        </w:rPr>
        <w:t>на  почтовый</w:t>
      </w:r>
      <w:proofErr w:type="gramEnd"/>
      <w:r w:rsidRPr="00F87D81">
        <w:rPr>
          <w:rFonts w:ascii="Times New Roman" w:hAnsi="Times New Roman" w:cs="Times New Roman"/>
          <w:sz w:val="28"/>
          <w:szCs w:val="28"/>
        </w:rPr>
        <w:t xml:space="preserve"> адрес и (или) адрес электронной почты или нарочным в уполномоченном на выдачу разрешений на строительство федеральном органе   исполнительной   </w:t>
      </w:r>
      <w:proofErr w:type="gramStart"/>
      <w:r w:rsidRPr="00F87D81">
        <w:rPr>
          <w:rFonts w:ascii="Times New Roman" w:hAnsi="Times New Roman" w:cs="Times New Roman"/>
          <w:sz w:val="28"/>
          <w:szCs w:val="28"/>
        </w:rPr>
        <w:t>власти,  органе</w:t>
      </w:r>
      <w:proofErr w:type="gramEnd"/>
      <w:r w:rsidRPr="00F87D81">
        <w:rPr>
          <w:rFonts w:ascii="Times New Roman" w:hAnsi="Times New Roman" w:cs="Times New Roman"/>
          <w:sz w:val="28"/>
          <w:szCs w:val="28"/>
        </w:rPr>
        <w:t xml:space="preserve">  </w:t>
      </w:r>
      <w:proofErr w:type="gramStart"/>
      <w:r w:rsidRPr="00F87D81">
        <w:rPr>
          <w:rFonts w:ascii="Times New Roman" w:hAnsi="Times New Roman" w:cs="Times New Roman"/>
          <w:sz w:val="28"/>
          <w:szCs w:val="28"/>
        </w:rPr>
        <w:t>исполнительной  власти</w:t>
      </w:r>
      <w:proofErr w:type="gramEnd"/>
      <w:r w:rsidRPr="00F87D81">
        <w:rPr>
          <w:rFonts w:ascii="Times New Roman" w:hAnsi="Times New Roman" w:cs="Times New Roman"/>
          <w:sz w:val="28"/>
          <w:szCs w:val="28"/>
        </w:rPr>
        <w:t xml:space="preserve">  </w:t>
      </w:r>
      <w:r w:rsidRPr="00F87D81">
        <w:rPr>
          <w:rFonts w:ascii="Times New Roman" w:hAnsi="Times New Roman" w:cs="Times New Roman"/>
          <w:sz w:val="28"/>
          <w:szCs w:val="28"/>
        </w:rPr>
        <w:lastRenderedPageBreak/>
        <w:t xml:space="preserve">субъекта </w:t>
      </w:r>
      <w:proofErr w:type="gramStart"/>
      <w:r w:rsidRPr="00F87D81">
        <w:rPr>
          <w:rFonts w:ascii="Times New Roman" w:hAnsi="Times New Roman" w:cs="Times New Roman"/>
          <w:sz w:val="28"/>
          <w:szCs w:val="28"/>
        </w:rPr>
        <w:t>Российской  Федерации</w:t>
      </w:r>
      <w:proofErr w:type="gramEnd"/>
      <w:r w:rsidRPr="00F87D81">
        <w:rPr>
          <w:rFonts w:ascii="Times New Roman" w:hAnsi="Times New Roman" w:cs="Times New Roman"/>
          <w:sz w:val="28"/>
          <w:szCs w:val="28"/>
        </w:rPr>
        <w:t xml:space="preserve"> или органе местного самоуправления, в том числе через многофункциональный центр)</w:t>
      </w:r>
    </w:p>
    <w:p w14:paraId="5B45D517" w14:textId="77777777" w:rsidR="00F87D81" w:rsidRPr="00F87D81" w:rsidRDefault="00F87D81" w:rsidP="00F87D81">
      <w:pPr>
        <w:ind w:left="57" w:right="57"/>
        <w:jc w:val="both"/>
        <w:rPr>
          <w:rFonts w:ascii="Times New Roman" w:hAnsi="Times New Roman" w:cs="Times New Roman"/>
          <w:sz w:val="28"/>
          <w:szCs w:val="28"/>
        </w:rPr>
      </w:pPr>
    </w:p>
    <w:p w14:paraId="210CB477" w14:textId="77777777" w:rsidR="00F87D81" w:rsidRPr="00F87D81" w:rsidRDefault="00F87D81" w:rsidP="00F87D81">
      <w:pPr>
        <w:ind w:left="57" w:right="57"/>
        <w:jc w:val="both"/>
        <w:rPr>
          <w:rFonts w:ascii="Times New Roman" w:hAnsi="Times New Roman" w:cs="Times New Roman"/>
          <w:sz w:val="28"/>
          <w:szCs w:val="28"/>
        </w:rPr>
      </w:pPr>
      <w:r w:rsidRPr="00F87D81">
        <w:rPr>
          <w:rFonts w:ascii="Times New Roman" w:hAnsi="Times New Roman" w:cs="Times New Roman"/>
          <w:sz w:val="28"/>
          <w:szCs w:val="28"/>
        </w:rPr>
        <w:t>Настоящим уведомлением я __________________________________________________</w:t>
      </w:r>
    </w:p>
    <w:p w14:paraId="7F73FC4A" w14:textId="77777777" w:rsidR="00F87D81" w:rsidRPr="00F87D81" w:rsidRDefault="00F87D81" w:rsidP="00F87D81">
      <w:pPr>
        <w:ind w:left="57" w:right="57"/>
        <w:jc w:val="both"/>
        <w:rPr>
          <w:rFonts w:ascii="Times New Roman" w:hAnsi="Times New Roman" w:cs="Times New Roman"/>
          <w:sz w:val="28"/>
          <w:szCs w:val="28"/>
        </w:rPr>
      </w:pPr>
      <w:r w:rsidRPr="00F87D81">
        <w:rPr>
          <w:rFonts w:ascii="Times New Roman" w:hAnsi="Times New Roman" w:cs="Times New Roman"/>
          <w:sz w:val="28"/>
          <w:szCs w:val="28"/>
        </w:rPr>
        <w:t>___________________________________________________________________________</w:t>
      </w:r>
    </w:p>
    <w:p w14:paraId="1FA29287" w14:textId="77777777" w:rsidR="00F87D81" w:rsidRPr="00F87D81" w:rsidRDefault="00F87D81" w:rsidP="00F87D81">
      <w:pPr>
        <w:ind w:left="57" w:right="57"/>
        <w:jc w:val="both"/>
        <w:rPr>
          <w:rFonts w:ascii="Times New Roman" w:hAnsi="Times New Roman" w:cs="Times New Roman"/>
          <w:sz w:val="28"/>
          <w:szCs w:val="28"/>
        </w:rPr>
      </w:pPr>
      <w:r w:rsidRPr="00F87D81">
        <w:rPr>
          <w:rFonts w:ascii="Times New Roman" w:hAnsi="Times New Roman" w:cs="Times New Roman"/>
          <w:sz w:val="28"/>
          <w:szCs w:val="28"/>
        </w:rPr>
        <w:t xml:space="preserve">                   (фамилия, имя, отчество (при наличии)</w:t>
      </w:r>
    </w:p>
    <w:p w14:paraId="3ADC1165" w14:textId="77777777" w:rsidR="00F87D81" w:rsidRPr="00F87D81" w:rsidRDefault="00F87D81" w:rsidP="00F87D81">
      <w:pPr>
        <w:ind w:left="57" w:right="57"/>
        <w:jc w:val="both"/>
        <w:rPr>
          <w:rFonts w:ascii="Times New Roman" w:hAnsi="Times New Roman" w:cs="Times New Roman"/>
          <w:sz w:val="28"/>
          <w:szCs w:val="28"/>
        </w:rPr>
      </w:pPr>
      <w:proofErr w:type="gramStart"/>
      <w:r w:rsidRPr="00F87D81">
        <w:rPr>
          <w:rFonts w:ascii="Times New Roman" w:hAnsi="Times New Roman" w:cs="Times New Roman"/>
          <w:sz w:val="28"/>
          <w:szCs w:val="28"/>
        </w:rPr>
        <w:t>даю  согласие</w:t>
      </w:r>
      <w:proofErr w:type="gramEnd"/>
      <w:r w:rsidRPr="00F87D81">
        <w:rPr>
          <w:rFonts w:ascii="Times New Roman" w:hAnsi="Times New Roman" w:cs="Times New Roman"/>
          <w:sz w:val="28"/>
          <w:szCs w:val="28"/>
        </w:rPr>
        <w:t xml:space="preserve">  на обработку персональных данных (в случае если застройщиком является физическое лицо).</w:t>
      </w:r>
    </w:p>
    <w:p w14:paraId="27942D0E" w14:textId="77777777" w:rsidR="00F87D81" w:rsidRPr="00F87D81" w:rsidRDefault="00F87D81" w:rsidP="00F87D81">
      <w:pPr>
        <w:ind w:left="57" w:right="57"/>
        <w:jc w:val="both"/>
        <w:rPr>
          <w:rFonts w:ascii="Times New Roman" w:hAnsi="Times New Roman" w:cs="Times New Roman"/>
          <w:sz w:val="28"/>
          <w:szCs w:val="28"/>
        </w:rPr>
      </w:pPr>
    </w:p>
    <w:p w14:paraId="7A9131FF" w14:textId="77777777" w:rsidR="00F87D81" w:rsidRPr="00F87D81" w:rsidRDefault="00F87D81" w:rsidP="00F87D81">
      <w:pPr>
        <w:ind w:left="57" w:right="57"/>
        <w:jc w:val="both"/>
        <w:rPr>
          <w:rFonts w:ascii="Times New Roman" w:hAnsi="Times New Roman" w:cs="Times New Roman"/>
          <w:sz w:val="28"/>
          <w:szCs w:val="28"/>
        </w:rPr>
      </w:pPr>
      <w:r w:rsidRPr="00F87D81">
        <w:rPr>
          <w:rFonts w:ascii="Times New Roman" w:hAnsi="Times New Roman" w:cs="Times New Roman"/>
          <w:sz w:val="28"/>
          <w:szCs w:val="28"/>
        </w:rPr>
        <w:t>___________________________   ___________   _______________________________</w:t>
      </w:r>
    </w:p>
    <w:p w14:paraId="2F380185" w14:textId="77777777" w:rsidR="00F87D81" w:rsidRPr="00F87D81" w:rsidRDefault="00F87D81" w:rsidP="00F87D81">
      <w:pPr>
        <w:ind w:left="57" w:right="57"/>
        <w:jc w:val="both"/>
        <w:rPr>
          <w:rFonts w:ascii="Times New Roman" w:hAnsi="Times New Roman" w:cs="Times New Roman"/>
          <w:sz w:val="28"/>
          <w:szCs w:val="28"/>
        </w:rPr>
      </w:pPr>
      <w:r w:rsidRPr="00F87D81">
        <w:rPr>
          <w:rFonts w:ascii="Times New Roman" w:hAnsi="Times New Roman" w:cs="Times New Roman"/>
          <w:sz w:val="28"/>
          <w:szCs w:val="28"/>
        </w:rPr>
        <w:t xml:space="preserve"> (должность, в случае если             </w:t>
      </w:r>
      <w:proofErr w:type="gramStart"/>
      <w:r w:rsidRPr="00F87D81">
        <w:rPr>
          <w:rFonts w:ascii="Times New Roman" w:hAnsi="Times New Roman" w:cs="Times New Roman"/>
          <w:sz w:val="28"/>
          <w:szCs w:val="28"/>
        </w:rPr>
        <w:t xml:space="preserve">   (подпись)   </w:t>
      </w:r>
      <w:proofErr w:type="gramEnd"/>
      <w:r w:rsidRPr="00F87D81">
        <w:rPr>
          <w:rFonts w:ascii="Times New Roman" w:hAnsi="Times New Roman" w:cs="Times New Roman"/>
          <w:sz w:val="28"/>
          <w:szCs w:val="28"/>
        </w:rPr>
        <w:t xml:space="preserve">      </w:t>
      </w:r>
      <w:proofErr w:type="gramStart"/>
      <w:r w:rsidRPr="00F87D81">
        <w:rPr>
          <w:rFonts w:ascii="Times New Roman" w:hAnsi="Times New Roman" w:cs="Times New Roman"/>
          <w:sz w:val="28"/>
          <w:szCs w:val="28"/>
        </w:rPr>
        <w:t xml:space="preserve">   (</w:t>
      </w:r>
      <w:proofErr w:type="gramEnd"/>
      <w:r w:rsidRPr="00F87D81">
        <w:rPr>
          <w:rFonts w:ascii="Times New Roman" w:hAnsi="Times New Roman" w:cs="Times New Roman"/>
          <w:sz w:val="28"/>
          <w:szCs w:val="28"/>
        </w:rPr>
        <w:t>расшифровка подписи)</w:t>
      </w:r>
    </w:p>
    <w:p w14:paraId="129F04CA" w14:textId="77777777" w:rsidR="00F87D81" w:rsidRPr="00F87D81" w:rsidRDefault="00F87D81" w:rsidP="00F87D81">
      <w:pPr>
        <w:ind w:left="57" w:right="57"/>
        <w:jc w:val="both"/>
        <w:rPr>
          <w:rFonts w:ascii="Times New Roman" w:hAnsi="Times New Roman" w:cs="Times New Roman"/>
          <w:sz w:val="28"/>
          <w:szCs w:val="28"/>
        </w:rPr>
      </w:pPr>
      <w:r w:rsidRPr="00F87D81">
        <w:rPr>
          <w:rFonts w:ascii="Times New Roman" w:hAnsi="Times New Roman" w:cs="Times New Roman"/>
          <w:sz w:val="28"/>
          <w:szCs w:val="28"/>
        </w:rPr>
        <w:t xml:space="preserve">   застройщиком является</w:t>
      </w:r>
    </w:p>
    <w:p w14:paraId="79877912" w14:textId="77777777" w:rsidR="00F87D81" w:rsidRPr="00F87D81" w:rsidRDefault="00F87D81" w:rsidP="00F87D81">
      <w:pPr>
        <w:ind w:left="57" w:right="57"/>
        <w:jc w:val="both"/>
        <w:rPr>
          <w:rFonts w:ascii="Times New Roman" w:hAnsi="Times New Roman" w:cs="Times New Roman"/>
          <w:sz w:val="28"/>
          <w:szCs w:val="28"/>
        </w:rPr>
      </w:pPr>
      <w:r w:rsidRPr="00F87D81">
        <w:rPr>
          <w:rFonts w:ascii="Times New Roman" w:hAnsi="Times New Roman" w:cs="Times New Roman"/>
          <w:sz w:val="28"/>
          <w:szCs w:val="28"/>
        </w:rPr>
        <w:t xml:space="preserve">     юридическое лицо)</w:t>
      </w:r>
    </w:p>
    <w:p w14:paraId="5D3C9083" w14:textId="77777777" w:rsidR="00F87D81" w:rsidRPr="00F87D81" w:rsidRDefault="00F87D81" w:rsidP="00F87D81">
      <w:pPr>
        <w:ind w:left="57" w:right="57"/>
        <w:jc w:val="both"/>
        <w:rPr>
          <w:rFonts w:ascii="Times New Roman" w:hAnsi="Times New Roman" w:cs="Times New Roman"/>
          <w:sz w:val="28"/>
          <w:szCs w:val="28"/>
        </w:rPr>
      </w:pPr>
    </w:p>
    <w:p w14:paraId="7780DDDC" w14:textId="77777777" w:rsidR="00F87D81" w:rsidRPr="00F87D81" w:rsidRDefault="00F87D81" w:rsidP="00F87D81">
      <w:pPr>
        <w:ind w:left="57" w:right="57"/>
        <w:jc w:val="both"/>
        <w:rPr>
          <w:rFonts w:ascii="Times New Roman" w:hAnsi="Times New Roman" w:cs="Times New Roman"/>
          <w:sz w:val="28"/>
          <w:szCs w:val="28"/>
        </w:rPr>
      </w:pPr>
      <w:r w:rsidRPr="00F87D81">
        <w:rPr>
          <w:rFonts w:ascii="Times New Roman" w:hAnsi="Times New Roman" w:cs="Times New Roman"/>
          <w:sz w:val="28"/>
          <w:szCs w:val="28"/>
        </w:rPr>
        <w:t xml:space="preserve">            М.П.</w:t>
      </w:r>
    </w:p>
    <w:p w14:paraId="25CC2CD2" w14:textId="77777777" w:rsidR="00F87D81" w:rsidRPr="00F87D81" w:rsidRDefault="00F87D81" w:rsidP="00F87D81">
      <w:pPr>
        <w:ind w:left="57" w:right="57"/>
        <w:jc w:val="both"/>
        <w:rPr>
          <w:rFonts w:ascii="Times New Roman" w:hAnsi="Times New Roman" w:cs="Times New Roman"/>
          <w:sz w:val="28"/>
          <w:szCs w:val="28"/>
        </w:rPr>
      </w:pPr>
      <w:r w:rsidRPr="00F87D81">
        <w:rPr>
          <w:rFonts w:ascii="Times New Roman" w:hAnsi="Times New Roman" w:cs="Times New Roman"/>
          <w:sz w:val="28"/>
          <w:szCs w:val="28"/>
        </w:rPr>
        <w:t xml:space="preserve">       (при наличии)</w:t>
      </w:r>
    </w:p>
    <w:p w14:paraId="24E03D59" w14:textId="77777777" w:rsidR="00F87D81" w:rsidRPr="00F87D81" w:rsidRDefault="00F87D81" w:rsidP="00F87D81">
      <w:pPr>
        <w:autoSpaceDE w:val="0"/>
        <w:autoSpaceDN w:val="0"/>
        <w:adjustRightInd w:val="0"/>
        <w:jc w:val="both"/>
        <w:rPr>
          <w:rFonts w:ascii="Times New Roman" w:hAnsi="Times New Roman" w:cs="Times New Roman"/>
          <w:bCs/>
          <w:sz w:val="28"/>
          <w:szCs w:val="28"/>
        </w:rPr>
      </w:pPr>
    </w:p>
    <w:p w14:paraId="78899C5B" w14:textId="77777777" w:rsidR="003B19DF" w:rsidRDefault="003B19DF" w:rsidP="00F87D81">
      <w:pPr>
        <w:jc w:val="right"/>
        <w:rPr>
          <w:rFonts w:ascii="Times New Roman" w:hAnsi="Times New Roman" w:cs="Times New Roman"/>
          <w:sz w:val="28"/>
          <w:szCs w:val="28"/>
        </w:rPr>
      </w:pPr>
    </w:p>
    <w:p w14:paraId="06956174" w14:textId="77777777" w:rsidR="003B19DF" w:rsidRDefault="003B19DF" w:rsidP="00F87D81">
      <w:pPr>
        <w:jc w:val="right"/>
        <w:rPr>
          <w:rFonts w:ascii="Times New Roman" w:hAnsi="Times New Roman" w:cs="Times New Roman"/>
          <w:sz w:val="28"/>
          <w:szCs w:val="28"/>
        </w:rPr>
      </w:pPr>
    </w:p>
    <w:p w14:paraId="41860D02" w14:textId="77777777" w:rsidR="003B19DF" w:rsidRDefault="003B19DF" w:rsidP="00F87D81">
      <w:pPr>
        <w:jc w:val="right"/>
        <w:rPr>
          <w:rFonts w:ascii="Times New Roman" w:hAnsi="Times New Roman" w:cs="Times New Roman"/>
          <w:sz w:val="28"/>
          <w:szCs w:val="28"/>
        </w:rPr>
      </w:pPr>
    </w:p>
    <w:p w14:paraId="7D8C44AF" w14:textId="77777777" w:rsidR="003B19DF" w:rsidRDefault="003B19DF" w:rsidP="00F87D81">
      <w:pPr>
        <w:jc w:val="right"/>
        <w:rPr>
          <w:rFonts w:ascii="Times New Roman" w:hAnsi="Times New Roman" w:cs="Times New Roman"/>
          <w:sz w:val="28"/>
          <w:szCs w:val="28"/>
        </w:rPr>
      </w:pPr>
    </w:p>
    <w:p w14:paraId="268F2FFA" w14:textId="77777777" w:rsidR="003B19DF" w:rsidRDefault="003B19DF" w:rsidP="00F87D81">
      <w:pPr>
        <w:jc w:val="right"/>
        <w:rPr>
          <w:rFonts w:ascii="Times New Roman" w:hAnsi="Times New Roman" w:cs="Times New Roman"/>
          <w:sz w:val="28"/>
          <w:szCs w:val="28"/>
        </w:rPr>
      </w:pPr>
    </w:p>
    <w:p w14:paraId="00274AAF" w14:textId="77777777" w:rsidR="003B19DF" w:rsidRDefault="003B19DF" w:rsidP="00F87D81">
      <w:pPr>
        <w:jc w:val="right"/>
        <w:rPr>
          <w:rFonts w:ascii="Times New Roman" w:hAnsi="Times New Roman" w:cs="Times New Roman"/>
          <w:sz w:val="28"/>
          <w:szCs w:val="28"/>
        </w:rPr>
      </w:pPr>
    </w:p>
    <w:p w14:paraId="1696CEFE" w14:textId="77777777" w:rsidR="003B19DF" w:rsidRDefault="003B19DF" w:rsidP="00F87D81">
      <w:pPr>
        <w:jc w:val="right"/>
        <w:rPr>
          <w:rFonts w:ascii="Times New Roman" w:hAnsi="Times New Roman" w:cs="Times New Roman"/>
          <w:sz w:val="28"/>
          <w:szCs w:val="28"/>
        </w:rPr>
      </w:pPr>
    </w:p>
    <w:p w14:paraId="4C3D9313" w14:textId="77777777" w:rsidR="003B19DF" w:rsidRDefault="003B19DF" w:rsidP="00F87D81">
      <w:pPr>
        <w:jc w:val="right"/>
        <w:rPr>
          <w:rFonts w:ascii="Times New Roman" w:hAnsi="Times New Roman" w:cs="Times New Roman"/>
          <w:sz w:val="28"/>
          <w:szCs w:val="28"/>
        </w:rPr>
      </w:pPr>
    </w:p>
    <w:p w14:paraId="323D3321" w14:textId="77777777" w:rsidR="00552BF2" w:rsidRDefault="00552BF2" w:rsidP="00F87D81">
      <w:pPr>
        <w:jc w:val="right"/>
        <w:rPr>
          <w:rFonts w:ascii="Times New Roman" w:hAnsi="Times New Roman" w:cs="Times New Roman"/>
          <w:sz w:val="28"/>
          <w:szCs w:val="28"/>
        </w:rPr>
      </w:pPr>
    </w:p>
    <w:p w14:paraId="42260470" w14:textId="77777777" w:rsidR="00552BF2" w:rsidRDefault="00552BF2" w:rsidP="00F87D81">
      <w:pPr>
        <w:jc w:val="right"/>
        <w:rPr>
          <w:rFonts w:ascii="Times New Roman" w:hAnsi="Times New Roman" w:cs="Times New Roman"/>
          <w:sz w:val="28"/>
          <w:szCs w:val="28"/>
        </w:rPr>
      </w:pPr>
    </w:p>
    <w:p w14:paraId="55A29A46" w14:textId="70DF50A7" w:rsidR="00F87D81" w:rsidRPr="00F87D81" w:rsidRDefault="00F87D81" w:rsidP="00F87D81">
      <w:pPr>
        <w:jc w:val="right"/>
        <w:rPr>
          <w:rFonts w:ascii="Times New Roman" w:hAnsi="Times New Roman" w:cs="Times New Roman"/>
          <w:sz w:val="28"/>
          <w:szCs w:val="28"/>
        </w:rPr>
      </w:pPr>
      <w:r w:rsidRPr="00F87D81">
        <w:rPr>
          <w:rFonts w:ascii="Times New Roman" w:hAnsi="Times New Roman" w:cs="Times New Roman"/>
          <w:sz w:val="28"/>
          <w:szCs w:val="28"/>
        </w:rPr>
        <w:lastRenderedPageBreak/>
        <w:t>Приложение 6</w:t>
      </w:r>
    </w:p>
    <w:p w14:paraId="5A055CD3" w14:textId="77777777" w:rsidR="00F87D81" w:rsidRPr="00F87D81" w:rsidRDefault="00F87D81" w:rsidP="00F87D81">
      <w:pPr>
        <w:jc w:val="right"/>
        <w:rPr>
          <w:rFonts w:ascii="Times New Roman" w:hAnsi="Times New Roman" w:cs="Times New Roman"/>
          <w:sz w:val="28"/>
          <w:szCs w:val="28"/>
        </w:rPr>
      </w:pPr>
      <w:r w:rsidRPr="00F87D81">
        <w:rPr>
          <w:rFonts w:ascii="Times New Roman" w:hAnsi="Times New Roman" w:cs="Times New Roman"/>
          <w:sz w:val="28"/>
          <w:szCs w:val="28"/>
        </w:rPr>
        <w:t>к Административному регламенту</w:t>
      </w:r>
    </w:p>
    <w:p w14:paraId="5C57FA83" w14:textId="77777777" w:rsidR="00F87D81" w:rsidRPr="00552BF2" w:rsidRDefault="00F87D81" w:rsidP="003B19DF">
      <w:pPr>
        <w:shd w:val="clear" w:color="auto" w:fill="FFFFFF"/>
        <w:spacing w:after="0"/>
        <w:ind w:firstLine="709"/>
        <w:jc w:val="both"/>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Муниципальная услуга «</w:t>
      </w:r>
      <w:r w:rsidRPr="00552BF2">
        <w:rPr>
          <w:rFonts w:ascii="Times New Roman" w:hAnsi="Times New Roman" w:cs="Times New Roman"/>
          <w:sz w:val="26"/>
          <w:szCs w:val="26"/>
        </w:rPr>
        <w:t xml:space="preserve">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w:t>
      </w:r>
      <w:r w:rsidRPr="00552BF2">
        <w:rPr>
          <w:rFonts w:ascii="Times New Roman" w:hAnsi="Times New Roman" w:cs="Times New Roman"/>
          <w:sz w:val="26"/>
          <w:szCs w:val="26"/>
        </w:rPr>
        <w:br/>
        <w:t>на земельном участке</w:t>
      </w:r>
      <w:r w:rsidRPr="00552BF2">
        <w:rPr>
          <w:rFonts w:ascii="Times New Roman" w:eastAsia="Lucida Sans Unicode" w:hAnsi="Times New Roman" w:cs="Times New Roman"/>
          <w:sz w:val="26"/>
          <w:szCs w:val="26"/>
          <w:lang w:eastAsia="hi-IN" w:bidi="hi-IN"/>
        </w:rPr>
        <w:t xml:space="preserve">», предоставляется управлением архитектуры, градостроительства и земельных отношений. </w:t>
      </w:r>
    </w:p>
    <w:p w14:paraId="363256DF" w14:textId="77777777" w:rsidR="00F87D81" w:rsidRPr="00552BF2" w:rsidRDefault="00F87D81" w:rsidP="003B19DF">
      <w:pPr>
        <w:shd w:val="clear" w:color="auto" w:fill="FFFFFF"/>
        <w:spacing w:after="0"/>
        <w:ind w:firstLine="709"/>
        <w:jc w:val="both"/>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 xml:space="preserve">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w:t>
      </w:r>
      <w:proofErr w:type="spellStart"/>
      <w:r w:rsidRPr="00552BF2">
        <w:rPr>
          <w:rFonts w:ascii="Times New Roman" w:eastAsia="Lucida Sans Unicode" w:hAnsi="Times New Roman" w:cs="Times New Roman"/>
          <w:sz w:val="26"/>
          <w:szCs w:val="26"/>
          <w:lang w:eastAsia="hi-IN" w:bidi="hi-IN"/>
        </w:rPr>
        <w:t>г.п</w:t>
      </w:r>
      <w:proofErr w:type="spellEnd"/>
      <w:r w:rsidRPr="00552BF2">
        <w:rPr>
          <w:rFonts w:ascii="Times New Roman" w:eastAsia="Lucida Sans Unicode" w:hAnsi="Times New Roman" w:cs="Times New Roman"/>
          <w:sz w:val="26"/>
          <w:szCs w:val="26"/>
          <w:lang w:eastAsia="hi-IN" w:bidi="hi-IN"/>
        </w:rPr>
        <w:t>. им. Свердлова, мкрн 2, д. 5Б.</w:t>
      </w:r>
    </w:p>
    <w:p w14:paraId="443B7656" w14:textId="77777777" w:rsidR="00F87D81" w:rsidRPr="00552BF2" w:rsidRDefault="00F87D81" w:rsidP="003B19DF">
      <w:pPr>
        <w:shd w:val="clear" w:color="auto" w:fill="FFFFFF"/>
        <w:spacing w:after="0"/>
        <w:ind w:firstLine="709"/>
        <w:jc w:val="both"/>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 xml:space="preserve">Адрес электронной почты: </w:t>
      </w:r>
      <w:hyperlink r:id="rId31" w:history="1">
        <w:r w:rsidRPr="00552BF2">
          <w:rPr>
            <w:rFonts w:ascii="Times New Roman" w:eastAsia="Lucida Sans Unicode" w:hAnsi="Times New Roman" w:cs="Times New Roman"/>
            <w:sz w:val="26"/>
            <w:szCs w:val="26"/>
            <w:u w:val="single"/>
            <w:lang w:val="en-US" w:eastAsia="hi-IN" w:bidi="hi-IN"/>
          </w:rPr>
          <w:t>info</w:t>
        </w:r>
        <w:r w:rsidRPr="00552BF2">
          <w:rPr>
            <w:rFonts w:ascii="Times New Roman" w:eastAsia="Lucida Sans Unicode" w:hAnsi="Times New Roman" w:cs="Times New Roman"/>
            <w:sz w:val="26"/>
            <w:szCs w:val="26"/>
            <w:u w:val="single"/>
            <w:lang w:eastAsia="hi-IN" w:bidi="hi-IN"/>
          </w:rPr>
          <w:t>@</w:t>
        </w:r>
        <w:proofErr w:type="spellStart"/>
        <w:r w:rsidRPr="00552BF2">
          <w:rPr>
            <w:rFonts w:ascii="Times New Roman" w:eastAsia="Lucida Sans Unicode" w:hAnsi="Times New Roman" w:cs="Times New Roman"/>
            <w:sz w:val="26"/>
            <w:szCs w:val="26"/>
            <w:u w:val="single"/>
            <w:lang w:val="en-US" w:eastAsia="hi-IN" w:bidi="hi-IN"/>
          </w:rPr>
          <w:t>sverdlovo</w:t>
        </w:r>
        <w:proofErr w:type="spellEnd"/>
        <w:r w:rsidRPr="00552BF2">
          <w:rPr>
            <w:rFonts w:ascii="Times New Roman" w:eastAsia="Lucida Sans Unicode" w:hAnsi="Times New Roman" w:cs="Times New Roman"/>
            <w:sz w:val="26"/>
            <w:szCs w:val="26"/>
            <w:u w:val="single"/>
            <w:lang w:eastAsia="hi-IN" w:bidi="hi-IN"/>
          </w:rPr>
          <w:t>-</w:t>
        </w:r>
        <w:proofErr w:type="spellStart"/>
        <w:r w:rsidRPr="00552BF2">
          <w:rPr>
            <w:rFonts w:ascii="Times New Roman" w:eastAsia="Lucida Sans Unicode" w:hAnsi="Times New Roman" w:cs="Times New Roman"/>
            <w:sz w:val="26"/>
            <w:szCs w:val="26"/>
            <w:u w:val="single"/>
            <w:lang w:val="en-US" w:eastAsia="hi-IN" w:bidi="hi-IN"/>
          </w:rPr>
          <w:t>adm</w:t>
        </w:r>
        <w:proofErr w:type="spellEnd"/>
        <w:r w:rsidRPr="00552BF2">
          <w:rPr>
            <w:rFonts w:ascii="Times New Roman" w:eastAsia="Lucida Sans Unicode" w:hAnsi="Times New Roman" w:cs="Times New Roman"/>
            <w:sz w:val="26"/>
            <w:szCs w:val="26"/>
            <w:u w:val="single"/>
            <w:lang w:eastAsia="hi-IN" w:bidi="hi-IN"/>
          </w:rPr>
          <w:t>.</w:t>
        </w:r>
        <w:proofErr w:type="spellStart"/>
        <w:r w:rsidRPr="00552BF2">
          <w:rPr>
            <w:rFonts w:ascii="Times New Roman" w:eastAsia="Lucida Sans Unicode" w:hAnsi="Times New Roman" w:cs="Times New Roman"/>
            <w:sz w:val="26"/>
            <w:szCs w:val="26"/>
            <w:u w:val="single"/>
            <w:lang w:val="en-US" w:eastAsia="hi-IN" w:bidi="hi-IN"/>
          </w:rPr>
          <w:t>ru</w:t>
        </w:r>
        <w:proofErr w:type="spellEnd"/>
      </w:hyperlink>
      <w:r w:rsidRPr="00552BF2">
        <w:rPr>
          <w:rFonts w:ascii="Times New Roman" w:eastAsia="Lucida Sans Unicode" w:hAnsi="Times New Roman" w:cs="Times New Roman"/>
          <w:sz w:val="26"/>
          <w:szCs w:val="26"/>
          <w:lang w:eastAsia="hi-IN" w:bidi="hi-IN"/>
        </w:rPr>
        <w:t xml:space="preserve"> </w:t>
      </w:r>
    </w:p>
    <w:p w14:paraId="3837AC77" w14:textId="77777777" w:rsidR="00F87D81" w:rsidRPr="00552BF2" w:rsidRDefault="00F87D81" w:rsidP="003B19DF">
      <w:pPr>
        <w:shd w:val="clear" w:color="auto" w:fill="FFFFFF"/>
        <w:spacing w:after="0"/>
        <w:ind w:firstLine="709"/>
        <w:jc w:val="both"/>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 xml:space="preserve">Сайт: </w:t>
      </w:r>
      <w:r w:rsidRPr="00552BF2">
        <w:rPr>
          <w:rFonts w:ascii="Times New Roman" w:eastAsia="Lucida Sans Unicode" w:hAnsi="Times New Roman" w:cs="Times New Roman"/>
          <w:sz w:val="26"/>
          <w:szCs w:val="26"/>
          <w:lang w:val="en-US" w:eastAsia="hi-IN" w:bidi="hi-IN"/>
        </w:rPr>
        <w:t>https</w:t>
      </w:r>
      <w:r w:rsidRPr="00552BF2">
        <w:rPr>
          <w:rFonts w:ascii="Times New Roman" w:eastAsia="Lucida Sans Unicode" w:hAnsi="Times New Roman" w:cs="Times New Roman"/>
          <w:sz w:val="26"/>
          <w:szCs w:val="26"/>
          <w:lang w:eastAsia="hi-IN" w:bidi="hi-IN"/>
        </w:rPr>
        <w:t>://</w:t>
      </w:r>
      <w:proofErr w:type="spellStart"/>
      <w:r w:rsidRPr="00552BF2">
        <w:rPr>
          <w:rFonts w:ascii="Times New Roman" w:eastAsia="Lucida Sans Unicode" w:hAnsi="Times New Roman" w:cs="Times New Roman"/>
          <w:sz w:val="26"/>
          <w:szCs w:val="26"/>
          <w:lang w:val="en-US" w:eastAsia="hi-IN" w:bidi="hi-IN"/>
        </w:rPr>
        <w:t>sverdlovo</w:t>
      </w:r>
      <w:proofErr w:type="spellEnd"/>
      <w:r w:rsidRPr="00552BF2">
        <w:rPr>
          <w:rFonts w:ascii="Times New Roman" w:eastAsia="Lucida Sans Unicode" w:hAnsi="Times New Roman" w:cs="Times New Roman"/>
          <w:sz w:val="26"/>
          <w:szCs w:val="26"/>
          <w:lang w:eastAsia="hi-IN" w:bidi="hi-IN"/>
        </w:rPr>
        <w:t>-</w:t>
      </w:r>
      <w:proofErr w:type="spellStart"/>
      <w:r w:rsidRPr="00552BF2">
        <w:rPr>
          <w:rFonts w:ascii="Times New Roman" w:eastAsia="Lucida Sans Unicode" w:hAnsi="Times New Roman" w:cs="Times New Roman"/>
          <w:sz w:val="26"/>
          <w:szCs w:val="26"/>
          <w:lang w:val="en-US" w:eastAsia="hi-IN" w:bidi="hi-IN"/>
        </w:rPr>
        <w:t>adm</w:t>
      </w:r>
      <w:proofErr w:type="spellEnd"/>
      <w:r w:rsidRPr="00552BF2">
        <w:rPr>
          <w:rFonts w:ascii="Times New Roman" w:eastAsia="Lucida Sans Unicode" w:hAnsi="Times New Roman" w:cs="Times New Roman"/>
          <w:sz w:val="26"/>
          <w:szCs w:val="26"/>
          <w:lang w:eastAsia="hi-IN" w:bidi="hi-IN"/>
        </w:rPr>
        <w:t>.</w:t>
      </w:r>
      <w:proofErr w:type="spellStart"/>
      <w:r w:rsidRPr="00552BF2">
        <w:rPr>
          <w:rFonts w:ascii="Times New Roman" w:eastAsia="Lucida Sans Unicode" w:hAnsi="Times New Roman" w:cs="Times New Roman"/>
          <w:sz w:val="26"/>
          <w:szCs w:val="26"/>
          <w:lang w:val="en-US" w:eastAsia="hi-IN" w:bidi="hi-IN"/>
        </w:rPr>
        <w:t>ru</w:t>
      </w:r>
      <w:proofErr w:type="spellEnd"/>
      <w:r w:rsidRPr="00552BF2">
        <w:rPr>
          <w:rFonts w:ascii="Times New Roman" w:eastAsia="Lucida Sans Unicode" w:hAnsi="Times New Roman" w:cs="Times New Roman"/>
          <w:sz w:val="26"/>
          <w:szCs w:val="26"/>
          <w:lang w:eastAsia="hi-IN" w:bidi="hi-IN"/>
        </w:rPr>
        <w:t>/</w:t>
      </w:r>
    </w:p>
    <w:p w14:paraId="4AE0284C" w14:textId="77777777" w:rsidR="00F87D81" w:rsidRPr="00552BF2" w:rsidRDefault="00F87D81" w:rsidP="003B19DF">
      <w:pPr>
        <w:shd w:val="clear" w:color="auto" w:fill="FFFFFF"/>
        <w:spacing w:after="0"/>
        <w:ind w:firstLine="709"/>
        <w:jc w:val="both"/>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1476C800" w14:textId="77777777" w:rsidR="00F87D81" w:rsidRPr="00552BF2" w:rsidRDefault="00F87D81" w:rsidP="00552BF2">
      <w:pPr>
        <w:shd w:val="clear" w:color="auto" w:fill="FFFFFF"/>
        <w:spacing w:after="0"/>
        <w:ind w:firstLine="567"/>
        <w:textAlignment w:val="baseline"/>
        <w:rPr>
          <w:rFonts w:ascii="Times New Roman" w:eastAsia="Lucida Sans Unicode" w:hAnsi="Times New Roman" w:cs="Times New Roman"/>
          <w:sz w:val="26"/>
          <w:szCs w:val="26"/>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F87D81" w:rsidRPr="00552BF2" w14:paraId="4C028B73" w14:textId="77777777" w:rsidTr="00817E8E">
        <w:tc>
          <w:tcPr>
            <w:tcW w:w="10421" w:type="dxa"/>
            <w:gridSpan w:val="2"/>
            <w:shd w:val="clear" w:color="auto" w:fill="auto"/>
          </w:tcPr>
          <w:p w14:paraId="2BE35A0E" w14:textId="77777777" w:rsidR="00F87D81" w:rsidRPr="00552BF2" w:rsidRDefault="00F87D81" w:rsidP="00552BF2">
            <w:pPr>
              <w:spacing w:after="0"/>
              <w:jc w:val="center"/>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 xml:space="preserve">Дни недели, время работы администрации </w:t>
            </w:r>
          </w:p>
        </w:tc>
      </w:tr>
      <w:tr w:rsidR="00F87D81" w:rsidRPr="00552BF2" w14:paraId="0D10174B" w14:textId="77777777" w:rsidTr="00817E8E">
        <w:tc>
          <w:tcPr>
            <w:tcW w:w="5210" w:type="dxa"/>
            <w:shd w:val="clear" w:color="auto" w:fill="auto"/>
          </w:tcPr>
          <w:p w14:paraId="18AC95BE" w14:textId="77777777" w:rsidR="00F87D81" w:rsidRPr="00552BF2" w:rsidRDefault="00F87D81" w:rsidP="00552BF2">
            <w:pPr>
              <w:spacing w:after="0"/>
              <w:jc w:val="center"/>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Дни недели</w:t>
            </w:r>
          </w:p>
        </w:tc>
        <w:tc>
          <w:tcPr>
            <w:tcW w:w="5211" w:type="dxa"/>
            <w:shd w:val="clear" w:color="auto" w:fill="auto"/>
          </w:tcPr>
          <w:p w14:paraId="2FF96122" w14:textId="77777777" w:rsidR="00F87D81" w:rsidRPr="00552BF2" w:rsidRDefault="00F87D81" w:rsidP="00552BF2">
            <w:pPr>
              <w:spacing w:after="0"/>
              <w:jc w:val="center"/>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Время</w:t>
            </w:r>
          </w:p>
        </w:tc>
      </w:tr>
      <w:tr w:rsidR="00F87D81" w:rsidRPr="00552BF2" w14:paraId="6F9CC3EE" w14:textId="77777777" w:rsidTr="00817E8E">
        <w:tc>
          <w:tcPr>
            <w:tcW w:w="5210" w:type="dxa"/>
            <w:shd w:val="clear" w:color="auto" w:fill="auto"/>
          </w:tcPr>
          <w:p w14:paraId="3D5A45BA"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Понедельник</w:t>
            </w:r>
          </w:p>
          <w:p w14:paraId="4B31D439"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Вторник</w:t>
            </w:r>
          </w:p>
          <w:p w14:paraId="51A77EE0"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Среда</w:t>
            </w:r>
          </w:p>
          <w:p w14:paraId="21BB2DFF"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Четверг</w:t>
            </w:r>
          </w:p>
          <w:p w14:paraId="24E04237"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p>
          <w:p w14:paraId="4A5902C2"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p>
          <w:p w14:paraId="53CBB0F4"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 xml:space="preserve">Пятница </w:t>
            </w:r>
          </w:p>
          <w:p w14:paraId="485070BC"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p>
        </w:tc>
        <w:tc>
          <w:tcPr>
            <w:tcW w:w="5211" w:type="dxa"/>
            <w:shd w:val="clear" w:color="auto" w:fill="auto"/>
          </w:tcPr>
          <w:p w14:paraId="5101ABF2"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p>
          <w:p w14:paraId="482E3FFA"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с 9.00 до 18.00</w:t>
            </w:r>
          </w:p>
          <w:p w14:paraId="3159243A"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перерыв с 13.00 до 13.48</w:t>
            </w:r>
          </w:p>
          <w:p w14:paraId="43CF86B5"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p>
          <w:p w14:paraId="0B6FAC18"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p>
          <w:p w14:paraId="5629BC21"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p>
          <w:p w14:paraId="1A232CA9"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с 9.00 до 17.00</w:t>
            </w:r>
          </w:p>
          <w:p w14:paraId="52750DBC"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перерыв с 13.00 до 13.48</w:t>
            </w:r>
          </w:p>
        </w:tc>
      </w:tr>
    </w:tbl>
    <w:p w14:paraId="6C156B1C" w14:textId="77777777" w:rsidR="00F87D81" w:rsidRPr="00F87D81" w:rsidRDefault="00F87D81" w:rsidP="00552BF2">
      <w:pPr>
        <w:shd w:val="clear" w:color="auto" w:fill="FFFFFF"/>
        <w:spacing w:after="0"/>
        <w:ind w:firstLine="567"/>
        <w:textAlignment w:val="baseline"/>
        <w:rPr>
          <w:rFonts w:ascii="Times New Roman" w:eastAsia="Lucida Sans Unicode" w:hAnsi="Times New Roman" w:cs="Times New Roman"/>
          <w:sz w:val="28"/>
          <w:szCs w:val="28"/>
          <w:lang w:eastAsia="hi-IN" w:bidi="hi-IN"/>
        </w:rPr>
      </w:pPr>
    </w:p>
    <w:p w14:paraId="0CBAEF83" w14:textId="77777777" w:rsidR="00F87D81" w:rsidRPr="00F87D81" w:rsidRDefault="00F87D81" w:rsidP="00552BF2">
      <w:pPr>
        <w:shd w:val="clear" w:color="auto" w:fill="FFFFFF"/>
        <w:spacing w:after="0"/>
        <w:ind w:firstLine="709"/>
        <w:textAlignment w:val="baseline"/>
        <w:rPr>
          <w:rFonts w:ascii="Times New Roman" w:eastAsia="Lucida Sans Unicode" w:hAnsi="Times New Roman" w:cs="Times New Roman"/>
          <w:sz w:val="28"/>
          <w:szCs w:val="28"/>
          <w:lang w:eastAsia="hi-IN" w:bidi="hi-IN"/>
        </w:rPr>
      </w:pPr>
      <w:r w:rsidRPr="00F87D81">
        <w:rPr>
          <w:rFonts w:ascii="Times New Roman" w:eastAsia="Lucida Sans Unicode" w:hAnsi="Times New Roman" w:cs="Times New Roman"/>
          <w:sz w:val="28"/>
          <w:szCs w:val="28"/>
          <w:lang w:eastAsia="hi-IN" w:bidi="hi-IN"/>
        </w:rPr>
        <w:t>График приема граждан в управлении:</w:t>
      </w:r>
    </w:p>
    <w:p w14:paraId="7A831C13" w14:textId="77777777" w:rsidR="00F87D81" w:rsidRPr="00F87D81" w:rsidRDefault="00F87D81" w:rsidP="00552BF2">
      <w:pPr>
        <w:shd w:val="clear" w:color="auto" w:fill="FFFFFF"/>
        <w:spacing w:after="0"/>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3"/>
        <w:gridCol w:w="4775"/>
      </w:tblGrid>
      <w:tr w:rsidR="00F87D81" w:rsidRPr="00552BF2" w14:paraId="291060DE" w14:textId="77777777" w:rsidTr="00817E8E">
        <w:tc>
          <w:tcPr>
            <w:tcW w:w="10421" w:type="dxa"/>
            <w:gridSpan w:val="2"/>
            <w:shd w:val="clear" w:color="auto" w:fill="auto"/>
          </w:tcPr>
          <w:p w14:paraId="12D8FA8B" w14:textId="77777777" w:rsidR="00F87D81" w:rsidRPr="00552BF2" w:rsidRDefault="00F87D81" w:rsidP="00552BF2">
            <w:pPr>
              <w:spacing w:after="0"/>
              <w:jc w:val="center"/>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 xml:space="preserve">Приемное время управления </w:t>
            </w:r>
          </w:p>
        </w:tc>
      </w:tr>
      <w:tr w:rsidR="00F87D81" w:rsidRPr="00552BF2" w14:paraId="6D715831" w14:textId="77777777" w:rsidTr="00817E8E">
        <w:tc>
          <w:tcPr>
            <w:tcW w:w="5210" w:type="dxa"/>
            <w:shd w:val="clear" w:color="auto" w:fill="auto"/>
          </w:tcPr>
          <w:p w14:paraId="7460EB3A" w14:textId="77777777" w:rsidR="00F87D81" w:rsidRPr="00552BF2" w:rsidRDefault="00F87D81" w:rsidP="00552BF2">
            <w:pPr>
              <w:spacing w:after="0"/>
              <w:jc w:val="center"/>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Дни недели</w:t>
            </w:r>
          </w:p>
        </w:tc>
        <w:tc>
          <w:tcPr>
            <w:tcW w:w="5211" w:type="dxa"/>
            <w:shd w:val="clear" w:color="auto" w:fill="auto"/>
          </w:tcPr>
          <w:p w14:paraId="452D1452" w14:textId="77777777" w:rsidR="00F87D81" w:rsidRPr="00552BF2" w:rsidRDefault="00F87D81" w:rsidP="00552BF2">
            <w:pPr>
              <w:spacing w:after="0"/>
              <w:jc w:val="center"/>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Время</w:t>
            </w:r>
          </w:p>
        </w:tc>
      </w:tr>
      <w:tr w:rsidR="00F87D81" w:rsidRPr="00552BF2" w14:paraId="1ED1FC5B" w14:textId="77777777" w:rsidTr="00817E8E">
        <w:tc>
          <w:tcPr>
            <w:tcW w:w="5210" w:type="dxa"/>
            <w:shd w:val="clear" w:color="auto" w:fill="auto"/>
          </w:tcPr>
          <w:p w14:paraId="305137CD"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Понедельник</w:t>
            </w:r>
          </w:p>
          <w:p w14:paraId="36D691CF"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p>
          <w:p w14:paraId="60A47FF9"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Среда</w:t>
            </w:r>
          </w:p>
          <w:p w14:paraId="21CE6221"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p>
        </w:tc>
        <w:tc>
          <w:tcPr>
            <w:tcW w:w="5211" w:type="dxa"/>
            <w:shd w:val="clear" w:color="auto" w:fill="auto"/>
          </w:tcPr>
          <w:p w14:paraId="05974A55"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с 14.00 до 17.00</w:t>
            </w:r>
          </w:p>
          <w:p w14:paraId="180B5727"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p>
          <w:p w14:paraId="061B3675"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r w:rsidRPr="00552BF2">
              <w:rPr>
                <w:rFonts w:ascii="Times New Roman" w:eastAsia="Lucida Sans Unicode" w:hAnsi="Times New Roman" w:cs="Times New Roman"/>
                <w:sz w:val="26"/>
                <w:szCs w:val="26"/>
                <w:lang w:eastAsia="hi-IN" w:bidi="hi-IN"/>
              </w:rPr>
              <w:t>с 10.00 до 13.00</w:t>
            </w:r>
          </w:p>
          <w:p w14:paraId="5D04DE53" w14:textId="77777777" w:rsidR="00F87D81" w:rsidRPr="00552BF2" w:rsidRDefault="00F87D81" w:rsidP="00552BF2">
            <w:pPr>
              <w:spacing w:after="0"/>
              <w:textAlignment w:val="baseline"/>
              <w:rPr>
                <w:rFonts w:ascii="Times New Roman" w:eastAsia="Lucida Sans Unicode" w:hAnsi="Times New Roman" w:cs="Times New Roman"/>
                <w:sz w:val="26"/>
                <w:szCs w:val="26"/>
                <w:lang w:eastAsia="hi-IN" w:bidi="hi-IN"/>
              </w:rPr>
            </w:pPr>
          </w:p>
        </w:tc>
      </w:tr>
    </w:tbl>
    <w:p w14:paraId="78CAFF9A" w14:textId="77777777" w:rsidR="00F87D81" w:rsidRPr="00F87D81" w:rsidRDefault="00F87D81" w:rsidP="00552BF2">
      <w:pPr>
        <w:shd w:val="clear" w:color="auto" w:fill="FFFFFF"/>
        <w:spacing w:after="0"/>
        <w:ind w:firstLine="567"/>
        <w:textAlignment w:val="baseline"/>
        <w:rPr>
          <w:rFonts w:ascii="Times New Roman" w:eastAsia="Lucida Sans Unicode" w:hAnsi="Times New Roman" w:cs="Times New Roman"/>
          <w:sz w:val="28"/>
          <w:szCs w:val="28"/>
          <w:lang w:eastAsia="hi-IN" w:bidi="hi-IN"/>
        </w:rPr>
      </w:pPr>
    </w:p>
    <w:p w14:paraId="1EBCC144" w14:textId="77777777" w:rsidR="00F87D81" w:rsidRPr="00F87D81" w:rsidRDefault="00F87D81" w:rsidP="00552BF2">
      <w:pPr>
        <w:shd w:val="clear" w:color="auto" w:fill="FFFFFF"/>
        <w:spacing w:after="0"/>
        <w:ind w:firstLine="709"/>
        <w:jc w:val="both"/>
        <w:textAlignment w:val="baseline"/>
        <w:rPr>
          <w:rFonts w:ascii="Times New Roman" w:eastAsia="Lucida Sans Unicode" w:hAnsi="Times New Roman" w:cs="Times New Roman"/>
          <w:sz w:val="28"/>
          <w:szCs w:val="28"/>
          <w:lang w:eastAsia="hi-IN" w:bidi="hi-IN"/>
        </w:rPr>
      </w:pPr>
      <w:r w:rsidRPr="00F87D81">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4A4F0D2B" w14:textId="77777777" w:rsidR="00F87D81" w:rsidRPr="00F87D81" w:rsidRDefault="00F87D81" w:rsidP="00552BF2">
      <w:pPr>
        <w:shd w:val="clear" w:color="auto" w:fill="FFFFFF"/>
        <w:spacing w:after="0"/>
        <w:ind w:firstLine="709"/>
        <w:jc w:val="both"/>
        <w:textAlignment w:val="baseline"/>
        <w:rPr>
          <w:rFonts w:ascii="Times New Roman" w:hAnsi="Times New Roman" w:cs="Times New Roman"/>
          <w:sz w:val="28"/>
          <w:szCs w:val="28"/>
        </w:rPr>
      </w:pPr>
      <w:r w:rsidRPr="00F87D81">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sidRPr="00F87D81">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sectPr w:rsidR="00F87D81" w:rsidRPr="00F87D81" w:rsidSect="00F87D81">
      <w:headerReference w:type="default" r:id="rId32"/>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125B3" w14:textId="77777777" w:rsidR="00B8060B" w:rsidRDefault="00B8060B" w:rsidP="00B8060B">
      <w:pPr>
        <w:spacing w:after="0" w:line="240" w:lineRule="auto"/>
      </w:pPr>
      <w:r>
        <w:separator/>
      </w:r>
    </w:p>
  </w:endnote>
  <w:endnote w:type="continuationSeparator" w:id="0">
    <w:p w14:paraId="578B2F21" w14:textId="77777777" w:rsidR="00B8060B" w:rsidRDefault="00B8060B" w:rsidP="00B80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1">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06FE9" w14:textId="77777777" w:rsidR="00B8060B" w:rsidRDefault="00B8060B" w:rsidP="00B8060B">
      <w:pPr>
        <w:spacing w:after="0" w:line="240" w:lineRule="auto"/>
      </w:pPr>
      <w:r>
        <w:separator/>
      </w:r>
    </w:p>
  </w:footnote>
  <w:footnote w:type="continuationSeparator" w:id="0">
    <w:p w14:paraId="56363303" w14:textId="77777777" w:rsidR="00B8060B" w:rsidRDefault="00B8060B" w:rsidP="00B80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2ACBF" w14:textId="65ED2066" w:rsidR="00552BF2" w:rsidRPr="00360EEF" w:rsidRDefault="00552BF2">
    <w:pPr>
      <w:pStyle w:val="a9"/>
      <w:jc w:val="center"/>
      <w:rPr>
        <w:rFonts w:ascii="Times New Roman" w:hAnsi="Times New Roman" w:cs="Times New Roman"/>
        <w:sz w:val="28"/>
        <w:szCs w:val="28"/>
      </w:rPr>
    </w:pPr>
  </w:p>
  <w:p w14:paraId="5DC9E650" w14:textId="77777777" w:rsidR="00552BF2" w:rsidRDefault="00552BF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7163BE"/>
    <w:multiLevelType w:val="multilevel"/>
    <w:tmpl w:val="90A0C8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9F7B76"/>
    <w:multiLevelType w:val="hybridMultilevel"/>
    <w:tmpl w:val="67DCCE88"/>
    <w:lvl w:ilvl="0" w:tplc="04190011">
      <w:start w:val="1"/>
      <w:numFmt w:val="decimal"/>
      <w:lvlText w:val="%1)"/>
      <w:lvlJc w:val="left"/>
      <w:pPr>
        <w:ind w:left="1429" w:hanging="360"/>
      </w:pPr>
      <w:rPr>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12004FB"/>
    <w:multiLevelType w:val="hybridMultilevel"/>
    <w:tmpl w:val="BA587ABA"/>
    <w:lvl w:ilvl="0" w:tplc="B78E5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A1B10D9"/>
    <w:multiLevelType w:val="multilevel"/>
    <w:tmpl w:val="FFD8A1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DF5463"/>
    <w:multiLevelType w:val="hybridMultilevel"/>
    <w:tmpl w:val="02E21AF0"/>
    <w:lvl w:ilvl="0" w:tplc="8834A8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DE14FA5"/>
    <w:multiLevelType w:val="multilevel"/>
    <w:tmpl w:val="49628A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9731DE"/>
    <w:multiLevelType w:val="multilevel"/>
    <w:tmpl w:val="BA26EA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5D33A6"/>
    <w:multiLevelType w:val="multilevel"/>
    <w:tmpl w:val="570C0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FB38C1"/>
    <w:multiLevelType w:val="hybridMultilevel"/>
    <w:tmpl w:val="00ECD6E4"/>
    <w:lvl w:ilvl="0" w:tplc="855A76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58993FAC"/>
    <w:multiLevelType w:val="hybridMultilevel"/>
    <w:tmpl w:val="EC2ACED2"/>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C4303CD"/>
    <w:multiLevelType w:val="hybridMultilevel"/>
    <w:tmpl w:val="0B82C13E"/>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F23204"/>
    <w:multiLevelType w:val="hybridMultilevel"/>
    <w:tmpl w:val="FE12AF9A"/>
    <w:lvl w:ilvl="0" w:tplc="FA86AA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774599098">
    <w:abstractNumId w:val="10"/>
  </w:num>
  <w:num w:numId="2" w16cid:durableId="994453881">
    <w:abstractNumId w:val="15"/>
  </w:num>
  <w:num w:numId="3" w16cid:durableId="607271048">
    <w:abstractNumId w:val="7"/>
  </w:num>
  <w:num w:numId="4" w16cid:durableId="245962756">
    <w:abstractNumId w:val="13"/>
  </w:num>
  <w:num w:numId="5" w16cid:durableId="6473201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6117591">
    <w:abstractNumId w:val="16"/>
  </w:num>
  <w:num w:numId="7" w16cid:durableId="1221752222">
    <w:abstractNumId w:val="9"/>
  </w:num>
  <w:num w:numId="8" w16cid:durableId="1317683523">
    <w:abstractNumId w:val="8"/>
  </w:num>
  <w:num w:numId="9" w16cid:durableId="292639323">
    <w:abstractNumId w:val="1"/>
  </w:num>
  <w:num w:numId="10" w16cid:durableId="1065683296">
    <w:abstractNumId w:val="6"/>
  </w:num>
  <w:num w:numId="11" w16cid:durableId="733818496">
    <w:abstractNumId w:val="4"/>
  </w:num>
  <w:num w:numId="12" w16cid:durableId="711000892">
    <w:abstractNumId w:val="5"/>
  </w:num>
  <w:num w:numId="13" w16cid:durableId="1056778788">
    <w:abstractNumId w:val="3"/>
  </w:num>
  <w:num w:numId="14" w16cid:durableId="805466545">
    <w:abstractNumId w:val="11"/>
  </w:num>
  <w:num w:numId="15" w16cid:durableId="850334507">
    <w:abstractNumId w:val="0"/>
  </w:num>
  <w:num w:numId="16" w16cid:durableId="1715108156">
    <w:abstractNumId w:val="12"/>
  </w:num>
  <w:num w:numId="17" w16cid:durableId="1638412515">
    <w:abstractNumId w:val="2"/>
  </w:num>
  <w:num w:numId="18" w16cid:durableId="6512557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423EF"/>
    <w:rsid w:val="000D6441"/>
    <w:rsid w:val="00193218"/>
    <w:rsid w:val="001A7EFA"/>
    <w:rsid w:val="001D6101"/>
    <w:rsid w:val="0035285C"/>
    <w:rsid w:val="0037463C"/>
    <w:rsid w:val="003B19DF"/>
    <w:rsid w:val="004B269A"/>
    <w:rsid w:val="00507346"/>
    <w:rsid w:val="00552BF2"/>
    <w:rsid w:val="005932D2"/>
    <w:rsid w:val="00666246"/>
    <w:rsid w:val="00690A29"/>
    <w:rsid w:val="006C0B77"/>
    <w:rsid w:val="0071719D"/>
    <w:rsid w:val="00803068"/>
    <w:rsid w:val="008031CB"/>
    <w:rsid w:val="008242FF"/>
    <w:rsid w:val="00870751"/>
    <w:rsid w:val="00915F2C"/>
    <w:rsid w:val="00922C48"/>
    <w:rsid w:val="0093725C"/>
    <w:rsid w:val="00966636"/>
    <w:rsid w:val="00A716A6"/>
    <w:rsid w:val="00AC70D1"/>
    <w:rsid w:val="00AE18EF"/>
    <w:rsid w:val="00B8060B"/>
    <w:rsid w:val="00B915B7"/>
    <w:rsid w:val="00D317E1"/>
    <w:rsid w:val="00DA042F"/>
    <w:rsid w:val="00EA59DF"/>
    <w:rsid w:val="00EE4070"/>
    <w:rsid w:val="00F12C76"/>
    <w:rsid w:val="00F418C7"/>
    <w:rsid w:val="00F55568"/>
    <w:rsid w:val="00F735DA"/>
    <w:rsid w:val="00F87D81"/>
    <w:rsid w:val="00F901EA"/>
    <w:rsid w:val="00FA3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1">
    <w:name w:val="heading 1"/>
    <w:basedOn w:val="a"/>
    <w:next w:val="a"/>
    <w:link w:val="10"/>
    <w:uiPriority w:val="9"/>
    <w:qFormat/>
    <w:rsid w:val="00F87D81"/>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B8060B"/>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193218"/>
    <w:pPr>
      <w:ind w:left="720"/>
      <w:contextualSpacing/>
    </w:pPr>
  </w:style>
  <w:style w:type="character" w:styleId="a5">
    <w:name w:val="Hyperlink"/>
    <w:basedOn w:val="a0"/>
    <w:uiPriority w:val="99"/>
    <w:unhideWhenUsed/>
    <w:rsid w:val="008031CB"/>
    <w:rPr>
      <w:color w:val="0563C1" w:themeColor="hyperlink"/>
      <w:u w:val="single"/>
    </w:rPr>
  </w:style>
  <w:style w:type="character" w:styleId="a6">
    <w:name w:val="Unresolved Mention"/>
    <w:basedOn w:val="a0"/>
    <w:uiPriority w:val="99"/>
    <w:semiHidden/>
    <w:unhideWhenUsed/>
    <w:rsid w:val="008031CB"/>
    <w:rPr>
      <w:color w:val="605E5C"/>
      <w:shd w:val="clear" w:color="auto" w:fill="E1DFDD"/>
    </w:rPr>
  </w:style>
  <w:style w:type="paragraph" w:styleId="a7">
    <w:name w:val="Title"/>
    <w:basedOn w:val="a"/>
    <w:link w:val="a8"/>
    <w:qFormat/>
    <w:rsid w:val="00F735DA"/>
    <w:pPr>
      <w:spacing w:after="0" w:line="240" w:lineRule="auto"/>
      <w:jc w:val="center"/>
    </w:pPr>
    <w:rPr>
      <w:rFonts w:ascii="Times New Roman" w:eastAsia="Times New Roman" w:hAnsi="Times New Roman" w:cs="Times New Roman"/>
      <w:sz w:val="28"/>
      <w:szCs w:val="24"/>
      <w:lang w:val="x-none" w:eastAsia="x-none"/>
    </w:rPr>
  </w:style>
  <w:style w:type="character" w:customStyle="1" w:styleId="a8">
    <w:name w:val="Заголовок Знак"/>
    <w:basedOn w:val="a0"/>
    <w:link w:val="a7"/>
    <w:rsid w:val="00F735DA"/>
    <w:rPr>
      <w:rFonts w:ascii="Times New Roman" w:eastAsia="Times New Roman" w:hAnsi="Times New Roman" w:cs="Times New Roman"/>
      <w:kern w:val="0"/>
      <w:sz w:val="28"/>
      <w:szCs w:val="24"/>
      <w:lang w:val="x-none" w:eastAsia="x-none"/>
      <w14:ligatures w14:val="none"/>
    </w:rPr>
  </w:style>
  <w:style w:type="character" w:customStyle="1" w:styleId="20">
    <w:name w:val="Заголовок 2 Знак"/>
    <w:basedOn w:val="a0"/>
    <w:link w:val="2"/>
    <w:rsid w:val="00B8060B"/>
    <w:rPr>
      <w:rFonts w:asciiTheme="majorHAnsi" w:eastAsiaTheme="majorEastAsia" w:hAnsiTheme="majorHAnsi" w:cstheme="majorBidi"/>
      <w:color w:val="2F5496" w:themeColor="accent1" w:themeShade="BF"/>
      <w:kern w:val="0"/>
      <w:sz w:val="26"/>
      <w:szCs w:val="26"/>
      <w14:ligatures w14:val="none"/>
    </w:rPr>
  </w:style>
  <w:style w:type="paragraph" w:customStyle="1" w:styleId="ConsPlusNormal">
    <w:name w:val="ConsPlusNormal"/>
    <w:link w:val="ConsPlusNormal0"/>
    <w:rsid w:val="00B8060B"/>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qFormat/>
    <w:rsid w:val="00B8060B"/>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styleId="a9">
    <w:name w:val="header"/>
    <w:basedOn w:val="a"/>
    <w:link w:val="aa"/>
    <w:uiPriority w:val="99"/>
    <w:unhideWhenUsed/>
    <w:rsid w:val="00B8060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8060B"/>
    <w:rPr>
      <w:kern w:val="0"/>
      <w14:ligatures w14:val="none"/>
    </w:rPr>
  </w:style>
  <w:style w:type="paragraph" w:styleId="ab">
    <w:name w:val="footer"/>
    <w:basedOn w:val="a"/>
    <w:link w:val="ac"/>
    <w:unhideWhenUsed/>
    <w:rsid w:val="00B8060B"/>
    <w:pPr>
      <w:tabs>
        <w:tab w:val="center" w:pos="4677"/>
        <w:tab w:val="right" w:pos="9355"/>
      </w:tabs>
      <w:spacing w:after="0" w:line="240" w:lineRule="auto"/>
    </w:pPr>
  </w:style>
  <w:style w:type="character" w:customStyle="1" w:styleId="ac">
    <w:name w:val="Нижний колонтитул Знак"/>
    <w:basedOn w:val="a0"/>
    <w:link w:val="ab"/>
    <w:rsid w:val="00B8060B"/>
    <w:rPr>
      <w:kern w:val="0"/>
      <w14:ligatures w14:val="none"/>
    </w:rPr>
  </w:style>
  <w:style w:type="paragraph" w:styleId="ad">
    <w:name w:val="Normal (Web)"/>
    <w:aliases w:val="_а_Е’__ (дќа) И’ц_1,_а_Е’__ (дќа) И’ц_ И’ц_,___С¬__ (_x_) ÷¬__1,___С¬__ (_x_) ÷¬__ ÷¬__"/>
    <w:basedOn w:val="a"/>
    <w:link w:val="ae"/>
    <w:uiPriority w:val="99"/>
    <w:unhideWhenUsed/>
    <w:rsid w:val="00B8060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B8060B"/>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customStyle="1" w:styleId="af">
    <w:name w:val="Название проектного документа"/>
    <w:basedOn w:val="a"/>
    <w:rsid w:val="00B8060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f0">
    <w:name w:val="annotation reference"/>
    <w:basedOn w:val="a0"/>
    <w:uiPriority w:val="99"/>
    <w:unhideWhenUsed/>
    <w:rsid w:val="00B8060B"/>
    <w:rPr>
      <w:sz w:val="16"/>
      <w:szCs w:val="16"/>
    </w:rPr>
  </w:style>
  <w:style w:type="paragraph" w:styleId="af1">
    <w:name w:val="annotation text"/>
    <w:basedOn w:val="a"/>
    <w:link w:val="af2"/>
    <w:uiPriority w:val="99"/>
    <w:unhideWhenUsed/>
    <w:rsid w:val="00B8060B"/>
    <w:pPr>
      <w:spacing w:after="200" w:line="240" w:lineRule="auto"/>
    </w:pPr>
    <w:rPr>
      <w:sz w:val="20"/>
      <w:szCs w:val="20"/>
    </w:rPr>
  </w:style>
  <w:style w:type="character" w:customStyle="1" w:styleId="af2">
    <w:name w:val="Текст примечания Знак"/>
    <w:basedOn w:val="a0"/>
    <w:link w:val="af1"/>
    <w:uiPriority w:val="99"/>
    <w:rsid w:val="00B8060B"/>
    <w:rPr>
      <w:kern w:val="0"/>
      <w:sz w:val="20"/>
      <w:szCs w:val="20"/>
      <w14:ligatures w14:val="none"/>
    </w:rPr>
  </w:style>
  <w:style w:type="paragraph" w:styleId="af3">
    <w:name w:val="annotation subject"/>
    <w:basedOn w:val="af1"/>
    <w:next w:val="af1"/>
    <w:link w:val="af4"/>
    <w:uiPriority w:val="99"/>
    <w:unhideWhenUsed/>
    <w:rsid w:val="00B8060B"/>
    <w:rPr>
      <w:b/>
      <w:bCs/>
    </w:rPr>
  </w:style>
  <w:style w:type="character" w:customStyle="1" w:styleId="af4">
    <w:name w:val="Тема примечания Знак"/>
    <w:basedOn w:val="af2"/>
    <w:link w:val="af3"/>
    <w:uiPriority w:val="99"/>
    <w:rsid w:val="00B8060B"/>
    <w:rPr>
      <w:b/>
      <w:bCs/>
      <w:kern w:val="0"/>
      <w:sz w:val="20"/>
      <w:szCs w:val="20"/>
      <w14:ligatures w14:val="none"/>
    </w:rPr>
  </w:style>
  <w:style w:type="paragraph" w:styleId="af5">
    <w:name w:val="Balloon Text"/>
    <w:basedOn w:val="a"/>
    <w:link w:val="af6"/>
    <w:uiPriority w:val="99"/>
    <w:semiHidden/>
    <w:unhideWhenUsed/>
    <w:rsid w:val="00B8060B"/>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B8060B"/>
    <w:rPr>
      <w:rFonts w:ascii="Tahoma" w:hAnsi="Tahoma" w:cs="Tahoma"/>
      <w:kern w:val="0"/>
      <w:sz w:val="16"/>
      <w:szCs w:val="16"/>
      <w14:ligatures w14:val="none"/>
    </w:rPr>
  </w:style>
  <w:style w:type="paragraph" w:styleId="af7">
    <w:name w:val="footnote text"/>
    <w:basedOn w:val="a"/>
    <w:link w:val="af8"/>
    <w:uiPriority w:val="99"/>
    <w:unhideWhenUsed/>
    <w:rsid w:val="00B8060B"/>
    <w:pPr>
      <w:spacing w:after="0" w:line="240" w:lineRule="auto"/>
    </w:pPr>
    <w:rPr>
      <w:sz w:val="20"/>
      <w:szCs w:val="20"/>
    </w:rPr>
  </w:style>
  <w:style w:type="character" w:customStyle="1" w:styleId="af8">
    <w:name w:val="Текст сноски Знак"/>
    <w:basedOn w:val="a0"/>
    <w:link w:val="af7"/>
    <w:uiPriority w:val="99"/>
    <w:rsid w:val="00B8060B"/>
    <w:rPr>
      <w:kern w:val="0"/>
      <w:sz w:val="20"/>
      <w:szCs w:val="20"/>
      <w14:ligatures w14:val="none"/>
    </w:rPr>
  </w:style>
  <w:style w:type="character" w:styleId="af9">
    <w:name w:val="footnote reference"/>
    <w:basedOn w:val="a0"/>
    <w:uiPriority w:val="99"/>
    <w:unhideWhenUsed/>
    <w:rsid w:val="00B8060B"/>
    <w:rPr>
      <w:vertAlign w:val="superscript"/>
    </w:rPr>
  </w:style>
  <w:style w:type="character" w:customStyle="1" w:styleId="afa">
    <w:name w:val="Основной текст_"/>
    <w:basedOn w:val="a0"/>
    <w:link w:val="11"/>
    <w:rsid w:val="0037463C"/>
    <w:rPr>
      <w:rFonts w:ascii="Times New Roman" w:eastAsia="Times New Roman" w:hAnsi="Times New Roman" w:cs="Times New Roman"/>
      <w:sz w:val="26"/>
      <w:szCs w:val="26"/>
    </w:rPr>
  </w:style>
  <w:style w:type="character" w:customStyle="1" w:styleId="8">
    <w:name w:val="Основной текст (8)_"/>
    <w:basedOn w:val="a0"/>
    <w:link w:val="80"/>
    <w:rsid w:val="0037463C"/>
    <w:rPr>
      <w:rFonts w:ascii="Times New Roman" w:eastAsia="Times New Roman" w:hAnsi="Times New Roman" w:cs="Times New Roman"/>
      <w:i/>
      <w:iCs/>
      <w:sz w:val="20"/>
      <w:szCs w:val="20"/>
    </w:rPr>
  </w:style>
  <w:style w:type="paragraph" w:customStyle="1" w:styleId="11">
    <w:name w:val="Основной текст1"/>
    <w:basedOn w:val="a"/>
    <w:link w:val="afa"/>
    <w:rsid w:val="0037463C"/>
    <w:pPr>
      <w:widowControl w:val="0"/>
      <w:spacing w:after="0"/>
      <w:ind w:firstLine="400"/>
    </w:pPr>
    <w:rPr>
      <w:rFonts w:ascii="Times New Roman" w:eastAsia="Times New Roman" w:hAnsi="Times New Roman" w:cs="Times New Roman"/>
      <w:kern w:val="2"/>
      <w:sz w:val="26"/>
      <w:szCs w:val="26"/>
      <w14:ligatures w14:val="standardContextual"/>
    </w:rPr>
  </w:style>
  <w:style w:type="paragraph" w:customStyle="1" w:styleId="80">
    <w:name w:val="Основной текст (8)"/>
    <w:basedOn w:val="a"/>
    <w:link w:val="8"/>
    <w:rsid w:val="0037463C"/>
    <w:pPr>
      <w:widowControl w:val="0"/>
      <w:spacing w:after="0" w:line="240" w:lineRule="auto"/>
    </w:pPr>
    <w:rPr>
      <w:rFonts w:ascii="Times New Roman" w:eastAsia="Times New Roman" w:hAnsi="Times New Roman" w:cs="Times New Roman"/>
      <w:i/>
      <w:iCs/>
      <w:kern w:val="2"/>
      <w:sz w:val="20"/>
      <w:szCs w:val="20"/>
      <w14:ligatures w14:val="standardContextual"/>
    </w:rPr>
  </w:style>
  <w:style w:type="character" w:customStyle="1" w:styleId="afb">
    <w:name w:val="Другое_"/>
    <w:basedOn w:val="a0"/>
    <w:link w:val="afc"/>
    <w:rsid w:val="0037463C"/>
    <w:rPr>
      <w:rFonts w:ascii="Times New Roman" w:eastAsia="Times New Roman" w:hAnsi="Times New Roman" w:cs="Times New Roman"/>
      <w:sz w:val="26"/>
      <w:szCs w:val="26"/>
    </w:rPr>
  </w:style>
  <w:style w:type="paragraph" w:customStyle="1" w:styleId="afc">
    <w:name w:val="Другое"/>
    <w:basedOn w:val="a"/>
    <w:link w:val="afb"/>
    <w:rsid w:val="0037463C"/>
    <w:pPr>
      <w:widowControl w:val="0"/>
      <w:spacing w:after="0"/>
      <w:ind w:firstLine="400"/>
    </w:pPr>
    <w:rPr>
      <w:rFonts w:ascii="Times New Roman" w:eastAsia="Times New Roman" w:hAnsi="Times New Roman" w:cs="Times New Roman"/>
      <w:kern w:val="2"/>
      <w:sz w:val="26"/>
      <w:szCs w:val="26"/>
      <w14:ligatures w14:val="standardContextual"/>
    </w:rPr>
  </w:style>
  <w:style w:type="character" w:customStyle="1" w:styleId="10">
    <w:name w:val="Заголовок 1 Знак"/>
    <w:basedOn w:val="a0"/>
    <w:link w:val="1"/>
    <w:uiPriority w:val="9"/>
    <w:rsid w:val="00F87D81"/>
    <w:rPr>
      <w:rFonts w:ascii="Tahoma" w:eastAsia="Times New Roman" w:hAnsi="Tahoma" w:cs="Times New Roman"/>
      <w:b/>
      <w:kern w:val="0"/>
      <w:sz w:val="28"/>
      <w:szCs w:val="20"/>
      <w:lang w:val="x-none" w:eastAsia="x-none"/>
      <w14:ligatures w14:val="none"/>
    </w:rPr>
  </w:style>
  <w:style w:type="character" w:customStyle="1" w:styleId="13pt">
    <w:name w:val="Основной текст + 13 pt"/>
    <w:rsid w:val="00F87D81"/>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F87D81"/>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d">
    <w:name w:val="Body Text Indent"/>
    <w:basedOn w:val="a"/>
    <w:link w:val="afe"/>
    <w:rsid w:val="00F87D81"/>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fe">
    <w:name w:val="Основной текст с отступом Знак"/>
    <w:basedOn w:val="a0"/>
    <w:link w:val="afd"/>
    <w:rsid w:val="00F87D81"/>
    <w:rPr>
      <w:rFonts w:ascii="Times New Roman" w:eastAsia="Times New Roman" w:hAnsi="Times New Roman" w:cs="Times New Roman"/>
      <w:b/>
      <w:spacing w:val="30"/>
      <w:kern w:val="0"/>
      <w:sz w:val="24"/>
      <w:szCs w:val="20"/>
      <w:lang w:val="x-none" w:eastAsia="x-none"/>
      <w14:ligatures w14:val="none"/>
    </w:rPr>
  </w:style>
  <w:style w:type="table" w:styleId="aff">
    <w:name w:val="Table Grid"/>
    <w:basedOn w:val="a1"/>
    <w:uiPriority w:val="99"/>
    <w:rsid w:val="00F87D8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Знак1"/>
    <w:rsid w:val="00F87D81"/>
    <w:rPr>
      <w:sz w:val="28"/>
      <w:szCs w:val="24"/>
      <w:lang w:val="x-none" w:eastAsia="x-none"/>
    </w:rPr>
  </w:style>
  <w:style w:type="paragraph" w:styleId="aff0">
    <w:name w:val="Body Text"/>
    <w:basedOn w:val="a"/>
    <w:link w:val="aff1"/>
    <w:rsid w:val="00F87D81"/>
    <w:pPr>
      <w:spacing w:after="0" w:line="240" w:lineRule="auto"/>
      <w:jc w:val="both"/>
    </w:pPr>
    <w:rPr>
      <w:rFonts w:ascii="Times New Roman" w:eastAsia="Times New Roman" w:hAnsi="Times New Roman" w:cs="Times New Roman"/>
      <w:sz w:val="28"/>
      <w:szCs w:val="24"/>
      <w:lang w:val="x-none" w:eastAsia="x-none"/>
    </w:rPr>
  </w:style>
  <w:style w:type="character" w:customStyle="1" w:styleId="aff1">
    <w:name w:val="Основной текст Знак"/>
    <w:basedOn w:val="a0"/>
    <w:link w:val="aff0"/>
    <w:rsid w:val="00F87D81"/>
    <w:rPr>
      <w:rFonts w:ascii="Times New Roman" w:eastAsia="Times New Roman" w:hAnsi="Times New Roman" w:cs="Times New Roman"/>
      <w:kern w:val="0"/>
      <w:sz w:val="28"/>
      <w:szCs w:val="24"/>
      <w:lang w:val="x-none" w:eastAsia="x-none"/>
      <w14:ligatures w14:val="none"/>
    </w:rPr>
  </w:style>
  <w:style w:type="character" w:styleId="aff2">
    <w:name w:val="page number"/>
    <w:uiPriority w:val="99"/>
    <w:rsid w:val="00F87D81"/>
  </w:style>
  <w:style w:type="character" w:customStyle="1" w:styleId="ConsPlusNormal0">
    <w:name w:val="ConsPlusNormal Знак"/>
    <w:link w:val="ConsPlusNormal"/>
    <w:locked/>
    <w:rsid w:val="00F87D81"/>
    <w:rPr>
      <w:rFonts w:ascii="Calibri" w:eastAsia="Times New Roman" w:hAnsi="Calibri" w:cs="Calibri"/>
      <w:kern w:val="0"/>
      <w:szCs w:val="20"/>
      <w:lang w:eastAsia="ru-RU"/>
      <w14:ligatures w14:val="none"/>
    </w:rPr>
  </w:style>
  <w:style w:type="character" w:customStyle="1" w:styleId="ae">
    <w:name w:val="Обычный (Интернет) Знак"/>
    <w:aliases w:val="_а_Е’__ (дќа) И’ц_1 Знак,_а_Е’__ (дќа) И’ц_ И’ц_ Знак,___С¬__ (_x_) ÷¬__1 Знак,___С¬__ (_x_) ÷¬__ ÷¬__ Знак"/>
    <w:link w:val="ad"/>
    <w:uiPriority w:val="99"/>
    <w:locked/>
    <w:rsid w:val="00F87D81"/>
    <w:rPr>
      <w:rFonts w:ascii="Times New Roman" w:eastAsiaTheme="minorEastAsia" w:hAnsi="Times New Roman" w:cs="Times New Roman"/>
      <w:kern w:val="0"/>
      <w:sz w:val="24"/>
      <w:szCs w:val="24"/>
      <w:lang w:eastAsia="ru-RU"/>
      <w14:ligatures w14:val="none"/>
    </w:rPr>
  </w:style>
  <w:style w:type="character" w:styleId="aff3">
    <w:name w:val="Strong"/>
    <w:uiPriority w:val="22"/>
    <w:qFormat/>
    <w:rsid w:val="00F87D81"/>
    <w:rPr>
      <w:b/>
      <w:bCs/>
    </w:rPr>
  </w:style>
  <w:style w:type="paragraph" w:customStyle="1" w:styleId="consplusnormal00">
    <w:name w:val="consplusnormal0"/>
    <w:basedOn w:val="a"/>
    <w:rsid w:val="00F87D81"/>
    <w:pPr>
      <w:spacing w:before="100" w:after="100" w:line="240" w:lineRule="auto"/>
      <w:ind w:firstLine="120"/>
    </w:pPr>
    <w:rPr>
      <w:rFonts w:ascii="Verdana" w:eastAsia="Times New Roman" w:hAnsi="Verdana" w:cs="Times New Roman"/>
      <w:sz w:val="24"/>
      <w:szCs w:val="24"/>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F87D81"/>
    <w:rPr>
      <w:kern w:val="0"/>
      <w14:ligatures w14:val="none"/>
    </w:rPr>
  </w:style>
  <w:style w:type="paragraph" w:customStyle="1" w:styleId="aff4">
    <w:name w:val="Знак Знак Знак Знак Знак Знак Знак"/>
    <w:basedOn w:val="a"/>
    <w:rsid w:val="00F87D81"/>
    <w:pPr>
      <w:spacing w:line="240" w:lineRule="exact"/>
      <w:ind w:firstLine="567"/>
      <w:jc w:val="right"/>
    </w:pPr>
    <w:rPr>
      <w:rFonts w:ascii="Arial" w:eastAsia="Times New Roman" w:hAnsi="Arial" w:cs="Times New Roman"/>
      <w:sz w:val="24"/>
      <w:szCs w:val="24"/>
      <w:lang w:val="en-GB"/>
    </w:rPr>
  </w:style>
  <w:style w:type="character" w:customStyle="1" w:styleId="blk">
    <w:name w:val="blk"/>
    <w:rsid w:val="00F87D81"/>
  </w:style>
  <w:style w:type="paragraph" w:customStyle="1" w:styleId="1-21">
    <w:name w:val="Средняя сетка 1 - Акцент 21"/>
    <w:basedOn w:val="a"/>
    <w:uiPriority w:val="34"/>
    <w:qFormat/>
    <w:rsid w:val="00F87D81"/>
    <w:pPr>
      <w:spacing w:after="200" w:line="276" w:lineRule="auto"/>
      <w:ind w:left="720"/>
      <w:contextualSpacing/>
    </w:pPr>
    <w:rPr>
      <w:rFonts w:ascii="Calibri" w:eastAsia="Calibri" w:hAnsi="Calibri" w:cs="Times New Roman"/>
    </w:rPr>
  </w:style>
  <w:style w:type="character" w:styleId="aff5">
    <w:name w:val="FollowedHyperlink"/>
    <w:uiPriority w:val="99"/>
    <w:rsid w:val="00F87D81"/>
    <w:rPr>
      <w:color w:val="800080"/>
      <w:u w:val="single"/>
    </w:rPr>
  </w:style>
  <w:style w:type="paragraph" w:customStyle="1" w:styleId="aff6">
    <w:name w:val="Знак Знак Знак Знак"/>
    <w:basedOn w:val="a"/>
    <w:rsid w:val="00F87D8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3">
    <w:name w:val="Абзац списка1"/>
    <w:basedOn w:val="a"/>
    <w:rsid w:val="00F87D81"/>
    <w:pPr>
      <w:spacing w:after="0" w:line="240" w:lineRule="auto"/>
      <w:ind w:left="720"/>
    </w:pPr>
    <w:rPr>
      <w:rFonts w:ascii="Times New Roman" w:eastAsia="Times New Roman" w:hAnsi="Times New Roman" w:cs="Times New Roman"/>
      <w:sz w:val="24"/>
      <w:szCs w:val="20"/>
      <w:lang w:eastAsia="ru-RU"/>
    </w:rPr>
  </w:style>
  <w:style w:type="paragraph" w:customStyle="1" w:styleId="-11">
    <w:name w:val="Цветная заливка - Акцент 11"/>
    <w:hidden/>
    <w:uiPriority w:val="71"/>
    <w:rsid w:val="00F87D81"/>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14">
    <w:name w:val="Тема примечания Знак1"/>
    <w:uiPriority w:val="99"/>
    <w:locked/>
    <w:rsid w:val="00F87D81"/>
    <w:rPr>
      <w:rFonts w:cs="Times New Roman"/>
      <w:b/>
      <w:bCs/>
      <w:sz w:val="24"/>
      <w:szCs w:val="24"/>
    </w:rPr>
  </w:style>
  <w:style w:type="paragraph" w:customStyle="1" w:styleId="aff7">
    <w:name w:val="÷¬__ ÷¬__ ÷¬__ ÷¬__"/>
    <w:basedOn w:val="a"/>
    <w:rsid w:val="00F87D81"/>
    <w:pPr>
      <w:spacing w:before="100" w:beforeAutospacing="1" w:after="100" w:afterAutospacing="1" w:line="240" w:lineRule="auto"/>
    </w:pPr>
    <w:rPr>
      <w:rFonts w:ascii="Tahoma" w:eastAsia="Times New Roman" w:hAnsi="Tahoma" w:cs="Times New Roman"/>
      <w:sz w:val="20"/>
      <w:szCs w:val="20"/>
      <w:lang w:val="en-US"/>
    </w:rPr>
  </w:style>
  <w:style w:type="paragraph" w:styleId="21">
    <w:name w:val="Body Text Indent 2"/>
    <w:basedOn w:val="a"/>
    <w:link w:val="22"/>
    <w:rsid w:val="00F87D81"/>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F87D81"/>
    <w:rPr>
      <w:rFonts w:ascii="Times New Roman" w:eastAsia="Times New Roman" w:hAnsi="Times New Roman" w:cs="Times New Roman"/>
      <w:kern w:val="0"/>
      <w:sz w:val="24"/>
      <w:szCs w:val="24"/>
      <w:lang w:eastAsia="ru-RU"/>
      <w14:ligatures w14:val="none"/>
    </w:rPr>
  </w:style>
  <w:style w:type="paragraph" w:customStyle="1" w:styleId="ConsPlusCell">
    <w:name w:val="ConsPlusCell"/>
    <w:uiPriority w:val="99"/>
    <w:rsid w:val="00F87D81"/>
    <w:pPr>
      <w:widowControl w:val="0"/>
      <w:autoSpaceDE w:val="0"/>
      <w:autoSpaceDN w:val="0"/>
      <w:adjustRightInd w:val="0"/>
      <w:spacing w:after="0" w:line="240" w:lineRule="auto"/>
    </w:pPr>
    <w:rPr>
      <w:rFonts w:ascii="Calibri" w:eastAsia="Times New Roman" w:hAnsi="Calibri" w:cs="Calibri"/>
      <w:kern w:val="0"/>
      <w:lang w:eastAsia="ru-RU"/>
      <w14:ligatures w14:val="none"/>
    </w:rPr>
  </w:style>
  <w:style w:type="paragraph" w:styleId="aff8">
    <w:name w:val="endnote text"/>
    <w:basedOn w:val="a"/>
    <w:link w:val="aff9"/>
    <w:rsid w:val="00F87D81"/>
    <w:pPr>
      <w:spacing w:after="0" w:line="240" w:lineRule="auto"/>
    </w:pPr>
    <w:rPr>
      <w:rFonts w:ascii="Times New Roman" w:eastAsia="Times New Roman" w:hAnsi="Times New Roman" w:cs="Times New Roman"/>
      <w:sz w:val="20"/>
      <w:szCs w:val="20"/>
      <w:lang w:eastAsia="ru-RU"/>
    </w:rPr>
  </w:style>
  <w:style w:type="character" w:customStyle="1" w:styleId="aff9">
    <w:name w:val="Текст концевой сноски Знак"/>
    <w:basedOn w:val="a0"/>
    <w:link w:val="aff8"/>
    <w:rsid w:val="00F87D81"/>
    <w:rPr>
      <w:rFonts w:ascii="Times New Roman" w:eastAsia="Times New Roman" w:hAnsi="Times New Roman" w:cs="Times New Roman"/>
      <w:kern w:val="0"/>
      <w:sz w:val="20"/>
      <w:szCs w:val="20"/>
      <w:lang w:eastAsia="ru-RU"/>
      <w14:ligatures w14:val="none"/>
    </w:rPr>
  </w:style>
  <w:style w:type="character" w:styleId="affa">
    <w:name w:val="endnote reference"/>
    <w:rsid w:val="00F87D81"/>
    <w:rPr>
      <w:vertAlign w:val="superscript"/>
    </w:rPr>
  </w:style>
  <w:style w:type="paragraph" w:styleId="affb">
    <w:name w:val="No Spacing"/>
    <w:uiPriority w:val="1"/>
    <w:qFormat/>
    <w:rsid w:val="00F87D81"/>
    <w:pPr>
      <w:spacing w:after="0" w:line="240" w:lineRule="auto"/>
    </w:pPr>
    <w:rPr>
      <w:rFonts w:ascii="Calibri" w:eastAsia="Times New Roman" w:hAnsi="Calibri" w:cs="Times New Roman"/>
      <w:kern w:val="0"/>
      <w:lang w:eastAsia="ru-RU"/>
      <w14:ligatures w14:val="none"/>
    </w:rPr>
  </w:style>
  <w:style w:type="paragraph" w:customStyle="1" w:styleId="P16">
    <w:name w:val="P16"/>
    <w:basedOn w:val="a"/>
    <w:hidden/>
    <w:rsid w:val="00F87D81"/>
    <w:pPr>
      <w:widowControl w:val="0"/>
      <w:adjustRightInd w:val="0"/>
      <w:spacing w:after="0" w:line="240" w:lineRule="auto"/>
      <w:jc w:val="center"/>
      <w:textAlignment w:val="baseline"/>
    </w:pPr>
    <w:rPr>
      <w:rFonts w:ascii="Times New Roman" w:eastAsia="SimSun1" w:hAnsi="Times New Roman" w:cs="Times New Roman"/>
      <w:b/>
      <w:sz w:val="24"/>
      <w:szCs w:val="20"/>
      <w:lang w:eastAsia="ru-RU"/>
    </w:rPr>
  </w:style>
  <w:style w:type="paragraph" w:customStyle="1" w:styleId="P59">
    <w:name w:val="P59"/>
    <w:basedOn w:val="a"/>
    <w:hidden/>
    <w:rsid w:val="00F87D81"/>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61">
    <w:name w:val="P61"/>
    <w:basedOn w:val="a"/>
    <w:hidden/>
    <w:rsid w:val="00F87D81"/>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103">
    <w:name w:val="P103"/>
    <w:basedOn w:val="a"/>
    <w:hidden/>
    <w:rsid w:val="00F87D81"/>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F87D81"/>
    <w:rPr>
      <w:sz w:val="24"/>
    </w:rPr>
  </w:style>
  <w:style w:type="paragraph" w:styleId="3">
    <w:name w:val="Body Text Indent 3"/>
    <w:basedOn w:val="a"/>
    <w:link w:val="30"/>
    <w:rsid w:val="00F87D8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F87D81"/>
    <w:rPr>
      <w:rFonts w:ascii="Times New Roman" w:eastAsia="Times New Roman" w:hAnsi="Times New Roman" w:cs="Times New Roman"/>
      <w:kern w:val="0"/>
      <w:sz w:val="16"/>
      <w:szCs w:val="16"/>
      <w:lang w:eastAsia="ru-RU"/>
      <w14:ligatures w14:val="none"/>
    </w:rPr>
  </w:style>
  <w:style w:type="paragraph" w:customStyle="1" w:styleId="formattext">
    <w:name w:val="formattext"/>
    <w:basedOn w:val="a"/>
    <w:rsid w:val="00F87D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F87D8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HTML">
    <w:name w:val="HTML Preformatted"/>
    <w:basedOn w:val="a"/>
    <w:link w:val="HTML0"/>
    <w:uiPriority w:val="99"/>
    <w:unhideWhenUsed/>
    <w:rsid w:val="00F87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87D81"/>
    <w:rPr>
      <w:rFonts w:ascii="Courier New" w:eastAsia="Times New Roman" w:hAnsi="Courier New" w:cs="Courier New"/>
      <w:kern w:val="0"/>
      <w:sz w:val="20"/>
      <w:szCs w:val="20"/>
      <w:lang w:eastAsia="ru-RU"/>
      <w14:ligatures w14:val="none"/>
    </w:rPr>
  </w:style>
  <w:style w:type="paragraph" w:customStyle="1" w:styleId="affc">
    <w:name w:val="МУ Обычный стиль"/>
    <w:basedOn w:val="a"/>
    <w:autoRedefine/>
    <w:rsid w:val="00F87D81"/>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cs="Times New Roman"/>
      <w:sz w:val="28"/>
      <w:szCs w:val="28"/>
      <w:shd w:val="clear" w:color="auto" w:fill="FFFFFF"/>
      <w:lang w:eastAsia="ru-RU"/>
    </w:rPr>
  </w:style>
  <w:style w:type="paragraph" w:customStyle="1" w:styleId="81">
    <w:name w:val="Стиль8"/>
    <w:basedOn w:val="a"/>
    <w:rsid w:val="00F87D81"/>
    <w:pPr>
      <w:spacing w:after="0" w:line="240" w:lineRule="auto"/>
    </w:pPr>
    <w:rPr>
      <w:rFonts w:ascii="Times New Roman" w:eastAsia="Calibri" w:hAnsi="Times New Roman" w:cs="Times New Roman"/>
      <w:noProof/>
      <w:sz w:val="28"/>
      <w:szCs w:val="28"/>
      <w:lang w:eastAsia="ru-RU"/>
    </w:rPr>
  </w:style>
  <w:style w:type="character" w:styleId="affd">
    <w:name w:val="Emphasis"/>
    <w:qFormat/>
    <w:rsid w:val="00F87D81"/>
    <w:rPr>
      <w:i/>
      <w:iCs/>
    </w:rPr>
  </w:style>
  <w:style w:type="paragraph" w:styleId="affe">
    <w:name w:val="TOC Heading"/>
    <w:basedOn w:val="1"/>
    <w:next w:val="a"/>
    <w:uiPriority w:val="39"/>
    <w:unhideWhenUsed/>
    <w:qFormat/>
    <w:rsid w:val="00F87D81"/>
    <w:pPr>
      <w:keepLines/>
      <w:spacing w:before="240" w:line="259" w:lineRule="auto"/>
      <w:jc w:val="left"/>
      <w:outlineLvl w:val="9"/>
    </w:pPr>
    <w:rPr>
      <w:rFonts w:ascii="Calibri Light" w:hAnsi="Calibri Light"/>
      <w:b w:val="0"/>
      <w:color w:val="2E74B5"/>
      <w:sz w:val="32"/>
      <w:szCs w:val="32"/>
      <w:lang w:val="ru-RU" w:eastAsia="ru-RU"/>
    </w:rPr>
  </w:style>
  <w:style w:type="paragraph" w:styleId="31">
    <w:name w:val="toc 3"/>
    <w:basedOn w:val="a"/>
    <w:next w:val="a"/>
    <w:autoRedefine/>
    <w:uiPriority w:val="39"/>
    <w:rsid w:val="00F87D81"/>
    <w:pPr>
      <w:spacing w:after="0" w:line="240" w:lineRule="auto"/>
      <w:ind w:left="480"/>
    </w:pPr>
    <w:rPr>
      <w:rFonts w:ascii="Times New Roman" w:eastAsia="Times New Roman" w:hAnsi="Times New Roman" w:cs="Times New Roman"/>
      <w:sz w:val="24"/>
      <w:szCs w:val="24"/>
      <w:lang w:eastAsia="ru-RU"/>
    </w:rPr>
  </w:style>
  <w:style w:type="paragraph" w:styleId="15">
    <w:name w:val="toc 1"/>
    <w:basedOn w:val="a"/>
    <w:next w:val="a"/>
    <w:autoRedefine/>
    <w:uiPriority w:val="39"/>
    <w:rsid w:val="00F87D81"/>
    <w:pPr>
      <w:spacing w:after="0" w:line="240"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rsid w:val="00F87D81"/>
    <w:pPr>
      <w:spacing w:after="0" w:line="240" w:lineRule="auto"/>
      <w:ind w:left="240"/>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D7E2309C4E244324232B519C07FCB86A8026C0ACFD7F668A6961A2321D10FF6ABE7BA188407C9CB4DB510C92BE6A8EC677C6A59B6tFs4L" TargetMode="External"/><Relationship Id="rId18" Type="http://schemas.openxmlformats.org/officeDocument/2006/relationships/hyperlink" Target="consultantplus://offline/ref=6D7E2309C4E244324232B519C07FCB86A8026C0ACFD7F668A6961A2321D10FF6ABE7BA188903C9CB4DB510C92BE6A8EC677C6A59B6tFs4L" TargetMode="External"/><Relationship Id="rId26" Type="http://schemas.openxmlformats.org/officeDocument/2006/relationships/hyperlink" Target="consultantplus://offline/ref=6D7E2309C4E244324232B519C07FCB86A8026C0ACFD7F668A6961A2321D10FF6ABE7BA188C0EC9CB4DB510C92BE6A8EC677C6A59B6tFs4L" TargetMode="External"/><Relationship Id="rId3" Type="http://schemas.openxmlformats.org/officeDocument/2006/relationships/settings" Target="settings.xml"/><Relationship Id="rId21" Type="http://schemas.openxmlformats.org/officeDocument/2006/relationships/hyperlink" Target="consultantplus://offline/ref=6D7E2309C4E244324232B519C07FCB86A8026C0ACFD7F668A6961A2321D10FF6ABE7BA1B8D07C19A18FA11956EB4BBED667C685FAAF4A29BtFs6L" TargetMode="External"/><Relationship Id="rId34" Type="http://schemas.openxmlformats.org/officeDocument/2006/relationships/theme" Target="theme/theme1.xml"/><Relationship Id="rId7" Type="http://schemas.openxmlformats.org/officeDocument/2006/relationships/hyperlink" Target="https://sverdlovo-adm.ru/" TargetMode="External"/><Relationship Id="rId12" Type="http://schemas.openxmlformats.org/officeDocument/2006/relationships/hyperlink" Target="consultantplus://offline/ref=6D7E2309C4E244324232B519C07FCB86A8026C0ACFD7F668A6961A2321D10FF6ABE7BA1B8D07C29A1AFA11956EB4BBED667C685FAAF4A29BtFs6L" TargetMode="External"/><Relationship Id="rId17" Type="http://schemas.openxmlformats.org/officeDocument/2006/relationships/hyperlink" Target="consultantplus://offline/ref=6D7E2309C4E244324232B519C07FCB86A802610DCFDBF668A6961A2321D10FF6B9E7E2178C00DC9F1AEF47C428tEs3L" TargetMode="External"/><Relationship Id="rId25" Type="http://schemas.openxmlformats.org/officeDocument/2006/relationships/hyperlink" Target="consultantplus://offline/ref=6D7E2309C4E244324232B519C07FCB86A8026C0ACFD7F668A6961A2321D10FF6ABE7BA1B8C05C9CB4DB510C92BE6A8EC677C6A59B6tFs4L"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6D7E2309C4E244324232B519C07FCB86AF0A620CCBDFF668A6961A2321D10FF6B9E7E2178C00DC9F1AEF47C428tEs3L" TargetMode="External"/><Relationship Id="rId20" Type="http://schemas.openxmlformats.org/officeDocument/2006/relationships/hyperlink" Target="consultantplus://offline/ref=6D7E2309C4E244324232B519C07FCB86A8026C0ACFD7F668A6961A2321D10FF6ABE7BA1B8D07C19A18FA11956EB4BBED667C685FAAF4A29BtFs6L" TargetMode="External"/><Relationship Id="rId29" Type="http://schemas.openxmlformats.org/officeDocument/2006/relationships/hyperlink" Target="https://login.consultant.ru/link/?req=doc&amp;base=LAW&amp;n=48124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D7E2309C4E244324232B519C07FCB86A8026C0ACFD7F668A6961A2321D10FF6ABE7BA1E8E0C96CE58A448C52DFFB6EA7F60685BtBs6L" TargetMode="External"/><Relationship Id="rId24" Type="http://schemas.openxmlformats.org/officeDocument/2006/relationships/hyperlink" Target="consultantplus://offline/ref=6D7E2309C4E244324232B519C07FCB86A8026C0ACFD7F668A6961A2321D10FF6ABE7BA1B8D07C19A18FA11956EB4BBED667C685FAAF4A29BtFs6L"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6D7E2309C4E244324232B519C07FCB86A8026C0ACFD7F668A6961A2321D10FF6B9E7E2178C00DC9F1AEF47C428tEs3L" TargetMode="External"/><Relationship Id="rId23" Type="http://schemas.openxmlformats.org/officeDocument/2006/relationships/hyperlink" Target="consultantplus://offline/ref=6D7E2309C4E244324232B519C07FCB86A8026C0ACFD7F668A6961A2321D10FF6ABE7BA188407C9CB4DB510C92BE6A8EC677C6A59B6tFs4L" TargetMode="External"/><Relationship Id="rId28" Type="http://schemas.openxmlformats.org/officeDocument/2006/relationships/hyperlink" Target="https://login.consultant.ru/link/?req=doc&amp;base=LAW&amp;n=481246"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6D7E2309C4E244324232B519C07FCB86A8026C0ACFD7F668A6961A2321D10FF6ABE7BA1B8D07C19A18FA11956EB4BBED667C685FAAF4A29BtFs6L" TargetMode="External"/><Relationship Id="rId31" Type="http://schemas.openxmlformats.org/officeDocument/2006/relationships/hyperlink" Target="mailto:info@sverdlovo-adm.ru" TargetMode="External"/><Relationship Id="rId4" Type="http://schemas.openxmlformats.org/officeDocument/2006/relationships/webSettings" Target="webSettings.xml"/><Relationship Id="rId9" Type="http://schemas.openxmlformats.org/officeDocument/2006/relationships/hyperlink" Target="http://mfc47.ru/" TargetMode="External"/><Relationship Id="rId14" Type="http://schemas.openxmlformats.org/officeDocument/2006/relationships/hyperlink" Target="consultantplus://offline/ref=6D7E2309C4E244324232B519C07FCB86A8026C0ACFD7F668A6961A2321D10FF6ABE7BA19880EC9CB4DB510C92BE6A8EC677C6A59B6tFs4L" TargetMode="External"/><Relationship Id="rId22" Type="http://schemas.openxmlformats.org/officeDocument/2006/relationships/hyperlink" Target="consultantplus://offline/ref=6D7E2309C4E244324232B519C07FCB86A8026C0ACFD7F668A6961A2321D10FF6ABE7BA1B8D07C19A18FA11956EB4BBED667C685FAAF4A29BtFs6L" TargetMode="External"/><Relationship Id="rId27" Type="http://schemas.openxmlformats.org/officeDocument/2006/relationships/hyperlink" Target="https://login.consultant.ru/link/?req=doc&amp;base=LAW&amp;n=481246" TargetMode="External"/><Relationship Id="rId30" Type="http://schemas.openxmlformats.org/officeDocument/2006/relationships/hyperlink" Target="https://login.consultant.ru/link/?req=doc&amp;base=LAW&amp;n=481246" TargetMode="Externa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56</Pages>
  <Words>14114</Words>
  <Characters>80451</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2025-07-23T12:29:00Z</dcterms:created>
  <dcterms:modified xsi:type="dcterms:W3CDTF">2025-07-23T12:29:00Z</dcterms:modified>
</cp:coreProperties>
</file>